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2025年关于党内政治生活正常开展的研讨发言材料[大全五篇]</w:t>
      </w:r>
      <w:bookmarkEnd w:id="1"/>
    </w:p>
    <w:p>
      <w:pPr>
        <w:jc w:val="center"/>
        <w:spacing w:before="0" w:after="450"/>
      </w:pPr>
      <w:r>
        <w:rPr>
          <w:rFonts w:ascii="Arial" w:hAnsi="Arial" w:eastAsia="Arial" w:cs="Arial"/>
          <w:color w:val="999999"/>
          <w:sz w:val="20"/>
          <w:szCs w:val="20"/>
        </w:rPr>
        <w:t xml:space="preserve">来源：网络  作者：独酌月影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内政治生活正常开展的研讨发言材料2024年关于党内政治生活正常开展的研讨发言材料范文习总书记深刻指出，民主集中制是党的根本组织原则，是党内政治生活正常开展的重要制度保障。这一检视，阐明了民主集中制对于全面从严治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第一篇：2025年关于党内政治生活正常开展的研讨发言材料</w:t>
      </w:r>
    </w:p>
    <w:p>
      <w:pPr>
        <w:ind w:left="0" w:right="0" w:firstLine="560"/>
        <w:spacing w:before="450" w:after="450" w:line="312" w:lineRule="auto"/>
      </w:pPr>
      <w:r>
        <w:rPr>
          <w:rFonts w:ascii="宋体" w:hAnsi="宋体" w:eastAsia="宋体" w:cs="宋体"/>
          <w:color w:val="000"/>
          <w:sz w:val="28"/>
          <w:szCs w:val="28"/>
        </w:rPr>
        <w:t xml:space="preserve">2025年关于党内政治生活正常开展的研讨发言材料范文</w:t>
      </w:r>
    </w:p>
    <w:p>
      <w:pPr>
        <w:ind w:left="0" w:right="0" w:firstLine="560"/>
        <w:spacing w:before="450" w:after="450" w:line="312" w:lineRule="auto"/>
      </w:pPr>
      <w:r>
        <w:rPr>
          <w:rFonts w:ascii="宋体" w:hAnsi="宋体" w:eastAsia="宋体" w:cs="宋体"/>
          <w:color w:val="000"/>
          <w:sz w:val="28"/>
          <w:szCs w:val="28"/>
        </w:rPr>
        <w:t xml:space="preserve">习总书记深刻指出，民主集中制是党的根本组织原则，是党内政治生活正常开展的重要制度保障。这一检视，阐明了民主集中制对于全面从严治党的地位作用。但从现实情况看，根本原则“不根本”的问题还存在，党内政治生活“非正常”“不正常”“假正常”现象还有市场。挖其根源，主要是学、懂、用的问题。一是学而不懂。把民主集中制视为可选择的、一般性制度来看待、来落实，对民主集中制本身是什么、制度设计为什么、贯彻落实靠什么很少深研细究，抓不住经脉、弄不通要害。二是懂而不用。落实制度想当然，用征求意见代替次别酝酿，以传阅通气代替会议研究，习惯将正副书记“碰碰头”的紧急之策变为常态执行，习惯看调头、猜来头、顺风头，当“老好人”、念“糊涂经”、唱“折子戏”。三是用而不准。对民主集中制拐弯过门的精髓命门了解不透，程序不严谨、原则不坚强，事无大小盲目上，党政不分胡乱上，临时动议匆忙上，致使议而不决、决而不行、行而不实；把行政身份带入党内，“当家人”放不下架子，“家里人”摆不正位子，导致氛围淡化、职责软化、权力异化。新形势下贯彻全面从严治党要求，落实民主集中制，最为重要、尤为紧迫的就是学深、抓真、做实，让变形走样的复归本真、变味失样的回归本源。</w:t>
      </w:r>
    </w:p>
    <w:p>
      <w:pPr>
        <w:ind w:left="0" w:right="0" w:firstLine="560"/>
        <w:spacing w:before="450" w:after="450" w:line="312" w:lineRule="auto"/>
      </w:pPr>
      <w:r>
        <w:rPr>
          <w:rFonts w:ascii="宋体" w:hAnsi="宋体" w:eastAsia="宋体" w:cs="宋体"/>
          <w:color w:val="000"/>
          <w:sz w:val="28"/>
          <w:szCs w:val="28"/>
        </w:rPr>
        <w:t xml:space="preserve">一是追根溯源学“深”，在加强认知认可中感悟新生态。民主集中制贯彻不力，根子在认识不准、烙印不深。抓民主集中制，就要知为先、懂为要、行为上。首要的是不忘本来。不忘本来才能面向未来，注意回眸历史，常学我党革命史、发展史，常思苏联解体、东欧剧变惨痛教训，常读经典理论、经典著作，切实懂得先辈为何辗转万里、敢冒肉体生命之险，前往听听指示、反馈意见、领悟精神；明白先烈为何义无反顾、勇担政治生命之险，坚强仗义执言、秉公较真、不屈不挠；弄清“定海神针”历经血和火的洗礼，历久弥坚的实际意义，让尊崇民主集中制内化于心、外化于行、固化为魂。关键的是弄清本体。搞清民主集中制是什么、怎么办、如何干等系列理论问题、实际问题，将其作为基因血脉来看待，视为治党法器来运用，纳入新进班子成员集训，列入各级领导干部轮训，引入党的书记队伍培训，逐条解读抓小，逐日省悟抓常，逐步实践抓新，让民主集中制走心入脑、恒久见行。要害的是忠实本源。纵观“老虎”从圈子进笼子，审视“苍蝇”从窗外进窗内，尤为致命的一条，就是罔视民主集中制这次护体“金钟罩”。我们执行民主集中制，就要以反面典型为教材，常思为所欲为之害，常想离经叛道之弊，常怀遵纪守法之心，常行看齐紧跟之实。</w:t>
      </w:r>
    </w:p>
    <w:p>
      <w:pPr>
        <w:ind w:left="0" w:right="0" w:firstLine="560"/>
        <w:spacing w:before="450" w:after="450" w:line="312" w:lineRule="auto"/>
      </w:pPr>
      <w:r>
        <w:rPr>
          <w:rFonts w:ascii="宋体" w:hAnsi="宋体" w:eastAsia="宋体" w:cs="宋体"/>
          <w:color w:val="000"/>
          <w:sz w:val="28"/>
          <w:szCs w:val="28"/>
        </w:rPr>
        <w:t xml:space="preserve">二是拨云见日抓“真”，在纯正党性党风中涵养新生态。坚持的党性、纯正的党风，是贯彻民主集中制的思维作风确保，离开这一条，讲民主集中制就是水中月镜中花。一是要抓批评质量之真。把批评当作打火石，将自我批评变为磨刀石，既友情“挑刺”，又善意“找茬”，既喊“向我看齐”，更喊“向我开炮”，立起靶子让人轰，做出样子让人学，硬起腰杆让人敬，把重民主、想民主、讲民主体现出来、践行下去，营造起敢于发声讲真话、勇于提议谏真言的较真氛围。二是要抓守纪严格之真。注意“法无授权不可为”，看重“法有授权必须为”，尊重“法已授权依法为”，任何时候都始终把党纪条规铭记于心、挺立在前，讲程序守规矩、讲原则重规矩、讲成效看规矩，以较真碰硬精神，把守规矩的人用好，让坏规矩的事遁形，将毁规矩的行矫正，既以菩萨心肠说教转化，更用雷霆手段强力扭转。三是要抓大讲民主之真。没有民主，集中就容易跑偏出轨；没有集中，民主就会偏向迷路。实践反复证明，人民群众是创立历史的英雄，智慧源于群众，高手就在民间，好的意见从群众中来，好的决策到群众中去，一来二去就是民主、就是集中、就是民主集中的实践结晶。抓民主集中制，走实群众路线，敞开胸怀、集纳众智，摆正位置、问计官兵，变推着走为领着跑，化不愿干为进取办。</w:t>
      </w:r>
    </w:p>
    <w:p>
      <w:pPr>
        <w:ind w:left="0" w:right="0" w:firstLine="560"/>
        <w:spacing w:before="450" w:after="450" w:line="312" w:lineRule="auto"/>
      </w:pPr>
      <w:r>
        <w:rPr>
          <w:rFonts w:ascii="宋体" w:hAnsi="宋体" w:eastAsia="宋体" w:cs="宋体"/>
          <w:color w:val="000"/>
          <w:sz w:val="28"/>
          <w:szCs w:val="28"/>
        </w:rPr>
        <w:t xml:space="preserve">三是举轻若重做“实”，在焕发威信威力中激扬新生态。落实民主集中制，必须从具体事入手、朝重难点发力。首要的是把务虚的工作做实。贯彻执行民主集中制，重要载体之一就是会议。开会本身是务虚，但目的是求实，是为把群众意见听全、大家思维聚拢、党委决策定准。实际中大家往往感到，最容易是开会，最不容易也是开会。这就需要仔细研究我们党几十年来，是怎样通过会议凝神聚力的，是怎样吸纳众智科学决策的，是怎样在枪林弹雨中“用共产党的会打败国民党的税”的；这就要求我们仔细研究每种会议的责任功能，弄清每次参会人员应该发挥的作用，定好每个会议的目的目标，理顺每项会议程序要求，走实会议步骤、贯彻会议原则、实现会议初衷。重要的是把要命的环节抓实。民主集中制，程序就是规矩、原则就是生命，漏一环错一步都要付出政治代价。把进门看风气、出门看士气作为衡量民主集中制贯彻成效的风向标，履行党委主体职责，落实书记第一职责，发挥纪委监督职责，赋予党谨代表党情联络员、党风监督员、党性引导员、党纪纠察员责任，上下结合、内外一体、标本兼治，大抓执纪监督，让“定海神针”定得住、立得稳、显威力。必要的是把一贯的要求落实。坚强“关键少数”发挥“关键作用”，领导层面彰显领导职能，着力把民主产生的结果集中好，将集中形成的成果贯彻好，突出决议执行，日常检查关注常委会决议是否落地，阶段总结审视全委会目标是否达到，定期梳理盘点党代会计划是否兑现，用实的措施、硬的手腕、铁的担当，走实“最后一公里”，踢准“临门前一脚”，以现实行动践行好、维护好、体现好民主集中制。</w:t>
      </w:r>
    </w:p>
    <w:p>
      <w:pPr>
        <w:ind w:left="0" w:right="0" w:firstLine="560"/>
        <w:spacing w:before="450" w:after="450" w:line="312" w:lineRule="auto"/>
      </w:pPr>
      <w:r>
        <w:rPr>
          <w:rFonts w:ascii="黑体" w:hAnsi="黑体" w:eastAsia="黑体" w:cs="黑体"/>
          <w:color w:val="000000"/>
          <w:sz w:val="36"/>
          <w:szCs w:val="36"/>
          <w:b w:val="1"/>
          <w:bCs w:val="1"/>
        </w:rPr>
        <w:t xml:space="preserve">第二篇：严肃党内政治生活研讨发言</w:t>
      </w:r>
    </w:p>
    <w:p>
      <w:pPr>
        <w:ind w:left="0" w:right="0" w:firstLine="560"/>
        <w:spacing w:before="450" w:after="450" w:line="312" w:lineRule="auto"/>
      </w:pPr>
      <w:r>
        <w:rPr>
          <w:rFonts w:ascii="宋体" w:hAnsi="宋体" w:eastAsia="宋体" w:cs="宋体"/>
          <w:color w:val="000"/>
          <w:sz w:val="28"/>
          <w:szCs w:val="28"/>
        </w:rPr>
        <w:t xml:space="preserve">严肃党内政治生活研讨发言</w:t>
      </w:r>
    </w:p>
    <w:p>
      <w:pPr>
        <w:ind w:left="0" w:right="0" w:firstLine="560"/>
        <w:spacing w:before="450" w:after="450" w:line="312" w:lineRule="auto"/>
      </w:pPr>
      <w:r>
        <w:rPr>
          <w:rFonts w:ascii="宋体" w:hAnsi="宋体" w:eastAsia="宋体" w:cs="宋体"/>
          <w:color w:val="000"/>
          <w:sz w:val="28"/>
          <w:szCs w:val="28"/>
        </w:rPr>
        <w:t xml:space="preserve">按照中心组学习安排，我认真学习了习近平总书记关于严肃党内政治生活的重要论述，深入学习了《关于新形势下党内政治生活的若干准则》《廉洁自律准则》等法规制度，深入学习市委关于XX严重违纪违法案议案促改相关要求，思想得到了洗礼，党性得到了锻炼。围绕以上学习内容，我与大家共同学习交流几点体会。</w:t>
      </w:r>
    </w:p>
    <w:p>
      <w:pPr>
        <w:ind w:left="0" w:right="0" w:firstLine="560"/>
        <w:spacing w:before="450" w:after="450" w:line="312" w:lineRule="auto"/>
      </w:pPr>
      <w:r>
        <w:rPr>
          <w:rFonts w:ascii="宋体" w:hAnsi="宋体" w:eastAsia="宋体" w:cs="宋体"/>
          <w:color w:val="000"/>
          <w:sz w:val="28"/>
          <w:szCs w:val="28"/>
        </w:rPr>
        <w:t xml:space="preserve">习近平总书记指出：“党要管党，首先要从党内政治生活管起；从严治党，首先要从党内政治生活严起。”党的十八大以来，以习近平同志为核心的党中央站在实现中华民族伟大复兴中国梦的战略高度，把严肃党内政治生活作为全面从严治党的基础和重要着力点，围绕加强和规范党内政治生活采取了一系列重大举措，开辟了党内政治生活新境界，推动党内政治生态建设不断取得新成效。习近平总书记在参加十三届全国人大五次会议内蒙古代表团审议时的重要讲话，对严肃党内政治生活、推进全面从严治党提出了新要求新部署，为我们全面加强新时代党的建设、严肃党内政治生活、净化政治生态指明了方向，提供了根本遵循。</w:t>
      </w:r>
    </w:p>
    <w:p>
      <w:pPr>
        <w:ind w:left="0" w:right="0" w:firstLine="560"/>
        <w:spacing w:before="450" w:after="450" w:line="312" w:lineRule="auto"/>
      </w:pPr>
      <w:r>
        <w:rPr>
          <w:rFonts w:ascii="宋体" w:hAnsi="宋体" w:eastAsia="宋体" w:cs="宋体"/>
          <w:color w:val="000"/>
          <w:sz w:val="28"/>
          <w:szCs w:val="28"/>
        </w:rPr>
        <w:t xml:space="preserve">开展党内政治生活庸俗化交易化问题集中治理工作，是自治区党委贯彻落实习近平总书记重要指示要求的具体行动，是发扬自我革命精神、加强自身建设的现实需要，充分体现了自治区党委坚决做到“两个维护”的高度自觉和严肃党内政治生活的坚定决心。我们要认真学习贯彻习近平总书记重要讲话重要指示批示精神，坚决贯彻执行自治区党委关于集中治理全区党内政治生活庸俗化交易化问题的决策部署，贯彻落实兴安市委有关工作要求，坚持把严肃党内政治生活作为推进全面从严治党的基础工程来</w:t>
      </w:r>
    </w:p>
    <w:p>
      <w:pPr>
        <w:ind w:left="0" w:right="0" w:firstLine="560"/>
        <w:spacing w:before="450" w:after="450" w:line="312" w:lineRule="auto"/>
      </w:pPr>
      <w:r>
        <w:rPr>
          <w:rFonts w:ascii="宋体" w:hAnsi="宋体" w:eastAsia="宋体" w:cs="宋体"/>
          <w:color w:val="000"/>
          <w:sz w:val="28"/>
          <w:szCs w:val="28"/>
        </w:rPr>
        <w:t xml:space="preserve">抓，切实增强党内政治生活的政治性、时代性、原则性、战斗性，为实现经济社会高质量发展提供坚强的政治保障。</w:t>
      </w:r>
    </w:p>
    <w:p>
      <w:pPr>
        <w:ind w:left="0" w:right="0" w:firstLine="560"/>
        <w:spacing w:before="450" w:after="450" w:line="312" w:lineRule="auto"/>
      </w:pPr>
      <w:r>
        <w:rPr>
          <w:rFonts w:ascii="宋体" w:hAnsi="宋体" w:eastAsia="宋体" w:cs="宋体"/>
          <w:color w:val="000"/>
          <w:sz w:val="28"/>
          <w:szCs w:val="28"/>
        </w:rPr>
        <w:t xml:space="preserve">具体实践中，从我县实际出发，我认为要从以下三个发面聚焦发力。</w:t>
      </w:r>
    </w:p>
    <w:p>
      <w:pPr>
        <w:ind w:left="0" w:right="0" w:firstLine="560"/>
        <w:spacing w:before="450" w:after="450" w:line="312" w:lineRule="auto"/>
      </w:pPr>
      <w:r>
        <w:rPr>
          <w:rFonts w:ascii="宋体" w:hAnsi="宋体" w:eastAsia="宋体" w:cs="宋体"/>
          <w:color w:val="000"/>
          <w:sz w:val="28"/>
          <w:szCs w:val="28"/>
        </w:rPr>
        <w:t xml:space="preserve">一、严肃党内政治生活，要坚持把思想政治建设摆在首位</w:t>
      </w:r>
    </w:p>
    <w:p>
      <w:pPr>
        <w:ind w:left="0" w:right="0" w:firstLine="560"/>
        <w:spacing w:before="450" w:after="450" w:line="312" w:lineRule="auto"/>
      </w:pPr>
      <w:r>
        <w:rPr>
          <w:rFonts w:ascii="宋体" w:hAnsi="宋体" w:eastAsia="宋体" w:cs="宋体"/>
          <w:color w:val="000"/>
          <w:sz w:val="28"/>
          <w:szCs w:val="28"/>
        </w:rPr>
        <w:t xml:space="preserve">加强思想教育和理论武装，是党内政治生活的首要任务。要坚持不懈抓好理论武装，把学深悟透习近平新时代中国特色社会主义思想作为必修课、常修课、终身课，深刻领会蕴含其中的马克思主义立场、观点、方法，不断用党的创新理论武装头脑、指导实践、推动工作，引领党员干部坚定理想信念、筑牢信仰之基、补足精神之钙、把稳思想之舵。要持续深化党史学习教育，深刻领悟党的百年奋斗重大成就和历史经验，深刻理解“两个确立”的决定性意义，切实转化为坚决做到“两个维护”的高度自觉，引领党员干部站稳政治立场，不断提高政治判断力、政治领悟力、政治执行力，在大是大非问题、政治原则问题上态度鲜明、立场坚定，对各种错误言行敢于斗争、敢于亮剑。要突出抓好警示教育，深刻剖析近年来我县领导干部违纪违法案件中暴露出的党内政治生活庸俗化交易化问题表现，用身边事教育身边人，引领党员干部分清是非界限、主动对照自省，自觉抵制错误思想侵蚀，切实做到心有所戒、行有所止。</w:t>
      </w:r>
    </w:p>
    <w:p>
      <w:pPr>
        <w:ind w:left="0" w:right="0" w:firstLine="560"/>
        <w:spacing w:before="450" w:after="450" w:line="312" w:lineRule="auto"/>
      </w:pPr>
      <w:r>
        <w:rPr>
          <w:rFonts w:ascii="宋体" w:hAnsi="宋体" w:eastAsia="宋体" w:cs="宋体"/>
          <w:color w:val="000"/>
          <w:sz w:val="28"/>
          <w:szCs w:val="28"/>
        </w:rPr>
        <w:t xml:space="preserve">二、严肃党内政治生活，要坚持把纪律规矩挺在前面</w:t>
      </w:r>
    </w:p>
    <w:p>
      <w:pPr>
        <w:ind w:left="0" w:right="0" w:firstLine="560"/>
        <w:spacing w:before="450" w:after="450" w:line="312" w:lineRule="auto"/>
      </w:pPr>
      <w:r>
        <w:rPr>
          <w:rFonts w:ascii="宋体" w:hAnsi="宋体" w:eastAsia="宋体" w:cs="宋体"/>
          <w:color w:val="000"/>
          <w:sz w:val="28"/>
          <w:szCs w:val="28"/>
        </w:rPr>
        <w:t xml:space="preserve">严守纪律规矩，是规范党内政治生活的基本原则和重要保证。要深入开展纪律规矩教育，组织各级党组织和全体党员干部深入学习、不折不扣落实《关于新形势下党内政治生活的若干准则》，自觉增强纪律意识、规矩意识、责任意识，严格按照党内政治生活准则和党的各项规定办事，切实在严肃的党内政治生活中锤炼党性、砥砺品格、提升能力。要认真贯彻</w:t>
      </w:r>
    </w:p>
    <w:p>
      <w:pPr>
        <w:ind w:left="0" w:right="0" w:firstLine="560"/>
        <w:spacing w:before="450" w:after="450" w:line="312" w:lineRule="auto"/>
      </w:pPr>
      <w:r>
        <w:rPr>
          <w:rFonts w:ascii="宋体" w:hAnsi="宋体" w:eastAsia="宋体" w:cs="宋体"/>
          <w:color w:val="000"/>
          <w:sz w:val="28"/>
          <w:szCs w:val="28"/>
        </w:rPr>
        <w:t xml:space="preserve">落实民主集中制，坚持科学民主依法决策，严格按程序决策、按规矩办事，不能搞一言堂甚至家长制，不得违背集体决定自作主张、自行其是，更不能把分管工作、分管领域和地方当作“私人领地”。要严格党的组织生活制度，坚持“三会一课”、民主生活会、组织生活会、谈心谈话、民主评议等各项制度，用好用活批评和自我批评这个“利器”，勇于自责、勇于自省，敢于触及思想、触及灵魂，让党员干部在相互提醒和督促中真正荡涤思想中的污垢，做到激浊扬清、正本清源。</w:t>
      </w:r>
    </w:p>
    <w:p>
      <w:pPr>
        <w:ind w:left="0" w:right="0" w:firstLine="560"/>
        <w:spacing w:before="450" w:after="450" w:line="312" w:lineRule="auto"/>
      </w:pPr>
      <w:r>
        <w:rPr>
          <w:rFonts w:ascii="宋体" w:hAnsi="宋体" w:eastAsia="宋体" w:cs="宋体"/>
          <w:color w:val="000"/>
          <w:sz w:val="28"/>
          <w:szCs w:val="28"/>
        </w:rPr>
        <w:t xml:space="preserve">三、严肃党内政治生活，要全面履行党委（党组）主体责任</w:t>
      </w:r>
    </w:p>
    <w:p>
      <w:pPr>
        <w:ind w:left="0" w:right="0" w:firstLine="560"/>
        <w:spacing w:before="450" w:after="450" w:line="312" w:lineRule="auto"/>
      </w:pPr>
      <w:r>
        <w:rPr>
          <w:rFonts w:ascii="宋体" w:hAnsi="宋体" w:eastAsia="宋体" w:cs="宋体"/>
          <w:color w:val="000"/>
          <w:sz w:val="28"/>
          <w:szCs w:val="28"/>
        </w:rPr>
        <w:t xml:space="preserve">各级党委（党组）要全面履行严肃党内政治生活主体责任，进一步提高政治站位和政治觉悟，把党内政治生活作为全面从严治党的重要任务，经常研究，周密部署，狠抓落实，努力提高党内政治生活的质量。要坚持问题导向，围绕自治区党委提出的11类现象表现，深入查找长期潜在的老顽疾和隐形变异的新问题，分类施策、对症下药，确保集中治理聚焦问题、靶向发力、取得实效。坚持标本兼治、综合施策，建立健全严肃党内政治生活长效机制，全面开展党员干部承诺践诺行动，更好发挥政治文化的滋养浸润作用，推动党内政治生活更加健康起来、严肃起来。要发挥好“一把手”示范表率作用，牢固树立规范用权理念，坚决反对和抵制“圈子文化”“码头文化”“酒桌文化”“权权交易”等11类具体表现。加强家庭家教家风建设，自觉净化社交圈、生活圈、朋友圈，切实筑牢为官从政的清廉底线。要抓好班子、带好队伍，以身作则、以上率下，推动形成一级做给一级看、一级带着一级干的良好局面。要认真落实纪委监督责任，聚焦“一把手”监督、干部日常监管、权力运行制约等关键环节，强化纪律刚性约束，压缩用权“任性”空间，严格责任追究。加大作风问题整治力</w:t>
      </w:r>
    </w:p>
    <w:p>
      <w:pPr>
        <w:ind w:left="0" w:right="0" w:firstLine="560"/>
        <w:spacing w:before="450" w:after="450" w:line="312" w:lineRule="auto"/>
      </w:pPr>
      <w:r>
        <w:rPr>
          <w:rFonts w:ascii="宋体" w:hAnsi="宋体" w:eastAsia="宋体" w:cs="宋体"/>
          <w:color w:val="000"/>
          <w:sz w:val="28"/>
          <w:szCs w:val="28"/>
        </w:rPr>
        <w:t xml:space="preserve">度，对于发现的党内政治生活庸俗化交易化问题坚决查处，从根子上纠治有令不行、有禁不止、有规不依问题，切实维护党内政治生活的严肃性，推动党内政治生活在健康规范的轨道上运行。</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始终保持“严”的主基调不动摇，坚决扛起责任，强化思想引领，勇于刀刃向内，注重标本兼治，更好发挥党内政治生活功能作用，把伟大自我革命进行到底，努力实现干部清正、政府清廉、政治清明，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第三篇：区委书记严肃党内政治生活研讨发言</w:t>
      </w:r>
    </w:p>
    <w:p>
      <w:pPr>
        <w:ind w:left="0" w:right="0" w:firstLine="560"/>
        <w:spacing w:before="450" w:after="450" w:line="312" w:lineRule="auto"/>
      </w:pPr>
      <w:r>
        <w:rPr>
          <w:rFonts w:ascii="宋体" w:hAnsi="宋体" w:eastAsia="宋体" w:cs="宋体"/>
          <w:color w:val="000"/>
          <w:sz w:val="28"/>
          <w:szCs w:val="28"/>
        </w:rPr>
        <w:t xml:space="preserve">区委书记严肃党内政治生活研讨发言</w:t>
      </w:r>
    </w:p>
    <w:p>
      <w:pPr>
        <w:ind w:left="0" w:right="0" w:firstLine="560"/>
        <w:spacing w:before="450" w:after="450" w:line="312" w:lineRule="auto"/>
      </w:pPr>
      <w:r>
        <w:rPr>
          <w:rFonts w:ascii="宋体" w:hAnsi="宋体" w:eastAsia="宋体" w:cs="宋体"/>
          <w:color w:val="000"/>
          <w:sz w:val="28"/>
          <w:szCs w:val="28"/>
        </w:rPr>
        <w:t xml:space="preserve">中国共产党百年奋斗历程充分表明，严肃认真的党内政治生活，是我们党的优良传统和政治优势。站在新的起点上，开展党内政治生活庸俗化交易化问题集中治理，纵深推进全面从严治党、加快推进高质量发展，必须深入贯彻习近平总书记重要讲话重要指示批示精神，进一步严肃党内政治生活。总的来说，就是要做到“三个坚持”。</w:t>
      </w:r>
    </w:p>
    <w:p>
      <w:pPr>
        <w:ind w:left="0" w:right="0" w:firstLine="560"/>
        <w:spacing w:before="450" w:after="450" w:line="312" w:lineRule="auto"/>
      </w:pPr>
      <w:r>
        <w:rPr>
          <w:rFonts w:ascii="宋体" w:hAnsi="宋体" w:eastAsia="宋体" w:cs="宋体"/>
          <w:color w:val="000"/>
          <w:sz w:val="28"/>
          <w:szCs w:val="28"/>
        </w:rPr>
        <w:t xml:space="preserve">一是坚持凝心聚魂，抓实思想教育。</w:t>
      </w:r>
    </w:p>
    <w:p>
      <w:pPr>
        <w:ind w:left="0" w:right="0" w:firstLine="560"/>
        <w:spacing w:before="450" w:after="450" w:line="312" w:lineRule="auto"/>
      </w:pPr>
      <w:r>
        <w:rPr>
          <w:rFonts w:ascii="宋体" w:hAnsi="宋体" w:eastAsia="宋体" w:cs="宋体"/>
          <w:color w:val="000"/>
          <w:sz w:val="28"/>
          <w:szCs w:val="28"/>
        </w:rPr>
        <w:t xml:space="preserve">严肃党内政治生活，必须先从思想教育抓起，切实解决好“总开关”问题。要开展久久为功、常抓常新的正面教育，深化习近平新时代中国特色社会主义思想和党章、《关于新形势下党内政治生活的若干准则》等党内法规制度的教育培训，引导全旗党员干部筑牢信仰之基、补足精神之钙、把稳思想之舵。要加强触及灵魂、警钟常鸣的反面警示，坚持用身边事警示教育身边人，通过以案示警、以案明纪、以案为鉴，常敲警示钟、常打预防针、常上廉政课，引导全旗党员干部增强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二是坚持标本兼治，健全长效机制。</w:t>
      </w:r>
    </w:p>
    <w:p>
      <w:pPr>
        <w:ind w:left="0" w:right="0" w:firstLine="560"/>
        <w:spacing w:before="450" w:after="450" w:line="312" w:lineRule="auto"/>
      </w:pPr>
      <w:r>
        <w:rPr>
          <w:rFonts w:ascii="宋体" w:hAnsi="宋体" w:eastAsia="宋体" w:cs="宋体"/>
          <w:color w:val="000"/>
          <w:sz w:val="28"/>
          <w:szCs w:val="28"/>
        </w:rPr>
        <w:t xml:space="preserve">要坚持“严”字当头，严明纪律规矩、严肃组织生活、严格监督约束，全面从严，一严到底。要坚持问题导向，健全党内政治生活庸俗化交易化问题发现、查处、整改全流程工作机制，让庸俗腐朽的政治文化在党内失去市场。要注重管用有效，健全完善党的组织生活、党内监督、反腐倡廉等制度体系，全方位扎紧制度“笼子”，使制度优势成为严肃开展党内政治生活的重要依托和抓手，真正把权力运行的规矩立起来、严起来、守起来。</w:t>
      </w:r>
    </w:p>
    <w:p>
      <w:pPr>
        <w:ind w:left="0" w:right="0" w:firstLine="560"/>
        <w:spacing w:before="450" w:after="450" w:line="312" w:lineRule="auto"/>
      </w:pPr>
      <w:r>
        <w:rPr>
          <w:rFonts w:ascii="宋体" w:hAnsi="宋体" w:eastAsia="宋体" w:cs="宋体"/>
          <w:color w:val="000"/>
          <w:sz w:val="28"/>
          <w:szCs w:val="28"/>
        </w:rPr>
        <w:t xml:space="preserve">三是坚持以上率下，推动常态长效。</w:t>
      </w:r>
    </w:p>
    <w:p>
      <w:pPr>
        <w:ind w:left="0" w:right="0" w:firstLine="560"/>
        <w:spacing w:before="450" w:after="450" w:line="312" w:lineRule="auto"/>
      </w:pPr>
      <w:r>
        <w:rPr>
          <w:rFonts w:ascii="宋体" w:hAnsi="宋体" w:eastAsia="宋体" w:cs="宋体"/>
          <w:color w:val="000"/>
          <w:sz w:val="28"/>
          <w:szCs w:val="28"/>
        </w:rPr>
        <w:t xml:space="preserve">实现党内政治生活健康有序，既要落实“一把手”责任，发挥好“一把手”表率作用，以“头雁效应”激活“群雁活力”，又要带领广大党员经常同党中央对标对表，善于在顾大局、守规矩中担当作为、笃行奋进。要充分发扬党内民主，加强对贯彻执行民主集中制、重大事项决策、选人用人、廉洁自律等情况的监督，在政治监督全面深入、常态长效上下功夫，实现政治生态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第四篇：县委书记严肃党内政治生活研讨发言</w:t>
      </w:r>
    </w:p>
    <w:p>
      <w:pPr>
        <w:ind w:left="0" w:right="0" w:firstLine="560"/>
        <w:spacing w:before="450" w:after="450" w:line="312" w:lineRule="auto"/>
      </w:pPr>
      <w:r>
        <w:rPr>
          <w:rFonts w:ascii="宋体" w:hAnsi="宋体" w:eastAsia="宋体" w:cs="宋体"/>
          <w:color w:val="000"/>
          <w:sz w:val="28"/>
          <w:szCs w:val="28"/>
        </w:rPr>
        <w:t xml:space="preserve">县委书记严肃党内政治生活研讨发言</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根本性基础工作，是全党的重大任务。我们要深入学习、全面贯彻、坚定落实总书记重要讲话精神，着力增强党内政治生活的政治性、时代性、原则性、战斗性，切实锻造党和人民忠诚卫士。</w:t>
      </w:r>
    </w:p>
    <w:p>
      <w:pPr>
        <w:ind w:left="0" w:right="0" w:firstLine="560"/>
        <w:spacing w:before="450" w:after="450" w:line="312" w:lineRule="auto"/>
      </w:pPr>
      <w:r>
        <w:rPr>
          <w:rFonts w:ascii="宋体" w:hAnsi="宋体" w:eastAsia="宋体" w:cs="宋体"/>
          <w:color w:val="000"/>
          <w:sz w:val="28"/>
          <w:szCs w:val="28"/>
        </w:rPr>
        <w:t xml:space="preserve">一要坚持旗帜鲜明讲政治，坚决做到“两个维护”。我们必须把忠诚拥护“两个确立”、坚决做到“两个维护”贯穿党内政治生活的全过程各方面，坚决贯彻党的基本理论、基本路线、基本方略，时刻与习近平新时代中国特色社会主义思想对标对表，在政治立场、政治方向、政治原则、政治道路上同以习近平同志为核心的党中央保持高度一致，自觉做到总书记有指示、党中央有部署、自治区党委和市委有要求、**县见行动。</w:t>
      </w:r>
    </w:p>
    <w:p>
      <w:pPr>
        <w:ind w:left="0" w:right="0" w:firstLine="560"/>
        <w:spacing w:before="450" w:after="450" w:line="312" w:lineRule="auto"/>
      </w:pPr>
      <w:r>
        <w:rPr>
          <w:rFonts w:ascii="宋体" w:hAnsi="宋体" w:eastAsia="宋体" w:cs="宋体"/>
          <w:color w:val="000"/>
          <w:sz w:val="28"/>
          <w:szCs w:val="28"/>
        </w:rPr>
        <w:t xml:space="preserve">二要坚持理论武装不松劲，筑牢理想信念之基。思想理论上的坚定清醒是政治上坚定的前提。我们要把学深悟透习近平新时代中国特色社会主义思想作为必修课、常修课、终身课，认真落实常委会“第一议题”、理论学习中心组学习首要内容制度，持续深入学习贯彻党的十九大及十九届历次全会精神，全面贯彻落实习近平总书记对内蒙古重要讲话重要指示批示精神，引导全县党员干部筑牢信仰之基、补足精神之钙、把稳思想之舵，真正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三要坚持人民立场不动摇，坚定践行初心使命。人民立场是党的根本政治立场，人民群众是党的力量源泉。我们要树牢全心全意为人民服务的根本宗旨，时刻保持党同人民群众的血肉联系，牢记为中国人民谋幸福、为中华民族谋复兴的初心使命，着力解决发展不平衡不充分问题和人民群众急难愁盼问题，切实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坚持制度建设不打折，构建良好政治生态。加强制度建设是严肃党内政治生活的根本保障。我们要坚持民主集中制原则，严格执行党委工作规则和常委会议事决策规则，严格按程序决策、按规矩办事，切实增强县委班子创造力、凝聚力、战斗力。要认真落实民主生活会、组织生活会、请示报告、“三会一课”等党内政治生活制度，用好用活批评和自我批评这个武器，坚决克服党内政治生活平淡化、随意化、庸俗化、交易化等问题，切实营造良好政治生态。</w:t>
      </w:r>
    </w:p>
    <w:p>
      <w:pPr>
        <w:ind w:left="0" w:right="0" w:firstLine="560"/>
        <w:spacing w:before="450" w:after="450" w:line="312" w:lineRule="auto"/>
      </w:pPr>
      <w:r>
        <w:rPr>
          <w:rFonts w:ascii="宋体" w:hAnsi="宋体" w:eastAsia="宋体" w:cs="宋体"/>
          <w:color w:val="000"/>
          <w:sz w:val="28"/>
          <w:szCs w:val="28"/>
        </w:rPr>
        <w:t xml:space="preserve">五要坚持激浊扬清不偏向，带头做到清正廉洁。严肃党内政治生活，重点是各级党员领导干部。我们要坚持以上率下，发挥好领导干部带头表率作用，激浊和扬清两手抓、两促进，让正能量不断充盈，让歪风邪气无所遁形。要树立正确选人用人导向，真正把那些想干事、愿干事、真干事、干成事、不出事的干部发现出来、任用起来，让投机钻营、不务正业的干部没有市场，推动形成清清爽爽的同志关系、规规矩矩的上下级关系。要带头严守政治纪律和政治规矩，带动各项纪律规矩立起来、严起来，真正做到不碰红线、守住底线。要加强党性修养，大力弘扬伟大建党精神，传承优良传统，涵养廉洁文化，永葆清正廉洁的政治本色，切实以健康的党内政治生活，为党的二十大胜利召开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第五篇：严肃党内政治生活研讨发言提纲</w:t>
      </w:r>
    </w:p>
    <w:p>
      <w:pPr>
        <w:ind w:left="0" w:right="0" w:firstLine="560"/>
        <w:spacing w:before="450" w:after="450" w:line="312" w:lineRule="auto"/>
      </w:pPr>
      <w:r>
        <w:rPr>
          <w:rFonts w:ascii="宋体" w:hAnsi="宋体" w:eastAsia="宋体" w:cs="宋体"/>
          <w:color w:val="000"/>
          <w:sz w:val="28"/>
          <w:szCs w:val="28"/>
        </w:rPr>
        <w:t xml:space="preserve">严肃党内政治生活研讨发言提纲</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是一篇大文章。组织部门要站在推进全面从严治党的高度，将党内政治生活庸俗化交易化问题集中治理作为一项重大政治任务抓紧抓牢抓实，在严肃党内政治生活、净化政治生态上走在前、作表率。</w:t>
      </w:r>
    </w:p>
    <w:p>
      <w:pPr>
        <w:ind w:left="0" w:right="0" w:firstLine="560"/>
        <w:spacing w:before="450" w:after="450" w:line="312" w:lineRule="auto"/>
      </w:pPr>
      <w:r>
        <w:rPr>
          <w:rFonts w:ascii="宋体" w:hAnsi="宋体" w:eastAsia="宋体" w:cs="宋体"/>
          <w:color w:val="000"/>
          <w:sz w:val="28"/>
          <w:szCs w:val="28"/>
        </w:rPr>
        <w:t xml:space="preserve">一要坚守政治忠诚，忠诚拥护“两个确立”、坚决做到“两个维护”。开展党内政治生活庸俗化交易化问题集中治理，既是贯彻落实习近平总书记在参加十三届全国人大五次会议内蒙古代表团审议时的重要讲话精神的具体行动，也是对忠诚拥护“两个确立”、坚决做到“两个维护”的重要检验。呼和浩特市委组织部聚焦“增强党内政治生活的政治性、时代性、原则性、战斗性”的重要要求，以刀刃向内、动真碰硬解决实际问题为导向，将自治区部署的6个方面重点任务细化为20条具体举措，成立工作专班，建立“一周一盘点、半月一调度”工作机制，推动集中治理取得实实在在的成效。</w:t>
      </w:r>
    </w:p>
    <w:p>
      <w:pPr>
        <w:ind w:left="0" w:right="0" w:firstLine="560"/>
        <w:spacing w:before="450" w:after="450" w:line="312" w:lineRule="auto"/>
      </w:pPr>
      <w:r>
        <w:rPr>
          <w:rFonts w:ascii="宋体" w:hAnsi="宋体" w:eastAsia="宋体" w:cs="宋体"/>
          <w:color w:val="000"/>
          <w:sz w:val="28"/>
          <w:szCs w:val="28"/>
        </w:rPr>
        <w:t xml:space="preserve">二要涵养政治生态，树立树牢选准人、用好人的正确导向。习近平总书记指出，选人用人是党内政治生活的风向标，用人上的不正之风和腐败现象对政治生活危害最烈，端正用人导向是严肃党内政治生活的治本之策。组织部门要围绕打造政治过硬、具备领导现代化建设能力的干部队伍，坚持好干部标准选准人用对人，为严肃党内政治生活提供过硬组织保证。突出政治标准，把党内政治生活庸俗化交易化问题纳入处级干部政治档案，对政治上不合格的坚决“一票否决”。要坚持边学边查边改，完善指导督导、跟踪检查、综合考核相结合的政治监督机制，管好关键人、管到关键处、管住关键事、管在关键时。要把遵守“十一严禁”情况作为考核考评、评先评优的重要内容，树牢实在、实绩、实干的用人导向。</w:t>
      </w:r>
    </w:p>
    <w:p>
      <w:pPr>
        <w:ind w:left="0" w:right="0" w:firstLine="560"/>
        <w:spacing w:before="450" w:after="450" w:line="312" w:lineRule="auto"/>
      </w:pPr>
      <w:r>
        <w:rPr>
          <w:rFonts w:ascii="宋体" w:hAnsi="宋体" w:eastAsia="宋体" w:cs="宋体"/>
          <w:color w:val="000"/>
          <w:sz w:val="28"/>
          <w:szCs w:val="28"/>
        </w:rPr>
        <w:t xml:space="preserve">三、加强政治训练，从严从实抓好党内政治生活各项制度落实。</w:t>
      </w:r>
    </w:p>
    <w:p>
      <w:pPr>
        <w:ind w:left="0" w:right="0" w:firstLine="560"/>
        <w:spacing w:before="450" w:after="450" w:line="312" w:lineRule="auto"/>
      </w:pPr>
      <w:r>
        <w:rPr>
          <w:rFonts w:ascii="宋体" w:hAnsi="宋体" w:eastAsia="宋体" w:cs="宋体"/>
          <w:color w:val="000"/>
          <w:sz w:val="28"/>
          <w:szCs w:val="28"/>
        </w:rPr>
        <w:t xml:space="preserve">习近平总书记强调，严肃党内政治生活贵在经常、重在认真、要在细节。组织部门作为管党治党的重要职能部门，要抓好思想教育这个根本，持续实施习近平新时代中国特色社会主义思想教育培训计划，深入开展“3专题1研讨1警示学习教育”，把严肃党内政治生活纳入“担负责任使命，做‘四个特别’干部”专项提升行动重要学习内容。要用好组织生活这个经常性手段，把集中治理同党史学习教育常态化长效化结合起来，进一步抓深抓实“三会一课”、民主生活会、民主评议党员、谈心谈话等制度落实，推动党内政治生活融入经常、严在日常、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2025-07-09T09:38:56+08:00</dcterms:created>
  <dcterms:modified xsi:type="dcterms:W3CDTF">2025-07-09T09:38:56+08:00</dcterms:modified>
</cp:coreProperties>
</file>

<file path=docProps/custom.xml><?xml version="1.0" encoding="utf-8"?>
<Properties xmlns="http://schemas.openxmlformats.org/officeDocument/2006/custom-properties" xmlns:vt="http://schemas.openxmlformats.org/officeDocument/2006/docPropsVTypes"/>
</file>