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物业公司高压配电间火灾事故应急处置预案</w:t>
      </w:r>
      <w:bookmarkEnd w:id="1"/>
    </w:p>
    <w:p>
      <w:pPr>
        <w:jc w:val="center"/>
        <w:spacing w:before="0" w:after="450"/>
      </w:pPr>
      <w:r>
        <w:rPr>
          <w:rFonts w:ascii="Arial" w:hAnsi="Arial" w:eastAsia="Arial" w:cs="Arial"/>
          <w:color w:val="999999"/>
          <w:sz w:val="20"/>
          <w:szCs w:val="20"/>
        </w:rPr>
        <w:t xml:space="preserve">来源：网络  作者：梦里寻梅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物业公司高压配电间火灾事故应急处置预案1目的使高压配电房工作人员及管理处人员熟练掌握高压配电房火灾发生时的应急处置程序，准确、合理、及时按照处置流程操作，提高有效控制和扑灭火灾的能力，减少突发事件造成的损失。2适用范围适用于办公大楼高压配电...</w:t>
      </w:r>
    </w:p>
    <w:p>
      <w:pPr>
        <w:ind w:left="0" w:right="0" w:firstLine="560"/>
        <w:spacing w:before="450" w:after="450" w:line="312" w:lineRule="auto"/>
      </w:pPr>
      <w:r>
        <w:rPr>
          <w:rFonts w:ascii="宋体" w:hAnsi="宋体" w:eastAsia="宋体" w:cs="宋体"/>
          <w:color w:val="000"/>
          <w:sz w:val="28"/>
          <w:szCs w:val="28"/>
        </w:rPr>
        <w:t xml:space="preserve">物业公司高压配电间火灾事故应急处置预案</w:t>
      </w:r>
    </w:p>
    <w:p>
      <w:pPr>
        <w:ind w:left="0" w:right="0" w:firstLine="560"/>
        <w:spacing w:before="450" w:after="450" w:line="312" w:lineRule="auto"/>
      </w:pPr>
      <w:r>
        <w:rPr>
          <w:rFonts w:ascii="宋体" w:hAnsi="宋体" w:eastAsia="宋体" w:cs="宋体"/>
          <w:color w:val="000"/>
          <w:sz w:val="28"/>
          <w:szCs w:val="28"/>
        </w:rPr>
        <w:t xml:space="preserve">1目的使高压配电房工作人员及管理处人员熟练掌握高压配电房火灾发生时的应急处置程序，准确、合理、及时按照处置流程操作，提高有效控制和扑灭火灾的能力，减少突发事件造成的损失。</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适用于办公大楼高压配电房火灾应急响应处置。</w:t>
      </w:r>
    </w:p>
    <w:p>
      <w:pPr>
        <w:ind w:left="0" w:right="0" w:firstLine="560"/>
        <w:spacing w:before="450" w:after="450" w:line="312" w:lineRule="auto"/>
      </w:pPr>
      <w:r>
        <w:rPr>
          <w:rFonts w:ascii="宋体" w:hAnsi="宋体" w:eastAsia="宋体" w:cs="宋体"/>
          <w:color w:val="000"/>
          <w:sz w:val="28"/>
          <w:szCs w:val="28"/>
        </w:rPr>
        <w:t xml:space="preserve">3工作程序</w:t>
      </w:r>
    </w:p>
    <w:p>
      <w:pPr>
        <w:ind w:left="0" w:right="0" w:firstLine="560"/>
        <w:spacing w:before="450" w:after="450" w:line="312" w:lineRule="auto"/>
      </w:pPr>
      <w:r>
        <w:rPr>
          <w:rFonts w:ascii="宋体" w:hAnsi="宋体" w:eastAsia="宋体" w:cs="宋体"/>
          <w:color w:val="000"/>
          <w:sz w:val="28"/>
          <w:szCs w:val="28"/>
        </w:rPr>
        <w:t xml:space="preserve">3.1火灾确认</w:t>
      </w:r>
    </w:p>
    <w:p>
      <w:pPr>
        <w:ind w:left="0" w:right="0" w:firstLine="560"/>
        <w:spacing w:before="450" w:after="450" w:line="312" w:lineRule="auto"/>
      </w:pPr>
      <w:r>
        <w:rPr>
          <w:rFonts w:ascii="宋体" w:hAnsi="宋体" w:eastAsia="宋体" w:cs="宋体"/>
          <w:color w:val="000"/>
          <w:sz w:val="28"/>
          <w:szCs w:val="28"/>
        </w:rPr>
        <w:t xml:space="preserve">3.1.1监控中心接到火灾报警后，立即通过电台等方式联系保安、高压配电房管理人员和维修主管到现场确认情况。</w:t>
      </w:r>
    </w:p>
    <w:p>
      <w:pPr>
        <w:ind w:left="0" w:right="0" w:firstLine="560"/>
        <w:spacing w:before="450" w:after="450" w:line="312" w:lineRule="auto"/>
      </w:pPr>
      <w:r>
        <w:rPr>
          <w:rFonts w:ascii="宋体" w:hAnsi="宋体" w:eastAsia="宋体" w:cs="宋体"/>
          <w:color w:val="000"/>
          <w:sz w:val="28"/>
          <w:szCs w:val="28"/>
        </w:rPr>
        <w:t xml:space="preserve">3.1.2保安、高压配电房管理人员和维修主管接警后以最快速度赶赴现场确认是否发生火灾，配电柜是否起火冒烟。</w:t>
      </w:r>
    </w:p>
    <w:p>
      <w:pPr>
        <w:ind w:left="0" w:right="0" w:firstLine="560"/>
        <w:spacing w:before="450" w:after="450" w:line="312" w:lineRule="auto"/>
      </w:pPr>
      <w:r>
        <w:rPr>
          <w:rFonts w:ascii="宋体" w:hAnsi="宋体" w:eastAsia="宋体" w:cs="宋体"/>
          <w:color w:val="000"/>
          <w:sz w:val="28"/>
          <w:szCs w:val="28"/>
        </w:rPr>
        <w:t xml:space="preserve">3.2火灾通报</w:t>
      </w:r>
    </w:p>
    <w:p>
      <w:pPr>
        <w:ind w:left="0" w:right="0" w:firstLine="560"/>
        <w:spacing w:before="450" w:after="450" w:line="312" w:lineRule="auto"/>
      </w:pPr>
      <w:r>
        <w:rPr>
          <w:rFonts w:ascii="宋体" w:hAnsi="宋体" w:eastAsia="宋体" w:cs="宋体"/>
          <w:color w:val="000"/>
          <w:sz w:val="28"/>
          <w:szCs w:val="28"/>
        </w:rPr>
        <w:t xml:space="preserve">3.2.1第一到场人员确认火灾后立即通过电台等通讯设备反馈监控室发生火灾。</w:t>
      </w:r>
    </w:p>
    <w:p>
      <w:pPr>
        <w:ind w:left="0" w:right="0" w:firstLine="560"/>
        <w:spacing w:before="450" w:after="450" w:line="312" w:lineRule="auto"/>
      </w:pPr>
      <w:r>
        <w:rPr>
          <w:rFonts w:ascii="宋体" w:hAnsi="宋体" w:eastAsia="宋体" w:cs="宋体"/>
          <w:color w:val="000"/>
          <w:sz w:val="28"/>
          <w:szCs w:val="28"/>
        </w:rPr>
        <w:t xml:space="preserve">3.2.2监控室人员接报后，立即启动《火灾事故应急处置预案》，拨打“119”报警电话，通知其他保安、工程及管理处领导、分公司领导等赶赴现场组织火灾扑救。</w:t>
      </w:r>
    </w:p>
    <w:p>
      <w:pPr>
        <w:ind w:left="0" w:right="0" w:firstLine="560"/>
        <w:spacing w:before="450" w:after="450" w:line="312" w:lineRule="auto"/>
      </w:pPr>
      <w:r>
        <w:rPr>
          <w:rFonts w:ascii="宋体" w:hAnsi="宋体" w:eastAsia="宋体" w:cs="宋体"/>
          <w:color w:val="000"/>
          <w:sz w:val="28"/>
          <w:szCs w:val="28"/>
        </w:rPr>
        <w:t xml:space="preserve">3.2.3分公司领导接报后及时向公司领导和安全管理部报告。</w:t>
      </w:r>
    </w:p>
    <w:p>
      <w:pPr>
        <w:ind w:left="0" w:right="0" w:firstLine="560"/>
        <w:spacing w:before="450" w:after="450" w:line="312" w:lineRule="auto"/>
      </w:pPr>
      <w:r>
        <w:rPr>
          <w:rFonts w:ascii="宋体" w:hAnsi="宋体" w:eastAsia="宋体" w:cs="宋体"/>
          <w:color w:val="000"/>
          <w:sz w:val="28"/>
          <w:szCs w:val="28"/>
        </w:rPr>
        <w:t xml:space="preserve">3.3火灾处置</w:t>
      </w:r>
    </w:p>
    <w:p>
      <w:pPr>
        <w:ind w:left="0" w:right="0" w:firstLine="560"/>
        <w:spacing w:before="450" w:after="450" w:line="312" w:lineRule="auto"/>
      </w:pPr>
      <w:r>
        <w:rPr>
          <w:rFonts w:ascii="宋体" w:hAnsi="宋体" w:eastAsia="宋体" w:cs="宋体"/>
          <w:color w:val="000"/>
          <w:sz w:val="28"/>
          <w:szCs w:val="28"/>
        </w:rPr>
        <w:t xml:space="preserve">3.3.1高压配电房管理人员和维修主管判断着火部位后切断电源。</w:t>
      </w:r>
    </w:p>
    <w:p>
      <w:pPr>
        <w:ind w:left="0" w:right="0" w:firstLine="560"/>
        <w:spacing w:before="450" w:after="450" w:line="312" w:lineRule="auto"/>
      </w:pPr>
      <w:r>
        <w:rPr>
          <w:rFonts w:ascii="宋体" w:hAnsi="宋体" w:eastAsia="宋体" w:cs="宋体"/>
          <w:color w:val="000"/>
          <w:sz w:val="28"/>
          <w:szCs w:val="28"/>
        </w:rPr>
        <w:t xml:space="preserve">3.3.1.1如果着火部位是在低压配电柜，应先切断低压配电柜的供电开关，然后提取灭火器材进行扑救。</w:t>
      </w:r>
    </w:p>
    <w:p>
      <w:pPr>
        <w:ind w:left="0" w:right="0" w:firstLine="560"/>
        <w:spacing w:before="450" w:after="450" w:line="312" w:lineRule="auto"/>
      </w:pPr>
      <w:r>
        <w:rPr>
          <w:rFonts w:ascii="宋体" w:hAnsi="宋体" w:eastAsia="宋体" w:cs="宋体"/>
          <w:color w:val="000"/>
          <w:sz w:val="28"/>
          <w:szCs w:val="28"/>
        </w:rPr>
        <w:t xml:space="preserve">3.3.1.2如果着火部位是在高压配电柜，应先切断高压配电柜的供电开关，然后提取灭火器材进行扑救。</w:t>
      </w:r>
    </w:p>
    <w:p>
      <w:pPr>
        <w:ind w:left="0" w:right="0" w:firstLine="560"/>
        <w:spacing w:before="450" w:after="450" w:line="312" w:lineRule="auto"/>
      </w:pPr>
      <w:r>
        <w:rPr>
          <w:rFonts w:ascii="宋体" w:hAnsi="宋体" w:eastAsia="宋体" w:cs="宋体"/>
          <w:color w:val="000"/>
          <w:sz w:val="28"/>
          <w:szCs w:val="28"/>
        </w:rPr>
        <w:t xml:space="preserve">3.3.1.3如果高压设备部位电源无法切断，应迅速通知供电部门切断高压电源。</w:t>
      </w:r>
    </w:p>
    <w:p>
      <w:pPr>
        <w:ind w:left="0" w:right="0" w:firstLine="560"/>
        <w:spacing w:before="450" w:after="450" w:line="312" w:lineRule="auto"/>
      </w:pPr>
      <w:r>
        <w:rPr>
          <w:rFonts w:ascii="宋体" w:hAnsi="宋体" w:eastAsia="宋体" w:cs="宋体"/>
          <w:color w:val="000"/>
          <w:sz w:val="28"/>
          <w:szCs w:val="28"/>
        </w:rPr>
        <w:t xml:space="preserve">3.3.2发生火灾时电源开关操作流程</w:t>
      </w:r>
    </w:p>
    <w:p>
      <w:pPr>
        <w:ind w:left="0" w:right="0" w:firstLine="560"/>
        <w:spacing w:before="450" w:after="450" w:line="312" w:lineRule="auto"/>
      </w:pPr>
      <w:r>
        <w:rPr>
          <w:rFonts w:ascii="宋体" w:hAnsi="宋体" w:eastAsia="宋体" w:cs="宋体"/>
          <w:color w:val="000"/>
          <w:sz w:val="28"/>
          <w:szCs w:val="28"/>
        </w:rPr>
        <w:t xml:space="preserve">3.3.2.1高压供电设备线路标识</w:t>
      </w:r>
    </w:p>
    <w:p>
      <w:pPr>
        <w:ind w:left="0" w:right="0" w:firstLine="560"/>
        <w:spacing w:before="450" w:after="450" w:line="312" w:lineRule="auto"/>
      </w:pPr>
      <w:r>
        <w:rPr>
          <w:rFonts w:ascii="宋体" w:hAnsi="宋体" w:eastAsia="宋体" w:cs="宋体"/>
          <w:color w:val="000"/>
          <w:sz w:val="28"/>
          <w:szCs w:val="28"/>
        </w:rPr>
        <w:t xml:space="preserve">配电源柜编号甲厂房、乙厂房</w:t>
      </w:r>
    </w:p>
    <w:p>
      <w:pPr>
        <w:ind w:left="0" w:right="0" w:firstLine="560"/>
        <w:spacing w:before="450" w:after="450" w:line="312" w:lineRule="auto"/>
      </w:pPr>
      <w:r>
        <w:rPr>
          <w:rFonts w:ascii="宋体" w:hAnsi="宋体" w:eastAsia="宋体" w:cs="宋体"/>
          <w:color w:val="000"/>
          <w:sz w:val="28"/>
          <w:szCs w:val="28"/>
        </w:rPr>
        <w:t xml:space="preserve">1甲厂房</w:t>
      </w:r>
    </w:p>
    <w:p>
      <w:pPr>
        <w:ind w:left="0" w:right="0" w:firstLine="560"/>
        <w:spacing w:before="450" w:after="450" w:line="312" w:lineRule="auto"/>
      </w:pPr>
      <w:r>
        <w:rPr>
          <w:rFonts w:ascii="宋体" w:hAnsi="宋体" w:eastAsia="宋体" w:cs="宋体"/>
          <w:color w:val="000"/>
          <w:sz w:val="28"/>
          <w:szCs w:val="28"/>
        </w:rPr>
        <w:t xml:space="preserve">（1号进线）</w:t>
      </w:r>
    </w:p>
    <w:p>
      <w:pPr>
        <w:ind w:left="0" w:right="0" w:firstLine="560"/>
        <w:spacing w:before="450" w:after="450" w:line="312" w:lineRule="auto"/>
      </w:pPr>
      <w:r>
        <w:rPr>
          <w:rFonts w:ascii="宋体" w:hAnsi="宋体" w:eastAsia="宋体" w:cs="宋体"/>
          <w:color w:val="000"/>
          <w:sz w:val="28"/>
          <w:szCs w:val="28"/>
        </w:rPr>
        <w:t xml:space="preserve">2乙厂房</w:t>
      </w:r>
    </w:p>
    <w:p>
      <w:pPr>
        <w:ind w:left="0" w:right="0" w:firstLine="560"/>
        <w:spacing w:before="450" w:after="450" w:line="312" w:lineRule="auto"/>
      </w:pPr>
      <w:r>
        <w:rPr>
          <w:rFonts w:ascii="宋体" w:hAnsi="宋体" w:eastAsia="宋体" w:cs="宋体"/>
          <w:color w:val="000"/>
          <w:sz w:val="28"/>
          <w:szCs w:val="28"/>
        </w:rPr>
        <w:t xml:space="preserve">（2号进线）</w:t>
      </w:r>
    </w:p>
    <w:p>
      <w:pPr>
        <w:ind w:left="0" w:right="0" w:firstLine="560"/>
        <w:spacing w:before="450" w:after="450" w:line="312" w:lineRule="auto"/>
      </w:pPr>
      <w:r>
        <w:rPr>
          <w:rFonts w:ascii="宋体" w:hAnsi="宋体" w:eastAsia="宋体" w:cs="宋体"/>
          <w:color w:val="000"/>
          <w:sz w:val="28"/>
          <w:szCs w:val="28"/>
        </w:rPr>
        <w:t xml:space="preserve">3.3.2.2设备无法关闭电源时操作流程</w:t>
      </w:r>
    </w:p>
    <w:p>
      <w:pPr>
        <w:ind w:left="0" w:right="0" w:firstLine="560"/>
        <w:spacing w:before="450" w:after="450" w:line="312" w:lineRule="auto"/>
      </w:pPr>
      <w:r>
        <w:rPr>
          <w:rFonts w:ascii="宋体" w:hAnsi="宋体" w:eastAsia="宋体" w:cs="宋体"/>
          <w:color w:val="000"/>
          <w:sz w:val="28"/>
          <w:szCs w:val="28"/>
        </w:rPr>
        <w:t xml:space="preserve">断开1号400V进线总开关</w:t>
      </w:r>
    </w:p>
    <w:p>
      <w:pPr>
        <w:ind w:left="0" w:right="0" w:firstLine="560"/>
        <w:spacing w:before="450" w:after="450" w:line="312" w:lineRule="auto"/>
      </w:pPr>
      <w:r>
        <w:rPr>
          <w:rFonts w:ascii="宋体" w:hAnsi="宋体" w:eastAsia="宋体" w:cs="宋体"/>
          <w:color w:val="000"/>
          <w:sz w:val="28"/>
          <w:szCs w:val="28"/>
        </w:rPr>
        <w:t xml:space="preserve">断开1号变压器10KV进线开关</w:t>
      </w:r>
    </w:p>
    <w:p>
      <w:pPr>
        <w:ind w:left="0" w:right="0" w:firstLine="560"/>
        <w:spacing w:before="450" w:after="450" w:line="312" w:lineRule="auto"/>
      </w:pPr>
      <w:r>
        <w:rPr>
          <w:rFonts w:ascii="宋体" w:hAnsi="宋体" w:eastAsia="宋体" w:cs="宋体"/>
          <w:color w:val="000"/>
          <w:sz w:val="28"/>
          <w:szCs w:val="28"/>
        </w:rPr>
        <w:t xml:space="preserve">断开2号400V进线总开关</w:t>
      </w:r>
    </w:p>
    <w:p>
      <w:pPr>
        <w:ind w:left="0" w:right="0" w:firstLine="560"/>
        <w:spacing w:before="450" w:after="450" w:line="312" w:lineRule="auto"/>
      </w:pPr>
      <w:r>
        <w:rPr>
          <w:rFonts w:ascii="宋体" w:hAnsi="宋体" w:eastAsia="宋体" w:cs="宋体"/>
          <w:color w:val="000"/>
          <w:sz w:val="28"/>
          <w:szCs w:val="28"/>
        </w:rPr>
        <w:t xml:space="preserve">断开2号变压器10KV进线开关</w:t>
      </w:r>
    </w:p>
    <w:p>
      <w:pPr>
        <w:ind w:left="0" w:right="0" w:firstLine="560"/>
        <w:spacing w:before="450" w:after="450" w:line="312" w:lineRule="auto"/>
      </w:pPr>
      <w:r>
        <w:rPr>
          <w:rFonts w:ascii="宋体" w:hAnsi="宋体" w:eastAsia="宋体" w:cs="宋体"/>
          <w:color w:val="000"/>
          <w:sz w:val="28"/>
          <w:szCs w:val="28"/>
        </w:rPr>
        <w:t xml:space="preserve">3.4疏散工作</w:t>
      </w:r>
    </w:p>
    <w:p>
      <w:pPr>
        <w:ind w:left="0" w:right="0" w:firstLine="560"/>
        <w:spacing w:before="450" w:after="450" w:line="312" w:lineRule="auto"/>
      </w:pPr>
      <w:r>
        <w:rPr>
          <w:rFonts w:ascii="宋体" w:hAnsi="宋体" w:eastAsia="宋体" w:cs="宋体"/>
          <w:color w:val="000"/>
          <w:sz w:val="28"/>
          <w:szCs w:val="28"/>
        </w:rPr>
        <w:t xml:space="preserve">3.4.1维修主管通知监控室迫降电梯，保安人员负责组织从安全通道疏散人群。</w:t>
      </w:r>
    </w:p>
    <w:p>
      <w:pPr>
        <w:ind w:left="0" w:right="0" w:firstLine="560"/>
        <w:spacing w:before="450" w:after="450" w:line="312" w:lineRule="auto"/>
      </w:pPr>
      <w:r>
        <w:rPr>
          <w:rFonts w:ascii="宋体" w:hAnsi="宋体" w:eastAsia="宋体" w:cs="宋体"/>
          <w:color w:val="000"/>
          <w:sz w:val="28"/>
          <w:szCs w:val="28"/>
        </w:rPr>
        <w:t xml:space="preserve">3.4.2监控室及时通知大楼客户从消防楼梯进行疏散，防止人员从电梯疏散。</w:t>
      </w:r>
    </w:p>
    <w:p>
      <w:pPr>
        <w:ind w:left="0" w:right="0" w:firstLine="560"/>
        <w:spacing w:before="450" w:after="450" w:line="312" w:lineRule="auto"/>
      </w:pPr>
      <w:r>
        <w:rPr>
          <w:rFonts w:ascii="宋体" w:hAnsi="宋体" w:eastAsia="宋体" w:cs="宋体"/>
          <w:color w:val="000"/>
          <w:sz w:val="28"/>
          <w:szCs w:val="28"/>
        </w:rPr>
        <w:t xml:space="preserve">3.4.3事故现场人员就近寻找湿毛巾蒙住口鼻匍匐前进，以避免有毒气体对人身造成危害。</w:t>
      </w:r>
    </w:p>
    <w:p>
      <w:pPr>
        <w:ind w:left="0" w:right="0" w:firstLine="560"/>
        <w:spacing w:before="450" w:after="450" w:line="312" w:lineRule="auto"/>
      </w:pPr>
      <w:r>
        <w:rPr>
          <w:rFonts w:ascii="宋体" w:hAnsi="宋体" w:eastAsia="宋体" w:cs="宋体"/>
          <w:color w:val="000"/>
          <w:sz w:val="28"/>
          <w:szCs w:val="28"/>
        </w:rPr>
        <w:t xml:space="preserve">3.4.4火灾扑救人员加强自身防护，尽量穿戴好防护用品，尤其不能忘记带防毒面具，防止再发生中毒事故。</w:t>
      </w:r>
    </w:p>
    <w:p>
      <w:pPr>
        <w:ind w:left="0" w:right="0" w:firstLine="560"/>
        <w:spacing w:before="450" w:after="450" w:line="312" w:lineRule="auto"/>
      </w:pPr>
      <w:r>
        <w:rPr>
          <w:rFonts w:ascii="宋体" w:hAnsi="宋体" w:eastAsia="宋体" w:cs="宋体"/>
          <w:color w:val="000"/>
          <w:sz w:val="28"/>
          <w:szCs w:val="28"/>
        </w:rPr>
        <w:t xml:space="preserve">3.5注意事项</w:t>
      </w:r>
    </w:p>
    <w:p>
      <w:pPr>
        <w:ind w:left="0" w:right="0" w:firstLine="560"/>
        <w:spacing w:before="450" w:after="450" w:line="312" w:lineRule="auto"/>
      </w:pPr>
      <w:r>
        <w:rPr>
          <w:rFonts w:ascii="宋体" w:hAnsi="宋体" w:eastAsia="宋体" w:cs="宋体"/>
          <w:color w:val="000"/>
          <w:sz w:val="28"/>
          <w:szCs w:val="28"/>
        </w:rPr>
        <w:t xml:space="preserve">3.5.1进入配电房，必须听从高压配电房管理人员和维修主管的指挥，非配电房人员在没有管理人员和维修主管指挥下，不得擅自进入扑救，以免造成其他安全事故；</w:t>
      </w:r>
    </w:p>
    <w:p>
      <w:pPr>
        <w:ind w:left="0" w:right="0" w:firstLine="560"/>
        <w:spacing w:before="450" w:after="450" w:line="312" w:lineRule="auto"/>
      </w:pPr>
      <w:r>
        <w:rPr>
          <w:rFonts w:ascii="宋体" w:hAnsi="宋体" w:eastAsia="宋体" w:cs="宋体"/>
          <w:color w:val="000"/>
          <w:sz w:val="28"/>
          <w:szCs w:val="28"/>
        </w:rPr>
        <w:t xml:space="preserve">3.5.2高压配电房管理人员和维修主管应牢记控制高、低压配电的控制开关具体位置和操作方法，牢记高压供电进线编号。</w:t>
      </w:r>
    </w:p>
    <w:p>
      <w:pPr>
        <w:ind w:left="0" w:right="0" w:firstLine="560"/>
        <w:spacing w:before="450" w:after="450" w:line="312" w:lineRule="auto"/>
      </w:pPr>
      <w:r>
        <w:rPr>
          <w:rFonts w:ascii="宋体" w:hAnsi="宋体" w:eastAsia="宋体" w:cs="宋体"/>
          <w:color w:val="000"/>
          <w:sz w:val="28"/>
          <w:szCs w:val="28"/>
        </w:rPr>
        <w:t xml:space="preserve">3.5.3扑救配电房电气设备火灾，不得使用水进行扑救，防止造成人员触电及设备损坏。</w:t>
      </w:r>
    </w:p>
    <w:p>
      <w:pPr>
        <w:ind w:left="0" w:right="0" w:firstLine="560"/>
        <w:spacing w:before="450" w:after="450" w:line="312" w:lineRule="auto"/>
      </w:pPr>
      <w:r>
        <w:rPr>
          <w:rFonts w:ascii="宋体" w:hAnsi="宋体" w:eastAsia="宋体" w:cs="宋体"/>
          <w:color w:val="000"/>
          <w:sz w:val="28"/>
          <w:szCs w:val="28"/>
        </w:rPr>
        <w:t xml:space="preserve">3.5.4扑救火灾前，必须先切断供电设备电源，然后使用干粉灭火器等进行扑救。</w:t>
      </w:r>
    </w:p>
    <w:p>
      <w:pPr>
        <w:ind w:left="0" w:right="0" w:firstLine="560"/>
        <w:spacing w:before="450" w:after="450" w:line="312" w:lineRule="auto"/>
      </w:pPr>
      <w:r>
        <w:rPr>
          <w:rFonts w:ascii="宋体" w:hAnsi="宋体" w:eastAsia="宋体" w:cs="宋体"/>
          <w:color w:val="000"/>
          <w:sz w:val="28"/>
          <w:szCs w:val="28"/>
        </w:rPr>
        <w:t xml:space="preserve">3.5.5如果火灾无法扑灭，现场火势和烟雾危及扑救人员时，应果断命令撤离，确保人员安全。</w:t>
      </w:r>
    </w:p>
    <w:p>
      <w:pPr>
        <w:ind w:left="0" w:right="0" w:firstLine="560"/>
        <w:spacing w:before="450" w:after="450" w:line="312" w:lineRule="auto"/>
      </w:pPr>
      <w:r>
        <w:rPr>
          <w:rFonts w:ascii="宋体" w:hAnsi="宋体" w:eastAsia="宋体" w:cs="宋体"/>
          <w:color w:val="000"/>
          <w:sz w:val="28"/>
          <w:szCs w:val="28"/>
        </w:rPr>
        <w:t xml:space="preserve">3.5.6撤离时应迅速查看现场有无人员滞留，清点人员，并对现场出入口进行控制，严禁人员擅自进入，直至消防队到场处置。</w:t>
      </w:r>
    </w:p>
    <w:p>
      <w:pPr>
        <w:ind w:left="0" w:right="0" w:firstLine="560"/>
        <w:spacing w:before="450" w:after="450" w:line="312" w:lineRule="auto"/>
      </w:pPr>
      <w:r>
        <w:rPr>
          <w:rFonts w:ascii="宋体" w:hAnsi="宋体" w:eastAsia="宋体" w:cs="宋体"/>
          <w:color w:val="000"/>
          <w:sz w:val="28"/>
          <w:szCs w:val="28"/>
        </w:rPr>
        <w:t xml:space="preserve">3.5.7相关现场应拍照保存，以便后续申报理赔。</w:t>
      </w:r>
    </w:p>
    <w:p>
      <w:pPr>
        <w:ind w:left="0" w:right="0" w:firstLine="560"/>
        <w:spacing w:before="450" w:after="450" w:line="312" w:lineRule="auto"/>
      </w:pPr>
      <w:r>
        <w:rPr>
          <w:rFonts w:ascii="宋体" w:hAnsi="宋体" w:eastAsia="宋体" w:cs="宋体"/>
          <w:color w:val="000"/>
          <w:sz w:val="28"/>
          <w:szCs w:val="28"/>
        </w:rPr>
        <w:t xml:space="preserve">4适用记录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2025-07-09T07:39:39+08:00</dcterms:created>
  <dcterms:modified xsi:type="dcterms:W3CDTF">2025-07-09T07:39:39+08:00</dcterms:modified>
</cp:coreProperties>
</file>

<file path=docProps/custom.xml><?xml version="1.0" encoding="utf-8"?>
<Properties xmlns="http://schemas.openxmlformats.org/officeDocument/2006/custom-properties" xmlns:vt="http://schemas.openxmlformats.org/officeDocument/2006/docPropsVTypes"/>
</file>