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书记在庆祝建党99周年大会上的讲话</w:t>
      </w:r>
      <w:bookmarkEnd w:id="1"/>
    </w:p>
    <w:p>
      <w:pPr>
        <w:jc w:val="center"/>
        <w:spacing w:before="0" w:after="450"/>
      </w:pPr>
      <w:r>
        <w:rPr>
          <w:rFonts w:ascii="Arial" w:hAnsi="Arial" w:eastAsia="Arial" w:cs="Arial"/>
          <w:color w:val="999999"/>
          <w:sz w:val="20"/>
          <w:szCs w:val="20"/>
        </w:rPr>
        <w:t xml:space="preserve">来源：网络  作者：悠然自得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书记在庆祝建党99周年大会上的讲话在庆祝建党99周年大会上的讲话（四）同志们：今天，我们在这里召开庆祝建党99周年暨“两优一先”表彰大会的目的是：缅怀党的奋斗历程，重温党的光荣历史，回顾党的丰功伟绩，弘扬党的优良传统，表彰优秀先进典型，进一...</w:t>
      </w:r>
    </w:p>
    <w:p>
      <w:pPr>
        <w:ind w:left="0" w:right="0" w:firstLine="560"/>
        <w:spacing w:before="450" w:after="450" w:line="312" w:lineRule="auto"/>
      </w:pPr>
      <w:r>
        <w:rPr>
          <w:rFonts w:ascii="宋体" w:hAnsi="宋体" w:eastAsia="宋体" w:cs="宋体"/>
          <w:color w:val="000"/>
          <w:sz w:val="28"/>
          <w:szCs w:val="28"/>
        </w:rPr>
        <w:t xml:space="preserve">书记在庆祝建党99周年大会上的讲话</w:t>
      </w:r>
    </w:p>
    <w:p>
      <w:pPr>
        <w:ind w:left="0" w:right="0" w:firstLine="560"/>
        <w:spacing w:before="450" w:after="450" w:line="312" w:lineRule="auto"/>
      </w:pPr>
      <w:r>
        <w:rPr>
          <w:rFonts w:ascii="宋体" w:hAnsi="宋体" w:eastAsia="宋体" w:cs="宋体"/>
          <w:color w:val="000"/>
          <w:sz w:val="28"/>
          <w:szCs w:val="28"/>
        </w:rPr>
        <w:t xml:space="preserve">在庆祝建党99周年大会上的讲话（四）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建党99周年暨“两优一先”表彰大会的目的是：缅怀党的奋斗历程，重温党的光荣历史，回顾党的丰功伟绩，弘扬党的优良传统，表彰优秀先进典型，进一步动员全体共产党员不忘初心使命，勇于担当有为，努力推动工作取得新业绩、再上新台阶、开创新局面。应该说，这既是一次庆祝党的99岁生日的纪念会，也是对党员干部党性党规党纪教育的辅导会。</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入党誓词，对“优秀共产党员”“优秀党务工作者”“先进基层党组织”进行了表彰。在此，我代表xx党委向受到表彰的集体和个人表示热烈的祝贺！向广大党员致以节日的问候！值此之际，我代表xx党委讲三句话：</w:t>
      </w:r>
    </w:p>
    <w:p>
      <w:pPr>
        <w:ind w:left="0" w:right="0" w:firstLine="560"/>
        <w:spacing w:before="450" w:after="450" w:line="312" w:lineRule="auto"/>
      </w:pPr>
      <w:r>
        <w:rPr>
          <w:rFonts w:ascii="宋体" w:hAnsi="宋体" w:eastAsia="宋体" w:cs="宋体"/>
          <w:color w:val="000"/>
          <w:sz w:val="28"/>
          <w:szCs w:val="28"/>
        </w:rPr>
        <w:t xml:space="preserve">第一句话：回顾和缅怀党的奋斗历程，我们倍感欣慰和自</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大家知道，我们党从1921年建党到现在，已经走过了99年的光辉历程。回顾99年风雨岁月，从嘉兴南湖的一叶红船，到井冈山的星星之火；从万里长征的艰难险阻，到八年抗战胜利的声声锣鼓；从解放战争的势如破竹，到新中国的开天辟地；从改革开放后的发展前行，到踏上全面建成小康社会的崭新征程，可谓风雨沧桑、波澜壮阔、灿烂辉煌，有无数共产党员为此付出汗水、艰辛、鲜血和生命，才换回我们今天幸福生活和良好的工作环境，仅1921年到1949年，就有300多万共产党人壮烈牺牲。99年披荆斩棘、奋斗不息,中国共产党由小到大,历经挫折与胜利、苦难与辉煌,成为任何敌人和困难都压不倒、摧不垮的时代先锋。99载薪火相传、引领征程,中国共产党由弱到强,写下革命、建设、改革的恢弘篇章,成为始终保持先进性和纯洁性,引领中华民族走向实现“两个一百年”和伟大复兴中国梦的核心力量。可以说，中国共产党的发展史，就是一部浴血奋战的革命史，就是一部艰苦卓绝的创业史，就是一部改革开放的发展史，更是一部自身建设的先进史。</w:t>
      </w:r>
    </w:p>
    <w:p>
      <w:pPr>
        <w:ind w:left="0" w:right="0" w:firstLine="560"/>
        <w:spacing w:before="450" w:after="450" w:line="312" w:lineRule="auto"/>
      </w:pPr>
      <w:r>
        <w:rPr>
          <w:rFonts w:ascii="宋体" w:hAnsi="宋体" w:eastAsia="宋体" w:cs="宋体"/>
          <w:color w:val="000"/>
          <w:sz w:val="28"/>
          <w:szCs w:val="28"/>
        </w:rPr>
        <w:t xml:space="preserve">历史和现实都雄辩的证明，中国共产党是富于创新、不断进取、与时俱进的党；是经得起各种风浪考验，勇于在困难和挫折中奋进的党；是执政为民，为广大人民根本利益奋斗不息的党；是伟大、光荣、先进、正确的党。我们每一名共产党员，都应为此感到光荣和自豪，党组织和广大党员，要进一步继承和发扬党的优良传统，主动用习近平新时代中国特色社会主义思想武装头脑、指导实践、推动工作，做到政治上讲忠诚、组织上讲服从、行动上讲纪律，坚决守好共产党员这块金字招牌，自觉担负起时代赋予我们的光荣使命。</w:t>
      </w:r>
    </w:p>
    <w:p>
      <w:pPr>
        <w:ind w:left="0" w:right="0" w:firstLine="560"/>
        <w:spacing w:before="450" w:after="450" w:line="312" w:lineRule="auto"/>
      </w:pPr>
      <w:r>
        <w:rPr>
          <w:rFonts w:ascii="宋体" w:hAnsi="宋体" w:eastAsia="宋体" w:cs="宋体"/>
          <w:color w:val="000"/>
          <w:sz w:val="28"/>
          <w:szCs w:val="28"/>
        </w:rPr>
        <w:t xml:space="preserve">第二句话：我们各项工作成绩的取得，离不开各级党组织的有力领导和广大党员的无私奉献</w:t>
      </w:r>
    </w:p>
    <w:p>
      <w:pPr>
        <w:ind w:left="0" w:right="0" w:firstLine="560"/>
        <w:spacing w:before="450" w:after="450" w:line="312" w:lineRule="auto"/>
      </w:pPr>
      <w:r>
        <w:rPr>
          <w:rFonts w:ascii="宋体" w:hAnsi="宋体" w:eastAsia="宋体" w:cs="宋体"/>
          <w:color w:val="000"/>
          <w:sz w:val="28"/>
          <w:szCs w:val="28"/>
        </w:rPr>
        <w:t xml:space="preserve">近几年来，xx党委坚持在继承中创新、在创新中提升，团结带领各级党组织及广大党员，克服了一个又一个困难，打赢了一场又一场硬仗，取得了一个又一个骄人业绩，在xxx的发展历史上写下了浓墨重彩的一笔。特别值得一提的是，全体党员忠诚履职、敬业奉献，出色地完成了各项工作任务，有些工作走在前列。现在，我们在社会上的口碑越来越好，我们党员在群众心目中的形象也越来越好。这些成绩的取得，得益于我们不断加强和改进党的建设，得益于各级党组织战斗堡垒和党员先锋模范作用的有效发挥。可以说，没有各级党组织的坚强领导和团结带领，没有广大党员的履职尽责和无私奉献，就没有xxx事业的今天。</w:t>
      </w:r>
    </w:p>
    <w:p>
      <w:pPr>
        <w:ind w:left="0" w:right="0" w:firstLine="560"/>
        <w:spacing w:before="450" w:after="450" w:line="312" w:lineRule="auto"/>
      </w:pPr>
      <w:r>
        <w:rPr>
          <w:rFonts w:ascii="宋体" w:hAnsi="宋体" w:eastAsia="宋体" w:cs="宋体"/>
          <w:color w:val="000"/>
          <w:sz w:val="28"/>
          <w:szCs w:val="28"/>
        </w:rPr>
        <w:t xml:space="preserve">第三句话：谱写xx事业新篇章，我们需要大力加强党的建</w:t>
      </w:r>
    </w:p>
    <w:p>
      <w:pPr>
        <w:ind w:left="0" w:right="0" w:firstLine="560"/>
        <w:spacing w:before="450" w:after="450" w:line="312" w:lineRule="auto"/>
      </w:pPr>
      <w:r>
        <w:rPr>
          <w:rFonts w:ascii="宋体" w:hAnsi="宋体" w:eastAsia="宋体" w:cs="宋体"/>
          <w:color w:val="000"/>
          <w:sz w:val="28"/>
          <w:szCs w:val="28"/>
        </w:rPr>
        <w:t xml:space="preserve">设和党员队伍建设</w:t>
      </w:r>
    </w:p>
    <w:p>
      <w:pPr>
        <w:ind w:left="0" w:right="0" w:firstLine="560"/>
        <w:spacing w:before="450" w:after="450" w:line="312" w:lineRule="auto"/>
      </w:pPr>
      <w:r>
        <w:rPr>
          <w:rFonts w:ascii="宋体" w:hAnsi="宋体" w:eastAsia="宋体" w:cs="宋体"/>
          <w:color w:val="000"/>
          <w:sz w:val="28"/>
          <w:szCs w:val="28"/>
        </w:rPr>
        <w:t xml:space="preserve">回顾过去是为了更好地把握现在、开创未来。今年是一个特殊之年。面对国际国内形势复杂多变、疫情防控常态化任务艰巨繁重、经济下行压力加大等态势，我们肩头上的责任更加重大，面对的挑战会异常严峻。要有效化危为机，关键在党，核心在人，这是最重要的政治保证。各级党组织和全体党员要进一步增强身份意识、先进意识，努力争当“六个先锋”。</w:t>
      </w:r>
    </w:p>
    <w:p>
      <w:pPr>
        <w:ind w:left="0" w:right="0" w:firstLine="560"/>
        <w:spacing w:before="450" w:after="450" w:line="312" w:lineRule="auto"/>
      </w:pPr>
      <w:r>
        <w:rPr>
          <w:rFonts w:ascii="宋体" w:hAnsi="宋体" w:eastAsia="宋体" w:cs="宋体"/>
          <w:color w:val="000"/>
          <w:sz w:val="28"/>
          <w:szCs w:val="28"/>
        </w:rPr>
        <w:t xml:space="preserve">一要争当对党忠诚的先锋。理想信念是人生的“发动机”，政治定力是人生的“方向盘”。对于党员来讲，信念坚定、对党忠诚永远是第一位的要求，否则就会得“软骨病”。近期以来，通过与大家接触、相处，我觉得，在大是大非面前，在涉及全局整体利益的紧要关头，绝大多数同志在工作中都表现出了相当高的忠诚度和政治觉悟，这一点弥足珍贵。了解党史的同志都知道，90年前的今天，也就是1929年的7月1日，中共中央新任满洲省委书记，正辗转在从上海到沈阳的路上，他直到两个礼拜后，才与中共满洲省委接上关系，被安排住在奉天工业区78号，从此，他在这里坚持了8个多月的战斗生活。他，就是刘少奇同志！77年前的今天，也就是1939年7月1日，刘少奇同志正反复修改、准备一篇重要的演讲报告——《论共产党员的修养》，几天后，刘少奇同志在延安马列学院就加强党员修养问题作讲演，后来形成著名的《论共产党员的修养》。战争年代，在许多牺牲的战士的口袋里装着这本书；焦裕禄在临终时，枕头底下放着两本书，一本是毛泽东语录，另一本就是刘少奇的《论共产党员的修养》。现在，我们重温这篇名著，仍具有重要现实意义。只有这样，党性、人品、修养、胸怀才能提升到位，激情、热情、感情、真情才能同在同行，才能做到，党心、民心、良心，三心归一；实事、难事、好事，三事合办；责任心、上进心、事业心，心心相印。全体党员要始终把党放在心中最高位置，把对党绝对忠诚作为首要品质，铭刻在灵魂中、融入到血脉里，牢记自己第一身份是共产党员，第一职责是为党工作，永远听党的话，相信党，拥护党，跟党走。要严守党的政治纪律、政治规矩，对党作出的决定，必须不讲代价、不讲条件、不讲困难，指向哪里就冲向哪里。要更加注重学习，把自己摆进去，把问题摆进去，做到学而信，学而用，学而行。要进一步增强“四个意识”、坚定“四个自信”、做到“两个维护”，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要争当服务大局的先锋。服务经济建设和企业发展，创造良好宽松发展环境，则是我们的首要职责，也是服务大局的切入点、支撑点。各级党组织、党员干部要率先垂范，以服务服从发展大局为第一要务，自觉登上主战场，当好主力军，打好主动仗。不同层级的党组织就是坚强核心和战斗堡垒，党员干部就是骨干力量、先锋标兵，在服务发展工作中要发挥好领头雁的作用，团结和带领广大党员，主动帮助企业办好事、做实事、解难事，做到企业发展到哪里，旗帜就飘扬到哪里，服务就跟进到哪里。</w:t>
      </w:r>
    </w:p>
    <w:p>
      <w:pPr>
        <w:ind w:left="0" w:right="0" w:firstLine="560"/>
        <w:spacing w:before="450" w:after="450" w:line="312" w:lineRule="auto"/>
      </w:pPr>
      <w:r>
        <w:rPr>
          <w:rFonts w:ascii="宋体" w:hAnsi="宋体" w:eastAsia="宋体" w:cs="宋体"/>
          <w:color w:val="000"/>
          <w:sz w:val="28"/>
          <w:szCs w:val="28"/>
        </w:rPr>
        <w:t xml:space="preserve">三要争当担当有为的先锋。我们党99年的光辉历程，充分展现了一代又一代共产党人的担当精神。党委确定的工作目标，关键是各级党组织尤其是党员领导干部要担当负责。只要党员干部心系使命、扛起责任，带领全体党员务实干事，就没有翻过不去的火焰山，就没有趟不过去的流沙河。我常讲：大事难事看担当，顺境逆境看襟怀。各级党员干部要把担当作为人生修养和从政的时代课题来回答与践行，砥砺敢于担当的品格，提升善于担当的本领，养成勇于担当的精神，守土有责、守土负责、守土尽责。要在理顺群众情绪、化解矛盾纠纷、解决突出问题、防控各种风险、公正文明执法、严厉打击整治、强化社会管理、维护社会稳定等具体工作中，比党性、比状态、比干劲、比业绩，做到平时能看得出来，关键时刻能站得出来，危难关头能豁得出来，争做立党为公、执法为民的表率，信念坚定、忠诚可靠的表率，精益求精、又红又专的表率，爱岗敬业、务实奉献的表率，志存高远、奋发进取的表率，发挥余热、老有所为的表率。</w:t>
      </w:r>
    </w:p>
    <w:p>
      <w:pPr>
        <w:ind w:left="0" w:right="0" w:firstLine="560"/>
        <w:spacing w:before="450" w:after="450" w:line="312" w:lineRule="auto"/>
      </w:pPr>
      <w:r>
        <w:rPr>
          <w:rFonts w:ascii="宋体" w:hAnsi="宋体" w:eastAsia="宋体" w:cs="宋体"/>
          <w:color w:val="000"/>
          <w:sz w:val="28"/>
          <w:szCs w:val="28"/>
        </w:rPr>
        <w:t xml:space="preserve">四要争当执法为民的先锋。人民群众是我们党的立党之本、执政之基、力量之源。只有把群众工作这眼井打好了、挖深了、，工作才能开凿出不竭的力量源泉。如果我们每名党员都发挥党员先锋模范作用的话，何愁我们的工作上不去，何愁我们的关系不密切，更何愁x主业没有起色？这些年，我们之所以不断创造新业绩，最根本的一点就是坚持了人民满意这个最高标准，这是我们的传家宝，任何时候都不能丢。每名党员同志要以群众满意为标尺，以群众利益为刻度，把群众当主人、当亲人、当衣食父母、兄弟姐妹，而且得源自感情深处，否则就是装的、假的，不能长久。要站起来是把伞，为百姓遮风挡雨；俯下身子是头牛，为人民鞠躬尽瘁；横起来是座桥，让群众顺利通过；挺起来是根柱，撑起群众一片天，努力成为党和人民满意的好党员、好干部。要强化执法为民意识，带头做到办事依法、遇事找法、解决问题用法、化解矛盾靠法。要带头情系群众、感恩群众、敬畏群众，加强与群众的沟通和联系，努力成为做群众工作的行家里手，以实实在在的工作给群众带来实实惠惠的利益。</w:t>
      </w:r>
    </w:p>
    <w:p>
      <w:pPr>
        <w:ind w:left="0" w:right="0" w:firstLine="560"/>
        <w:spacing w:before="450" w:after="450" w:line="312" w:lineRule="auto"/>
      </w:pPr>
      <w:r>
        <w:rPr>
          <w:rFonts w:ascii="宋体" w:hAnsi="宋体" w:eastAsia="宋体" w:cs="宋体"/>
          <w:color w:val="000"/>
          <w:sz w:val="28"/>
          <w:szCs w:val="28"/>
        </w:rPr>
        <w:t xml:space="preserve">五要争当品德高尚的先锋。德行是人的根本素养，评价一名党员是否合格，“德”永远居于第一位，大德、公德、私德缺一不可。大德即政治品德，公德包括社会公德和职业道德，私德为家庭美德。近年来，中央反复强调，领导干部要常修为政之德，做到以德修身、以德服众、以德领才、以德润才。做一名合格党员，就要上好道德修养这一人生必修课，把修身、立德、养性、做人作为终身课题去实践。全体党员尤其是党员领导干部，要带头传承党的优良作风，弘扬中华民族传统美德，践行社会主义核心价值观，保持积极健康的生活方式，培育良好的家风，用良好的德行为全体党员树立标杆和示范。要锤炼政治品德，讲求职业道德，遵守社会公德，弘扬传统美德，远离低级趣味，抵制歪风邪气，努力做思想纯洁、品行端正、生活正派、情趣健康、崇德向善、明白事理的优秀党员。</w:t>
      </w:r>
    </w:p>
    <w:p>
      <w:pPr>
        <w:ind w:left="0" w:right="0" w:firstLine="560"/>
        <w:spacing w:before="450" w:after="450" w:line="312" w:lineRule="auto"/>
      </w:pPr>
      <w:r>
        <w:rPr>
          <w:rFonts w:ascii="宋体" w:hAnsi="宋体" w:eastAsia="宋体" w:cs="宋体"/>
          <w:color w:val="000"/>
          <w:sz w:val="28"/>
          <w:szCs w:val="28"/>
        </w:rPr>
        <w:t xml:space="preserve">六要争当清正廉洁的先锋。《中国共产党问责条例》，这是全面从严治党的利器，释放有责必问、问责必严的强烈信号。清正是为官之德，廉洁是民心所向。党员干部只有算好清廉这本大账，让每一笔账目都一清二楚、干干净净，才能坦坦荡荡、行稳致远。全体党员要强化党的意识、党章意识、党员意识，自觉把党章党规作为根本的行为准则，规范自己的一言一行、一举一动，严格“按规则、按程序、按制度”办事，树立模范守纪、依规而行的良好形象。要始终把纪律和规矩挺在前面，带头遵守和执行党纪国法，明白什么事能做什么事不能做，什么地方能去什么地方不能去，什么饭能吃什么饭不能吃，什么人能交往什么人不能交往，什么话能说什么话不能说，切实把党员合格的标尺立起来，把做人做事的底线划出来。要自重、自省、自警、自励，系好每一粒扣子，走好人生每一步，永葆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同志们，回顾党的光辉历程，我们备受鼓舞；展望美好未来，我们信心无限。让我们大家牢记党员身份，铭记党员标准，认真履行党员义务，正确行使党员权利，以先锋的姿态、昂扬的斗志和实干的作风，在xxx事业中书写更美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2025-07-09T01:41:43+08:00</dcterms:created>
  <dcterms:modified xsi:type="dcterms:W3CDTF">2025-07-09T01:41:43+08:00</dcterms:modified>
</cp:coreProperties>
</file>

<file path=docProps/custom.xml><?xml version="1.0" encoding="utf-8"?>
<Properties xmlns="http://schemas.openxmlformats.org/officeDocument/2006/custom-properties" xmlns:vt="http://schemas.openxmlformats.org/officeDocument/2006/docPropsVTypes"/>
</file>