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在市委全体（扩大）会议暨经济工作会议上的讲话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在市委全体（扩大）会议暨经济工作会议上的讲话同志们：刚才，××书记做了一个内涵丰富、指导性强的纲领性工作报告，总结了“十二五”时期的重大成就和2024年的显著成效，并对“十三五”发展的指导思想、奋斗目标、主要任务以及2024年的重点工作提出...</w:t>
      </w:r>
    </w:p>
    <w:p>
      <w:pPr>
        <w:ind w:left="0" w:right="0" w:firstLine="560"/>
        <w:spacing w:before="450" w:after="450" w:line="312" w:lineRule="auto"/>
      </w:pPr>
      <w:r>
        <w:rPr>
          <w:rFonts w:ascii="宋体" w:hAnsi="宋体" w:eastAsia="宋体" w:cs="宋体"/>
          <w:color w:val="000"/>
          <w:sz w:val="28"/>
          <w:szCs w:val="28"/>
        </w:rPr>
        <w:t xml:space="preserve">在市委全体（扩大）会议暨经济工作会议上的讲话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做了一个内涵丰富、指导性强的纲领性工作报告，总结了“十二五”时期的重大成就和2025年的显著成效，并对“十三五”发展的指导思想、奋斗目标、主要任务以及2025年的重点工作提出了明确要求。同时，会议审议通过了《市委关于XX建议》，为我市“十三五”时期全面建成小康××、基本建成××西南中心城市描绘了宏伟蓝图。下面，我就如何落实好本次会议精神，切实抓好2025年的经济工作讲三个方面的意见。</w:t>
      </w:r>
    </w:p>
    <w:p>
      <w:pPr>
        <w:ind w:left="0" w:right="0" w:firstLine="560"/>
        <w:spacing w:before="450" w:after="450" w:line="312" w:lineRule="auto"/>
      </w:pPr>
      <w:r>
        <w:rPr>
          <w:rFonts w:ascii="宋体" w:hAnsi="宋体" w:eastAsia="宋体" w:cs="宋体"/>
          <w:color w:val="000"/>
          <w:sz w:val="28"/>
          <w:szCs w:val="28"/>
        </w:rPr>
        <w:t xml:space="preserve">一、2025年的基本估价</w:t>
      </w:r>
    </w:p>
    <w:p>
      <w:pPr>
        <w:ind w:left="0" w:right="0" w:firstLine="560"/>
        <w:spacing w:before="450" w:after="450" w:line="312" w:lineRule="auto"/>
      </w:pPr>
      <w:r>
        <w:rPr>
          <w:rFonts w:ascii="宋体" w:hAnsi="宋体" w:eastAsia="宋体" w:cs="宋体"/>
          <w:color w:val="000"/>
          <w:sz w:val="28"/>
          <w:szCs w:val="28"/>
        </w:rPr>
        <w:t xml:space="preserve">2025年，面对经济下行压力加大的不利影响，我们积极应对，精准施策，保持了稳中有进的良好发展态势。安全生产、计划生育、综合治理全省先进；全国杂交水稻全程机械化制种现场评议会议，全省农业行政执法审责评查会议，XX市党建带妇建基层党建工作、农村土地确权颁证和农村危房改造现场会议在我市召开；成功纳入省直管县试点县、小农水建设重点县；民用机场建设快速推进,云山4A景区建设、古城旅游开发已与战略投资者深度对接。等等这些亮点，来之不易、振奋人心。</w:t>
      </w:r>
    </w:p>
    <w:p>
      <w:pPr>
        <w:ind w:left="0" w:right="0" w:firstLine="560"/>
        <w:spacing w:before="450" w:after="450" w:line="312" w:lineRule="auto"/>
      </w:pPr>
      <w:r>
        <w:rPr>
          <w:rFonts w:ascii="宋体" w:hAnsi="宋体" w:eastAsia="宋体" w:cs="宋体"/>
          <w:color w:val="000"/>
          <w:sz w:val="28"/>
          <w:szCs w:val="28"/>
        </w:rPr>
        <w:t xml:space="preserve">一是经济指标全面完成。</w:t>
      </w:r>
    </w:p>
    <w:p>
      <w:pPr>
        <w:ind w:left="0" w:right="0" w:firstLine="560"/>
        <w:spacing w:before="450" w:after="450" w:line="312" w:lineRule="auto"/>
      </w:pPr>
      <w:r>
        <w:rPr>
          <w:rFonts w:ascii="宋体" w:hAnsi="宋体" w:eastAsia="宋体" w:cs="宋体"/>
          <w:color w:val="000"/>
          <w:sz w:val="28"/>
          <w:szCs w:val="28"/>
        </w:rPr>
        <w:t xml:space="preserve">全年实现财政总收入XX亿元，同比增长XX%。预计完成地区生产总值XX亿元，同比增长XX%；规模工业增加值XX亿元，同比增长XX%；社会消费品零售总额XX亿元，同比增长XX%；所有指标实现了两位数增长，在XX排名比较靠前，其中引进外资排名第1，引进内资、固定资产投资、城乡居民收入排名第3，财政总收入排名第4，社会消费品零售总额排名第5。</w:t>
      </w:r>
    </w:p>
    <w:p>
      <w:pPr>
        <w:ind w:left="0" w:right="0" w:firstLine="560"/>
        <w:spacing w:before="450" w:after="450" w:line="312" w:lineRule="auto"/>
      </w:pPr>
      <w:r>
        <w:rPr>
          <w:rFonts w:ascii="宋体" w:hAnsi="宋体" w:eastAsia="宋体" w:cs="宋体"/>
          <w:color w:val="000"/>
          <w:sz w:val="28"/>
          <w:szCs w:val="28"/>
        </w:rPr>
        <w:t xml:space="preserve">二是产业结构稳中趋优。</w:t>
      </w:r>
    </w:p>
    <w:p>
      <w:pPr>
        <w:ind w:left="0" w:right="0" w:firstLine="560"/>
        <w:spacing w:before="450" w:after="450" w:line="312" w:lineRule="auto"/>
      </w:pPr>
      <w:r>
        <w:rPr>
          <w:rFonts w:ascii="宋体" w:hAnsi="宋体" w:eastAsia="宋体" w:cs="宋体"/>
          <w:color w:val="000"/>
          <w:sz w:val="28"/>
          <w:szCs w:val="28"/>
        </w:rPr>
        <w:t xml:space="preserve">工业经济持续发展。“四百”工程”新开工项目XX个、新招商项目XX个、新竣工项目XX个，新增规模企业XX家。园区新建成投产企业5家，完成固定资产投入XX亿元，实现工业总产值XX亿元。××商产业园建成标准厂房XX万平方米，在建XX万平方米，正式签约企业XX家。农业生产形势良好。落实粮食总播面积XX万亩，实现总产XX万吨。新增邵阳市级农业产业化龙头企业XX家，XX食品列入全省“百企”工程。新优农业机械有效推广，水稻生产综合机械化水平达到XX%。“三边三区三年”绿色行动完成造林XX万亩，建成绿色通道XX公里，全市林木覆盖率达XX%。商贸旅游日趋繁荣。完成外贸出口XX万美元。</w:t>
      </w:r>
    </w:p>
    <w:p>
      <w:pPr>
        <w:ind w:left="0" w:right="0" w:firstLine="560"/>
        <w:spacing w:before="450" w:after="450" w:line="312" w:lineRule="auto"/>
      </w:pPr>
      <w:r>
        <w:rPr>
          <w:rFonts w:ascii="宋体" w:hAnsi="宋体" w:eastAsia="宋体" w:cs="宋体"/>
          <w:color w:val="000"/>
          <w:sz w:val="28"/>
          <w:szCs w:val="28"/>
        </w:rPr>
        <w:t xml:space="preserve">三是基础设施日益改善。</w:t>
      </w:r>
    </w:p>
    <w:p>
      <w:pPr>
        <w:ind w:left="0" w:right="0" w:firstLine="560"/>
        <w:spacing w:before="450" w:after="450" w:line="312" w:lineRule="auto"/>
      </w:pPr>
      <w:r>
        <w:rPr>
          <w:rFonts w:ascii="宋体" w:hAnsi="宋体" w:eastAsia="宋体" w:cs="宋体"/>
          <w:color w:val="000"/>
          <w:sz w:val="28"/>
          <w:szCs w:val="28"/>
        </w:rPr>
        <w:t xml:space="preserve">机场建设累计完成投资XX亿元，场内外工程顺利推进。XX水库建设前期工作基本完成；第二污水处理厂、污水管网二期工程加快实施；城市供水扩建工程即将运营；城市路灯、绿化、环卫等市政设施建设得到加强。XX成功撤乡设镇。完成水利建设投资XX亿元，病险水库除险加固、五小水利等项目全面实施。农村公路、环境卫生整治、电网改造等民生工程步伐加快，农村生产生活条件明显改善。</w:t>
      </w:r>
    </w:p>
    <w:p>
      <w:pPr>
        <w:ind w:left="0" w:right="0" w:firstLine="560"/>
        <w:spacing w:before="450" w:after="450" w:line="312" w:lineRule="auto"/>
      </w:pPr>
      <w:r>
        <w:rPr>
          <w:rFonts w:ascii="宋体" w:hAnsi="宋体" w:eastAsia="宋体" w:cs="宋体"/>
          <w:color w:val="000"/>
          <w:sz w:val="28"/>
          <w:szCs w:val="28"/>
        </w:rPr>
        <w:t xml:space="preserve">四是扶贫攻坚取得实效。</w:t>
      </w:r>
    </w:p>
    <w:p>
      <w:pPr>
        <w:ind w:left="0" w:right="0" w:firstLine="560"/>
        <w:spacing w:before="450" w:after="450" w:line="312" w:lineRule="auto"/>
      </w:pPr>
      <w:r>
        <w:rPr>
          <w:rFonts w:ascii="宋体" w:hAnsi="宋体" w:eastAsia="宋体" w:cs="宋体"/>
          <w:color w:val="000"/>
          <w:sz w:val="28"/>
          <w:szCs w:val="28"/>
        </w:rPr>
        <w:t xml:space="preserve">按照“两不愁三保障”的要求，以农村危房改造为突破口，全力实施精准扶贫。保障住房需求。按照“整合各类资金建，集中各方力量帮”的新模式，计划用3年时间完成全市农村D级危房户改造工程。今年启动改造XX户，已竣工XX户，国家、省、邵主流媒体宣传推介了我市的成功做法。保障基本医疗。启动实施村卫生室建设“三年行动计划”，年内新增村卫生室XX个。保障义务教育。投入资金XX亿元，全面完成薄弱学校改造，农村义务教育得到保障。</w:t>
      </w:r>
    </w:p>
    <w:p>
      <w:pPr>
        <w:ind w:left="0" w:right="0" w:firstLine="560"/>
        <w:spacing w:before="450" w:after="450" w:line="312" w:lineRule="auto"/>
      </w:pPr>
      <w:r>
        <w:rPr>
          <w:rFonts w:ascii="宋体" w:hAnsi="宋体" w:eastAsia="宋体" w:cs="宋体"/>
          <w:color w:val="000"/>
          <w:sz w:val="28"/>
          <w:szCs w:val="28"/>
        </w:rPr>
        <w:t xml:space="preserve">五是深化改革稳步推进。</w:t>
      </w:r>
    </w:p>
    <w:p>
      <w:pPr>
        <w:ind w:left="0" w:right="0" w:firstLine="560"/>
        <w:spacing w:before="450" w:after="450" w:line="312" w:lineRule="auto"/>
      </w:pPr>
      <w:r>
        <w:rPr>
          <w:rFonts w:ascii="宋体" w:hAnsi="宋体" w:eastAsia="宋体" w:cs="宋体"/>
          <w:color w:val="000"/>
          <w:sz w:val="28"/>
          <w:szCs w:val="28"/>
        </w:rPr>
        <w:t xml:space="preserve">启动实施XX大类XX项改革，政府机构改革、乡镇区划调整改革基本完成；行政审批制度改革、公立医院综合改革、城区居民生活用水阶梯水价改革、民办学校收费体制改革、公路管理体制改革顺利实施；电力公司正式上划直管；国有工业企业改制完成，商贸企业改制加快推进；投融资改革取得实效，发行XX亿元城投专项债券已经上报国家发改委。全年实现投融资XX亿元，其中易地扶贫搬迁贷款XX亿元、棚改项目贷款XX亿元、东西连接线建设贷款XX亿元、医疗卫生项目贷款XX亿元、融资租赁贷款XX亿元、建设基金及流动资金贷款XX亿元。</w:t>
      </w:r>
    </w:p>
    <w:p>
      <w:pPr>
        <w:ind w:left="0" w:right="0" w:firstLine="560"/>
        <w:spacing w:before="450" w:after="450" w:line="312" w:lineRule="auto"/>
      </w:pPr>
      <w:r>
        <w:rPr>
          <w:rFonts w:ascii="宋体" w:hAnsi="宋体" w:eastAsia="宋体" w:cs="宋体"/>
          <w:color w:val="000"/>
          <w:sz w:val="28"/>
          <w:szCs w:val="28"/>
        </w:rPr>
        <w:t xml:space="preserve">六是民生事业全面进步。</w:t>
      </w:r>
    </w:p>
    <w:p>
      <w:pPr>
        <w:ind w:left="0" w:right="0" w:firstLine="560"/>
        <w:spacing w:before="450" w:after="450" w:line="312" w:lineRule="auto"/>
      </w:pPr>
      <w:r>
        <w:rPr>
          <w:rFonts w:ascii="宋体" w:hAnsi="宋体" w:eastAsia="宋体" w:cs="宋体"/>
          <w:color w:val="000"/>
          <w:sz w:val="28"/>
          <w:szCs w:val="28"/>
        </w:rPr>
        <w:t xml:space="preserve">实施城市棚户区改造、新增公共租赁住房等民生实事工程XX个，全面完成年度任务。教育事业进一步发展。成功入围第二批创建国家级农村职业教育和成人教育示范县，市职业中专评为全国示范性职业学校；思源学校、教育新城等项目顺利实施，XX阳幼专××校区主体工程基本完成；市二中学生代表队获全国中学生机器人大赛金奖并代表国家参加国际比赛。医疗卫生水平进一步提高。被评为全省“医疗卫生应急管理示范单位”，市人民医院荣升三级综合医院，人民医院门诊医技综合大楼、中医医院住院楼项目建设加快。文体事业进一步繁荣。农家书屋、村村响、送文化下乡等活动有效开展，人民群众文体生活日益丰富。社会保障、民政救助等工作有效实施，民生福祉得到普惠。全年无重特大安全事故发生，社会大局持续稳定。</w:t>
      </w:r>
    </w:p>
    <w:p>
      <w:pPr>
        <w:ind w:left="0" w:right="0" w:firstLine="560"/>
        <w:spacing w:before="450" w:after="450" w:line="312" w:lineRule="auto"/>
      </w:pPr>
      <w:r>
        <w:rPr>
          <w:rFonts w:ascii="宋体" w:hAnsi="宋体" w:eastAsia="宋体" w:cs="宋体"/>
          <w:color w:val="000"/>
          <w:sz w:val="28"/>
          <w:szCs w:val="28"/>
        </w:rPr>
        <w:t xml:space="preserve">二、2025年的重点工作</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加快推进结构性改革的攻坚之年。要实现良好开局、取得攻坚之实，必须着力实施“三五三”工程。即强化三大工作举措，主攻五个发展重点，实现三个有效突破。</w:t>
      </w:r>
    </w:p>
    <w:p>
      <w:pPr>
        <w:ind w:left="0" w:right="0" w:firstLine="560"/>
        <w:spacing w:before="450" w:after="450" w:line="312" w:lineRule="auto"/>
      </w:pPr>
      <w:r>
        <w:rPr>
          <w:rFonts w:ascii="宋体" w:hAnsi="宋体" w:eastAsia="宋体" w:cs="宋体"/>
          <w:color w:val="000"/>
          <w:sz w:val="28"/>
          <w:szCs w:val="28"/>
        </w:rPr>
        <w:t xml:space="preserve">第一，要强化三大工作举措</w:t>
      </w:r>
    </w:p>
    <w:p>
      <w:pPr>
        <w:ind w:left="0" w:right="0" w:firstLine="560"/>
        <w:spacing w:before="450" w:after="450" w:line="312" w:lineRule="auto"/>
      </w:pPr>
      <w:r>
        <w:rPr>
          <w:rFonts w:ascii="宋体" w:hAnsi="宋体" w:eastAsia="宋体" w:cs="宋体"/>
          <w:color w:val="000"/>
          <w:sz w:val="28"/>
          <w:szCs w:val="28"/>
        </w:rPr>
        <w:t xml:space="preserve">1.创新方式大筹资。要加快发展首先需要解决资金问题，必须千方百计吸聚各类资金投入××建设。一要创新方式融资金。主动对接国家政策，创新融资平台管理，探索运用PPP融资模式，切实加大融资力度。力争XX亿元城投专项债券获得国家审批。实体运作“经济开发区有限公司”，逐步实现“以园养园”。创新金融机构考核奖惩办法，确保成功组建农村商业银行，加大对实体经济的信贷投放力度。二要千方百计引资金。加快工业园区和××商产业园建设，启动建设XX商产业科技园，做实招商引资平台，实施“筑巢引××”工程。年内引进内资、外资增长25%以上。力争XX商贸城、××西南食品产业园、××西南啤酒城、古城旅游开发、云山4A级景区建设等重大招商项目落地建设。三要加大力度争资金。要把争取上级资金作为部门考核的硬指标，用足、用活省直管县扶持政策，加大对接协调力度，最大限度地争取各类转移支付资金。</w:t>
      </w:r>
    </w:p>
    <w:p>
      <w:pPr>
        <w:ind w:left="0" w:right="0" w:firstLine="560"/>
        <w:spacing w:before="450" w:after="450" w:line="312" w:lineRule="auto"/>
      </w:pPr>
      <w:r>
        <w:rPr>
          <w:rFonts w:ascii="宋体" w:hAnsi="宋体" w:eastAsia="宋体" w:cs="宋体"/>
          <w:color w:val="000"/>
          <w:sz w:val="28"/>
          <w:szCs w:val="28"/>
        </w:rPr>
        <w:t xml:space="preserve">2.强推项目大建设。坚定不移地以项目建设为第一抓手，上项目促发展，靠项目调结构。一要着力包装大项目。科学研判形势，认真解读政策，摸清发展实情，做实项目前期，精心策划、包装、储备一批近期建设项目和“十三五”实施项目，确保项目“随要随有，随需随用”。二要着力争取大项目。充分利用省直管县各种扶持政策，加大项目衔接、争取力度，最大限度地把扶持政策转化成具体项目。重点争取通用航空项目、××航道建设、XX郴铁路、×××至××高速等交通项目；争取临空新城、资江两岸生态保护工程、城区供水和城市路网等城市建设项目；争取现代农业综合园、特色产业园、粮食产能工程、农村安全饮水等农村基础设施项目；争取体育中心、村卫生室建设、都梁文化园、村级公共服务中心等民生项目。三要着力建设大项目。初步确定年内实施重点建设项目XX个，概算总投资XX亿元，年度计划投资XX亿元。要创新项目建设管理模式，由过去分线成立指挥部改为以相关部门为主体成立XX个大类指挥部，投资XX万元以下的民营项目不再设立指挥部或协调工作组。要优化项目建设考核方法，建立目标管理考核制度。土地供应、征地拆迁增强对国土部门的考核；环境优化主要考核住建、规划、公安、财政、发改等部门。</w:t>
      </w:r>
    </w:p>
    <w:p>
      <w:pPr>
        <w:ind w:left="0" w:right="0" w:firstLine="560"/>
        <w:spacing w:before="450" w:after="450" w:line="312" w:lineRule="auto"/>
      </w:pPr>
      <w:r>
        <w:rPr>
          <w:rFonts w:ascii="宋体" w:hAnsi="宋体" w:eastAsia="宋体" w:cs="宋体"/>
          <w:color w:val="000"/>
          <w:sz w:val="28"/>
          <w:szCs w:val="28"/>
        </w:rPr>
        <w:t xml:space="preserve">3.解放思想大改革。根据中央和省市部署，加大供给侧改革力度，推出一批牵一发而动全身的改革举措，引导好市场行为和社会心理预期。一要推进供给侧结构性改革。把供给侧结构性改革摆在更加突出的位置，着力做好“减法”、“除法”和“加法”、“乘法”。做好“减法”、“除法”即要减少对正常经济活动的行政干预，减轻企业负担，化解过剩产能。做好“加法”、“乘法”，即要加快产业结构优化升级，大力推进大众创业、万众创新，切实提高劳动力、土地、资金等要素的生产率。二要加快转变政府职能。以减少层级提高行政效能为要求，以扩大经济社会管理权限为重点，进一步简政放权、放管结合、优化服务，推进政府管理体制改革。3月底前基本完成公务用车制度改革。三要深化重点领域改革。要深化财税体制改革，推进预算法制化、规范化，建立征收服务、税收管理、一级稽查和执法保障等财税管理体系。要着力抓好以“一流转五体系”为主要内容的农村综合改革，力争农村社会服务体系覆盖面达XX%以上。要继续深化集体林权制度改革，建立现代林业产权制度。</w:t>
      </w:r>
    </w:p>
    <w:p>
      <w:pPr>
        <w:ind w:left="0" w:right="0" w:firstLine="560"/>
        <w:spacing w:before="450" w:after="450" w:line="312" w:lineRule="auto"/>
      </w:pPr>
      <w:r>
        <w:rPr>
          <w:rFonts w:ascii="宋体" w:hAnsi="宋体" w:eastAsia="宋体" w:cs="宋体"/>
          <w:color w:val="000"/>
          <w:sz w:val="28"/>
          <w:szCs w:val="28"/>
        </w:rPr>
        <w:t xml:space="preserve">第二，主攻五个发展重点</w:t>
      </w:r>
    </w:p>
    <w:p>
      <w:pPr>
        <w:ind w:left="0" w:right="0" w:firstLine="560"/>
        <w:spacing w:before="450" w:after="450" w:line="312" w:lineRule="auto"/>
      </w:pPr>
      <w:r>
        <w:rPr>
          <w:rFonts w:ascii="宋体" w:hAnsi="宋体" w:eastAsia="宋体" w:cs="宋体"/>
          <w:color w:val="000"/>
          <w:sz w:val="28"/>
          <w:szCs w:val="28"/>
        </w:rPr>
        <w:t xml:space="preserve">1.以推进现代农业为主线，促进农村发展、农业增效、农民增收。确保粮食生产增长的同时，坚持量质并举，增强农业发展的竞争力。一要夯实农业基础。争取上级水利投资1个亿以上，全面推进病险水库整治、农村安全饮水、小型农田水利、河流治理等水利项目，年内完成“五小”水利工程投资XX亿元以上。整合资金、统一规划、严格标准，推动高标准农田建设。二要发展现代农业。积极发展高效农业，做大粮食、生猪、铜鹅、脐橙、蔬菜等传统产业，力争形成“一村一品”的产业发展新格局。加快推进土地规模流转，着力打造粮油、蔬菜、脐橙、茶叶和药材基地。三要转变经营模式。鼓励发展农民专业合作组织，年内新建农民专业合作社XX家以上，创建省级示范社XX家以上。注重培养有文化、懂技术、会经营的农民走农业产业化路子，打造“公司+基地+农户”的新型农业经营模式。四要加快发展农业现代服务业。按照“扶大、扶强、扶优、扶新”原则，发挥财政资金杠杆功能，鼓励多种经济成分投资发展以“良种服务、农产品现代物流、新型农技服务、现代农业信息服务、农村劳动力转移培训和中介服务、农村金融服务、农业担保与保险”为重点的农业现代服务业，促进现代农业加快发展。</w:t>
      </w:r>
    </w:p>
    <w:p>
      <w:pPr>
        <w:ind w:left="0" w:right="0" w:firstLine="560"/>
        <w:spacing w:before="450" w:after="450" w:line="312" w:lineRule="auto"/>
      </w:pPr>
      <w:r>
        <w:rPr>
          <w:rFonts w:ascii="宋体" w:hAnsi="宋体" w:eastAsia="宋体" w:cs="宋体"/>
          <w:color w:val="000"/>
          <w:sz w:val="28"/>
          <w:szCs w:val="28"/>
        </w:rPr>
        <w:t xml:space="preserve">2.以推进新型工业为主导，增强经济牵引力。××发展的难点在工业、落后在工业、潜力也在工业，必须坚定不移地实施“工业振兴”计划。一要加快园区建设。年内完成固定资产投入XX亿元以上，其中基础设施投入XX亿元以上。启动建设资水南路、法相路、紫甸路，建成新铺东路、塘富路，推进XX东路与塘富路对接。加快推进××商产业园建设，建成标准厂房XX万平方米，引进入园企业XX家。二要培育优势产业。以XX食品、XX米业为重点，加快形成农产品加工产业集群；以XX海螺水泥为龙头，加快形成建材产业集群；力争引进XX个机械制造项目，加快形成机械制造产业集群；积极扶持永锐电子、智富电子等企业，加快形成电子信息产业集群；依托XX博啤酒基地项目，启动建设啤酒城，培育新的产业增长极。同时，积极培育一批在新能源、新材料、生物医药、信息网络等方面具有特色和竞争力的规模企业。三要搞好企业帮扶。积极推动银企合作，加大就业招工援助，帮助解决企业融资、用工难题。要建立健全领导干部联系挂点企业制度，切实帮助企业走出困境。引导企业技术改造，鼓励企业建立完善网络销售，支持卤菜企业与国内大型电商合作，打造网络营销平台。四要盘活“僵尸”企业。在做好职工安置、资产移交等企业改制扫尾工作的基础上，想方设法盘活资产和人才，通过注资入股、招商引资等方式，让一批有设备、有技术的企业焕发青春、再添活力。</w:t>
      </w:r>
    </w:p>
    <w:p>
      <w:pPr>
        <w:ind w:left="0" w:right="0" w:firstLine="560"/>
        <w:spacing w:before="450" w:after="450" w:line="312" w:lineRule="auto"/>
      </w:pPr>
      <w:r>
        <w:rPr>
          <w:rFonts w:ascii="宋体" w:hAnsi="宋体" w:eastAsia="宋体" w:cs="宋体"/>
          <w:color w:val="000"/>
          <w:sz w:val="28"/>
          <w:szCs w:val="28"/>
        </w:rPr>
        <w:t xml:space="preserve">3.以挖掘古城文化为主抓手，加快旅游产业转型升级。以把××建成XX西部文化生态旅游圈的主中心、“XX—XX”黄金旅游线路的集散地为目标，挖掘文化内涵，突出××古城特色，推动××旅游产业转型升级，加快把旅游业培育成投资的重点、消费的热点、开放的亮点，使之成为推动经济社会发展新的增长极。加快发展古城文化旅游。创新旅游开发经营管理模式。鼓励、支持旅游景区通过股份制、混合所有制等多种方式，引进理念新、有实力、有品牌的战略合作者参与旅游开发、项目建设和经营管理，按照“以销定产、市场倒逼”原则，由战略投资者负责项目建设、招商引资和业态管理。</w:t>
      </w:r>
    </w:p>
    <w:p>
      <w:pPr>
        <w:ind w:left="0" w:right="0" w:firstLine="560"/>
        <w:spacing w:before="450" w:after="450" w:line="312" w:lineRule="auto"/>
      </w:pPr>
      <w:r>
        <w:rPr>
          <w:rFonts w:ascii="宋体" w:hAnsi="宋体" w:eastAsia="宋体" w:cs="宋体"/>
          <w:color w:val="000"/>
          <w:sz w:val="28"/>
          <w:szCs w:val="28"/>
        </w:rPr>
        <w:t xml:space="preserve">4.以新型城镇化为主平台，建设宜业宜居宜游新××。一要做优城市人。要推进户籍城镇化，促进有能力在城镇稳定就业和生活的常住人口有序市民化。开展产城融合发展试点，加快建设产城融合示范区，增强农转非和流动人口落户城镇的可进入性和吸引力。二要做强示范城。按照“一核两翼”发展思路，强力推进城区建设。要科学规划城市，确保城市规划区控规全覆盖。要突出城市宜居性。加快城市路网建设，尽快拉通一环线。推进城市供水、排水、排污等市政公共基础设施建设，提高城市综合承载能力。加快城区市场、停车场、公园绿地建设，启动建设沿江风光带。三要做特样板镇。实施XX“强镇扩权”改革，引领示范推进小城镇建设。以城郊结合部、镇村结合部为重点，推进路、水、气等基础设施由城镇向农村延伸，提升城镇垃圾无害化处理率、污水处理率、供水普及率。四要做好城管市。以创建省级文明城市为抓手，落实城市管理主体责任，改革城市管理体制，探索建立数字城管，落实网格化管理模式，强力整治城区交通、市场秩序，加快推进环卫、绿化、垃圾处理市场化改革，着力塑造文明有序、整洁卫生的城市新形象。</w:t>
      </w:r>
    </w:p>
    <w:p>
      <w:pPr>
        <w:ind w:left="0" w:right="0" w:firstLine="560"/>
        <w:spacing w:before="450" w:after="450" w:line="312" w:lineRule="auto"/>
      </w:pPr>
      <w:r>
        <w:rPr>
          <w:rFonts w:ascii="宋体" w:hAnsi="宋体" w:eastAsia="宋体" w:cs="宋体"/>
          <w:color w:val="000"/>
          <w:sz w:val="28"/>
          <w:szCs w:val="28"/>
        </w:rPr>
        <w:t xml:space="preserve">5.以扶贫攻坚为主战场，切实增强民生福祉。以扶贫攻坚为突破口和主战场，着力发展民生事业，让人民群众拥有更多获得感。一要切实抓好扶贫攻坚。全面实施扶贫攻坚工程，全年减少贫困人口XX万人。突出基础扶贫，大力推进“六到农家”工程。突出底线扶贫，创新危房改造建补机制，完成农村危房改造任务。突出产业扶贫，以直接帮扶、股份合作等形式，通过企业带动，帮助贫困农户脱贫致富。突出金融扶贫，通过财政贴息，扩大“免担保、免抵押”小额贷款。二要完善社会保障体系。继续实施积极的就业政策，加快完善城镇职工基本养老、医疗、失业、生育等保险制度，不断扩大覆盖面，着力提高参保率。切实做好基本民生保障工作，不断完善社会救助体系。全面完成保障安居工程任务，改造棚户区XX户，新增公共租赁房XX套。三要全面发展社会事业。坚持教育优先发展，着力抓好教育新城、新建×××师大附属××实验中学等工程建设。优化科技创新环境，年内组织实施科技项目XX个以上。积极发展医疗卫生事业，重点抓好市人民医院门诊医技住院楼、中医医院住院楼、乡镇卫生院及村卫生室、社区卫生服务中心建设。大力发展文体事业和文化产业，做好非物质文化遗产挖掘保护工作，加快文化馆、图书馆、博物馆及剧场的“三馆一剧场”建设。四要全力维护社会稳定。深入开展“安全监管执法年”活动，推动落实政府、部门和企业的安全生产责任，强力推进烟花爆竹、煤矿和非煤矿山整顿关闭，确保不发生重特大安全事故。同时，推进社会治理精细化，完善社会矛盾排查调处机制，建立健全立体化社会治安体系，确保社会大局平安稳定。</w:t>
      </w:r>
    </w:p>
    <w:p>
      <w:pPr>
        <w:ind w:left="0" w:right="0" w:firstLine="560"/>
        <w:spacing w:before="450" w:after="450" w:line="312" w:lineRule="auto"/>
      </w:pPr>
      <w:r>
        <w:rPr>
          <w:rFonts w:ascii="宋体" w:hAnsi="宋体" w:eastAsia="宋体" w:cs="宋体"/>
          <w:color w:val="000"/>
          <w:sz w:val="28"/>
          <w:szCs w:val="28"/>
        </w:rPr>
        <w:t xml:space="preserve">第三，要实现三个有效突破</w:t>
      </w:r>
    </w:p>
    <w:p>
      <w:pPr>
        <w:ind w:left="0" w:right="0" w:firstLine="560"/>
        <w:spacing w:before="450" w:after="450" w:line="312" w:lineRule="auto"/>
      </w:pPr>
      <w:r>
        <w:rPr>
          <w:rFonts w:ascii="宋体" w:hAnsi="宋体" w:eastAsia="宋体" w:cs="宋体"/>
          <w:color w:val="000"/>
          <w:sz w:val="28"/>
          <w:szCs w:val="28"/>
        </w:rPr>
        <w:t xml:space="preserve">1.要有效突破征地拆迁的瓶颈。土地征拆瓶颈是推动项目建设的“拦路虎”，务必想方设法予以破解和清除。要加大土地报批力度。对重点建设项目要提前介入，全力做好教育新城、历史文化中心等重点建设项目用地报批工作。组织实施好土地综合整治、地灾治理、矿山复绿等工程项目，为争取用地指标提供保障。要打好征地拆迁攻坚战。全面践行“一线工作法”，细分时间节点，倒排工期，挂图作战，形成“多方联动、合力推进”的良好局面。打响征地拆迁治庸问责“第一炮”，全民动员、全片发力，打一场“甩开膀子、破解难题、推进落实”的征地拆迁攻坚战。</w:t>
      </w:r>
    </w:p>
    <w:p>
      <w:pPr>
        <w:ind w:left="0" w:right="0" w:firstLine="560"/>
        <w:spacing w:before="450" w:after="450" w:line="312" w:lineRule="auto"/>
      </w:pPr>
      <w:r>
        <w:rPr>
          <w:rFonts w:ascii="宋体" w:hAnsi="宋体" w:eastAsia="宋体" w:cs="宋体"/>
          <w:color w:val="000"/>
          <w:sz w:val="28"/>
          <w:szCs w:val="28"/>
        </w:rPr>
        <w:t xml:space="preserve">2.要有效突破优化环境的瓶颈。优化发展环境是加快发展的生命线，必须抓严抓实。一要着力改善“硬”环境。加快推进武靖高速、隆武高速建设。确保××民用机场建成试航，XX铺至狮子寨公路等城乡干道。全面完成农村电网改造，加快推进城区电网建设，启动建设玉屏水库，增强水、电、路对经济发展的承载力。二要着力改善“软”环境。坚决落实各项优惠政策，严格执行市委政府决定。积极推进行政审批“两集中两到位”和网上政务服务，39个窗口单位全部进驻政务中心，全面推行“一站式办理”、“一条龙服务”。适时调整完善现有政策，真正使××成为吸引项目、资金、人才、技术的“洼地”。同时，从严从快打击无理阻工、强买强卖、欺行霸市等破坏重点工程施工环境及企业生产经营环境的行为。三要着力改善生态环境。要实施城乡净化工程，强化对烟尘、粉尘、尾气、二次扬尘等的污染治理，开展好黄标车、老旧车淘汰工作，有效改善大气环境。加强施工现场、运输车辆、建筑材料堆放等规范管理，全面落实建筑工地围档作业。全力做农村环境卫生整治，严格环境保护执法，切实抓好生态环境保护。</w:t>
      </w:r>
    </w:p>
    <w:p>
      <w:pPr>
        <w:ind w:left="0" w:right="0" w:firstLine="560"/>
        <w:spacing w:before="450" w:after="450" w:line="312" w:lineRule="auto"/>
      </w:pPr>
      <w:r>
        <w:rPr>
          <w:rFonts w:ascii="宋体" w:hAnsi="宋体" w:eastAsia="宋体" w:cs="宋体"/>
          <w:color w:val="000"/>
          <w:sz w:val="28"/>
          <w:szCs w:val="28"/>
        </w:rPr>
        <w:t xml:space="preserve">3.要有效突破作风整治的瓶颈。突出一个“实”字，从严整治干部作风。要扑下身子干实事。深入一线、深入基层、深入群众，搞服务、解难题、办实事，真正把心思放在工作上，把身子扑在一线上，通过实实在在的接“地气”让干事创业有“底气”。要勇于担当干实事。坚决摒弃“畏首畏尾不想干”、“瞻前顾后不敢干”、“得过且过不愿干”的消极思想，牢固树立“不作为、慢作为也是腐败”的理念，在其位谋其事，遇到矛盾不绕、面对问题不避、解决问题不拖，以强烈的事业心和责任感助推工作落实。要依法合规干实事。全力推进法治××建设，把法治贯穿于经济社会各个领域，坚持依法行政，支持司法公正，有效解决民生诉求，公开、公平、公正地处理好社会群体之间的利益关系，着力打造公平正义的法治环境。</w:t>
      </w:r>
    </w:p>
    <w:p>
      <w:pPr>
        <w:ind w:left="0" w:right="0" w:firstLine="560"/>
        <w:spacing w:before="450" w:after="450" w:line="312" w:lineRule="auto"/>
      </w:pPr>
      <w:r>
        <w:rPr>
          <w:rFonts w:ascii="宋体" w:hAnsi="宋体" w:eastAsia="宋体" w:cs="宋体"/>
          <w:color w:val="000"/>
          <w:sz w:val="28"/>
          <w:szCs w:val="28"/>
        </w:rPr>
        <w:t xml:space="preserve">三、切实抓好当前工作</w:t>
      </w:r>
    </w:p>
    <w:p>
      <w:pPr>
        <w:ind w:left="0" w:right="0" w:firstLine="560"/>
        <w:spacing w:before="450" w:after="450" w:line="312" w:lineRule="auto"/>
      </w:pPr>
      <w:r>
        <w:rPr>
          <w:rFonts w:ascii="宋体" w:hAnsi="宋体" w:eastAsia="宋体" w:cs="宋体"/>
          <w:color w:val="000"/>
          <w:sz w:val="28"/>
          <w:szCs w:val="28"/>
        </w:rPr>
        <w:t xml:space="preserve">当前正值岁末年初，又是“十二五”规划收官、“十三五”规划开局的关键节点，各项工作千头万绪、任务繁重。各级各部门要统筹安排，周密部署。一是迅速传达贯彻好本次会议精神。今天会议很有成效，既统一了思想、坚定了信心，又明确了目标、提出了措施。会后，各级各部门要层层召开会议，组织广大干部群众认真学习好、理解好、把握好本次会议精神，并按照总体部署，紧密联系实际，对任务、目标、进度进行深入思考和科学分解，抓紧制定可操作性的落实方案，确保各项工作有的放矢，稳步推进。二是抓紧做好岁末年初扫尾工作。同时，要加强分析和调度，认真总结、科学谋划，在今年工作关好门的同时，为明年工作开好局创造条件。三是抓好今冬明春农业生产。大力加强水利建设，着力抓好水毁工程修复，确保抗旱春灌用水需求和2025年安全度汛。尽早落实春耕生产资料的储备，努力做好种子、化肥、农机等生产资料的调剂、调运、供应和市场监管，确保春季农业生产顺利开展。四是加强经济运行调度。搞好经济运行监测和调节，加强电、油、气、运、资金等生产要素调度和协调，保障经济平稳健康运行。切实做好粮、油等春节生活必需品的供应保障工作，组织好货源、协调好运输、监管好市场，严防春节期间哄抬物价，严防问题食品流向餐桌，确保“舌尖上的安全”。五是安排好困难群众生活。要组织开展好送温暖、献爱心和扶危济困等活动，保障困难群众基本生活。组织开展农民工工资专项检查，严肃查处恶意欠薪案件。加大改制困难企业下岗职工帮扶力度，千方百计帮助他们解决实际困难，让每一位困难下岗职工感觉到党和政府的关心和温暖。六是努力维护社会稳定。各级各部门各单位要始终把安全放在第一位，针对岁末年初安全生产特点，切实加强隐患排查和督促整改工作，以铁的手腕落实好各行业领域的安全防护措施，坚决防范和遏制重特大事故，确保全市人民过上一个安全、祥和的春节。要加强春运的组织协调和安保工作，强化密集人员和大型群众性活动安全管控。要深入开展矛盾排查化解工作，加大上访问题的处置力度，强化社会面巡逻防控，加大黑恶势力打击力度，确保一方平安。</w:t>
      </w:r>
    </w:p>
    <w:p>
      <w:pPr>
        <w:ind w:left="0" w:right="0" w:firstLine="560"/>
        <w:spacing w:before="450" w:after="450" w:line="312" w:lineRule="auto"/>
      </w:pPr>
      <w:r>
        <w:rPr>
          <w:rFonts w:ascii="宋体" w:hAnsi="宋体" w:eastAsia="宋体" w:cs="宋体"/>
          <w:color w:val="000"/>
          <w:sz w:val="28"/>
          <w:szCs w:val="28"/>
        </w:rPr>
        <w:t xml:space="preserve">同志们，做好2025年全市经济工作，任务艰巨、责任重大。我们要在上级党委政府的坚强领导下，以改革创新的精神、科学明晰的思路、务实高效的作风、热情饱满的干劲，团结一心，攻坚克难，扎实工作，确保圆满完成各项目标任务，努力实现“十三五”的良好开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2025-07-09T01:28:23+08:00</dcterms:created>
  <dcterms:modified xsi:type="dcterms:W3CDTF">2025-07-09T01:28:23+08:00</dcterms:modified>
</cp:coreProperties>
</file>

<file path=docProps/custom.xml><?xml version="1.0" encoding="utf-8"?>
<Properties xmlns="http://schemas.openxmlformats.org/officeDocument/2006/custom-properties" xmlns:vt="http://schemas.openxmlformats.org/officeDocument/2006/docPropsVTypes"/>
</file>