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XX镇关于全面推行林长制的实施意见</w:t>
      </w:r>
      <w:bookmarkEnd w:id="1"/>
    </w:p>
    <w:p>
      <w:pPr>
        <w:jc w:val="center"/>
        <w:spacing w:before="0" w:after="450"/>
      </w:pPr>
      <w:r>
        <w:rPr>
          <w:rFonts w:ascii="Arial" w:hAnsi="Arial" w:eastAsia="Arial" w:cs="Arial"/>
          <w:color w:val="999999"/>
          <w:sz w:val="20"/>
          <w:szCs w:val="20"/>
        </w:rPr>
        <w:t xml:space="preserve">来源：网络  作者：莲雾凝露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XX镇关于全面推行林长制的实施意见为深入贯彻落实县委、县政府《XX县林长制工作实施方案》等有关文件要求，结合我镇实际，决定对全镇森林资源保护管理全面实施林长制，现制定以下工作方案。一、实施范围全镇范围内森林资源均实施林长制，通过建立林长制来...</w:t>
      </w:r>
    </w:p>
    <w:p>
      <w:pPr>
        <w:ind w:left="0" w:right="0" w:firstLine="560"/>
        <w:spacing w:before="450" w:after="450" w:line="312" w:lineRule="auto"/>
      </w:pPr>
      <w:r>
        <w:rPr>
          <w:rFonts w:ascii="宋体" w:hAnsi="宋体" w:eastAsia="宋体" w:cs="宋体"/>
          <w:color w:val="000"/>
          <w:sz w:val="28"/>
          <w:szCs w:val="28"/>
        </w:rPr>
        <w:t xml:space="preserve">XX镇关于全面推行林长制的实施意见</w:t>
      </w:r>
    </w:p>
    <w:p>
      <w:pPr>
        <w:ind w:left="0" w:right="0" w:firstLine="560"/>
        <w:spacing w:before="450" w:after="450" w:line="312" w:lineRule="auto"/>
      </w:pPr>
      <w:r>
        <w:rPr>
          <w:rFonts w:ascii="宋体" w:hAnsi="宋体" w:eastAsia="宋体" w:cs="宋体"/>
          <w:color w:val="000"/>
          <w:sz w:val="28"/>
          <w:szCs w:val="28"/>
        </w:rPr>
        <w:t xml:space="preserve">为深入贯彻落实县委、县政府《XX县林长制工作实施方案》等有关文件要求，结合我镇实际，决定对全镇森林资源保护管理全面实施林长制，现制定以下工作方案。</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全镇范围内森林资源均实施林长制，通过建立林长制来推动镇、村干部全面履行森林资源保护管理责任，创新森林资源保护管理长效机制。</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（一）到2025年11月，制定出台我镇2025年度林长制工作安排、护林员管理办法及相关制度。</w:t>
      </w:r>
    </w:p>
    <w:p>
      <w:pPr>
        <w:ind w:left="0" w:right="0" w:firstLine="560"/>
        <w:spacing w:before="450" w:after="450" w:line="312" w:lineRule="auto"/>
      </w:pPr>
      <w:r>
        <w:rPr>
          <w:rFonts w:ascii="宋体" w:hAnsi="宋体" w:eastAsia="宋体" w:cs="宋体"/>
          <w:color w:val="000"/>
          <w:sz w:val="28"/>
          <w:szCs w:val="28"/>
        </w:rPr>
        <w:t xml:space="preserve">（二）到2025年12月，镇、村两级林长制组织体系全面建立。</w:t>
      </w:r>
    </w:p>
    <w:p>
      <w:pPr>
        <w:ind w:left="0" w:right="0" w:firstLine="560"/>
        <w:spacing w:before="450" w:after="450" w:line="312" w:lineRule="auto"/>
      </w:pPr>
      <w:r>
        <w:rPr>
          <w:rFonts w:ascii="宋体" w:hAnsi="宋体" w:eastAsia="宋体" w:cs="宋体"/>
          <w:color w:val="000"/>
          <w:sz w:val="28"/>
          <w:szCs w:val="28"/>
        </w:rPr>
        <w:t xml:space="preserve">（三）到2025年，实现生态XX镇森林覆盖率达到61.07%以上，森林蓄积量达到30万立方米，林地保有量达到16.68万亩，林下经济总产值4000万元，森林旅游年接待人数达3万人次以上。</w:t>
      </w:r>
    </w:p>
    <w:p>
      <w:pPr>
        <w:ind w:left="0" w:right="0" w:firstLine="560"/>
        <w:spacing w:before="450" w:after="450" w:line="312" w:lineRule="auto"/>
      </w:pPr>
      <w:r>
        <w:rPr>
          <w:rFonts w:ascii="宋体" w:hAnsi="宋体" w:eastAsia="宋体" w:cs="宋体"/>
          <w:color w:val="000"/>
          <w:sz w:val="28"/>
          <w:szCs w:val="28"/>
        </w:rPr>
        <w:t xml:space="preserve">实现“山更清，权更活，民更富”的目标。</w:t>
      </w:r>
    </w:p>
    <w:p>
      <w:pPr>
        <w:ind w:left="0" w:right="0" w:firstLine="560"/>
        <w:spacing w:before="450" w:after="450" w:line="312" w:lineRule="auto"/>
      </w:pPr>
      <w:r>
        <w:rPr>
          <w:rFonts w:ascii="宋体" w:hAnsi="宋体" w:eastAsia="宋体" w:cs="宋体"/>
          <w:color w:val="000"/>
          <w:sz w:val="28"/>
          <w:szCs w:val="28"/>
        </w:rPr>
        <w:t xml:space="preserve">三、组织体系</w:t>
      </w:r>
    </w:p>
    <w:p>
      <w:pPr>
        <w:ind w:left="0" w:right="0" w:firstLine="560"/>
        <w:spacing w:before="450" w:after="450" w:line="312" w:lineRule="auto"/>
      </w:pPr>
      <w:r>
        <w:rPr>
          <w:rFonts w:ascii="宋体" w:hAnsi="宋体" w:eastAsia="宋体" w:cs="宋体"/>
          <w:color w:val="000"/>
          <w:sz w:val="28"/>
          <w:szCs w:val="28"/>
        </w:rPr>
        <w:t xml:space="preserve">建立镇、村两级林长为主要内容的林长制组织体系。设立镇级林长，由镇党委书记担任；副林长由镇长担任，其他驻点组长担任责任副林长。设立村级林长，由村党（总）支部书记担任，副林长由村委会主任或副书记担任，设立兼职护林员，由镇政府聘请专职护林员，组建管护队伍。设立镇、村林长制办公室。镇林长制办公室设在镇政府院内，办公室主任由镇分管领导担任，林业派出所所长、林业工作站站长，林业干事、驻村干部担任成员。</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林长职责：镇级林长”、副林长负责制定辖区森林资源保护和发展工作方案、措施和年度工作计划；协调推进各项保护和发展工作进程；负责对涉林开发项目进行初审；组织实施森林资源源头管理，及时配合有关部门依法查处各类破坏森林资源的违法犯罪行为；负责对村级林长及护林员进行管理、考核。村级“林长”主要负责在行政村范围内组织开展森林资源保护和发展工作；及时发现、制止责任区内破坏森林资源的违法犯罪行为，定期上报工作进展情况，落实上级林长交办的各项工作任务。</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（一）全面保护森林资源。</w:t>
      </w:r>
    </w:p>
    <w:p>
      <w:pPr>
        <w:ind w:left="0" w:right="0" w:firstLine="560"/>
        <w:spacing w:before="450" w:after="450" w:line="312" w:lineRule="auto"/>
      </w:pPr>
      <w:r>
        <w:rPr>
          <w:rFonts w:ascii="宋体" w:hAnsi="宋体" w:eastAsia="宋体" w:cs="宋体"/>
          <w:color w:val="000"/>
          <w:sz w:val="28"/>
          <w:szCs w:val="28"/>
        </w:rPr>
        <w:t xml:space="preserve">实行最严格的森林资源保护管理制度，加强生态保护红线管控，严格林地用途管制，加强征占用林地管理，严格森林采伐限额管理，加强天然林和公益林保护。严格野生动植物管理，加强生物多样性保护。切实做好“三防”工作，确保森林资源安全。</w:t>
      </w:r>
    </w:p>
    <w:p>
      <w:pPr>
        <w:ind w:left="0" w:right="0" w:firstLine="560"/>
        <w:spacing w:before="450" w:after="450" w:line="312" w:lineRule="auto"/>
      </w:pPr>
      <w:r>
        <w:rPr>
          <w:rFonts w:ascii="宋体" w:hAnsi="宋体" w:eastAsia="宋体" w:cs="宋体"/>
          <w:color w:val="000"/>
          <w:sz w:val="28"/>
          <w:szCs w:val="28"/>
        </w:rPr>
        <w:t xml:space="preserve">1.强化林地湿地保护管理。一是严格执行征占用林地审核报批制度，做到先报批后占用；二是落实林地巡查制度，强化项目跟踪管理，防止出现未批先占、少批多占和批东占西的行为；三是加快裸露地复绿，防止水土流失。</w:t>
      </w:r>
    </w:p>
    <w:p>
      <w:pPr>
        <w:ind w:left="0" w:right="0" w:firstLine="560"/>
        <w:spacing w:before="450" w:after="450" w:line="312" w:lineRule="auto"/>
      </w:pPr>
      <w:r>
        <w:rPr>
          <w:rFonts w:ascii="宋体" w:hAnsi="宋体" w:eastAsia="宋体" w:cs="宋体"/>
          <w:color w:val="000"/>
          <w:sz w:val="28"/>
          <w:szCs w:val="28"/>
        </w:rPr>
        <w:t xml:space="preserve">2.强化森林防火管理。一是严格落实防火责任制，将责任落实到各级领导干部身上，落实到山头地块，确保不发生森林火灾，不发生因森林火灾导致的人员伤亡事故；二是加强野外火源管理，制定森林防火村规民约，防火重点期护林员要加强巡逻，禁止一切野外用火；三是加大森林防火基础设施投入，防火经费列入财政预算，及时完善防火应急预案，加强半专业扑火队伍建设，提高森林火灾扑救能力。</w:t>
      </w:r>
    </w:p>
    <w:p>
      <w:pPr>
        <w:ind w:left="0" w:right="0" w:firstLine="560"/>
        <w:spacing w:before="450" w:after="450" w:line="312" w:lineRule="auto"/>
      </w:pPr>
      <w:r>
        <w:rPr>
          <w:rFonts w:ascii="宋体" w:hAnsi="宋体" w:eastAsia="宋体" w:cs="宋体"/>
          <w:color w:val="000"/>
          <w:sz w:val="28"/>
          <w:szCs w:val="28"/>
        </w:rPr>
        <w:t xml:space="preserve">3.强化野生动植物保护。一是因地制宜建立玉峡湖湿地公园江口保护点，保护好珍稀动植物栖息地和分布地；二是组建候鸟迁徙护航队伍，确保迁徙通道平安畅通。建立候鸟迁徙日常巡护制度，加强对集贸市场、餐饮场所、杂货店等经营场所及野生动物驯养繁殖场所的日常监管，严禁野生动物非法交易，严禁非法制售天网、铁夹等捕猎工具；三是落实古树名木保护责任制，建立古树名木监督岗，实行挂牌保护。</w:t>
      </w:r>
    </w:p>
    <w:p>
      <w:pPr>
        <w:ind w:left="0" w:right="0" w:firstLine="560"/>
        <w:spacing w:before="450" w:after="450" w:line="312" w:lineRule="auto"/>
      </w:pPr>
      <w:r>
        <w:rPr>
          <w:rFonts w:ascii="宋体" w:hAnsi="宋体" w:eastAsia="宋体" w:cs="宋体"/>
          <w:color w:val="000"/>
          <w:sz w:val="28"/>
          <w:szCs w:val="28"/>
        </w:rPr>
        <w:t xml:space="preserve">（二）着力发展森林资源。</w:t>
      </w:r>
    </w:p>
    <w:p>
      <w:pPr>
        <w:ind w:left="0" w:right="0" w:firstLine="560"/>
        <w:spacing w:before="450" w:after="450" w:line="312" w:lineRule="auto"/>
      </w:pPr>
      <w:r>
        <w:rPr>
          <w:rFonts w:ascii="宋体" w:hAnsi="宋体" w:eastAsia="宋体" w:cs="宋体"/>
          <w:color w:val="000"/>
          <w:sz w:val="28"/>
          <w:szCs w:val="28"/>
        </w:rPr>
        <w:t xml:space="preserve">按照“只能增绿、不能减绿”的要求，坚持扩量提质，着力抓好国土绿化，持续增加森林资源总量；着力抓好森林质量提升，加大低质低效林改造力度，全面提升森林经营水平，进一点增强森林生态功能；推进林业产业结构调整，引导林地经营</w:t>
      </w:r>
    </w:p>
    <w:p>
      <w:pPr>
        <w:ind w:left="0" w:right="0" w:firstLine="560"/>
        <w:spacing w:before="450" w:after="450" w:line="312" w:lineRule="auto"/>
      </w:pPr>
      <w:r>
        <w:rPr>
          <w:rFonts w:ascii="宋体" w:hAnsi="宋体" w:eastAsia="宋体" w:cs="宋体"/>
          <w:color w:val="000"/>
          <w:sz w:val="28"/>
          <w:szCs w:val="28"/>
        </w:rPr>
        <w:t xml:space="preserve">者加快发展林下经济，促进林农增收；着力抓好森林美化、彩化、珍贵化建设，不断满足人民群众日益增长优美生态环境需求。通过不断发展森林资源，实现森林质量和数量持续提升，从而实现森林资源“三保三增”目标。</w:t>
      </w:r>
    </w:p>
    <w:p>
      <w:pPr>
        <w:ind w:left="0" w:right="0" w:firstLine="560"/>
        <w:spacing w:before="450" w:after="450" w:line="312" w:lineRule="auto"/>
      </w:pPr>
      <w:r>
        <w:rPr>
          <w:rFonts w:ascii="宋体" w:hAnsi="宋体" w:eastAsia="宋体" w:cs="宋体"/>
          <w:color w:val="000"/>
          <w:sz w:val="28"/>
          <w:szCs w:val="28"/>
        </w:rPr>
        <w:t xml:space="preserve">1.加强封山育林管理。一是全镇商品材按县林业局下达指标实行计划限额管理；二是落实推进“天保”工程建设，落实各项管护措施，及时发放补助资金，全面停止天然林商业性采伐；三是强化生态公益林管护，落实全面封育政策，禁止生产性经营活动。</w:t>
      </w:r>
    </w:p>
    <w:p>
      <w:pPr>
        <w:ind w:left="0" w:right="0" w:firstLine="560"/>
        <w:spacing w:before="450" w:after="450" w:line="312" w:lineRule="auto"/>
      </w:pPr>
      <w:r>
        <w:rPr>
          <w:rFonts w:ascii="宋体" w:hAnsi="宋体" w:eastAsia="宋体" w:cs="宋体"/>
          <w:color w:val="000"/>
          <w:sz w:val="28"/>
          <w:szCs w:val="28"/>
        </w:rPr>
        <w:t xml:space="preserve">2.加强推进造林绿化。一是大力实施造林绿化，完成年度造林工作任务；二是积极开展乡村风景林、森林村庄建设；三是积极开展领导干部义务植物活动，以上率下推进造林绿化工作。</w:t>
      </w:r>
    </w:p>
    <w:p>
      <w:pPr>
        <w:ind w:left="0" w:right="0" w:firstLine="560"/>
        <w:spacing w:before="450" w:after="450" w:line="312" w:lineRule="auto"/>
      </w:pPr>
      <w:r>
        <w:rPr>
          <w:rFonts w:ascii="宋体" w:hAnsi="宋体" w:eastAsia="宋体" w:cs="宋体"/>
          <w:color w:val="000"/>
          <w:sz w:val="28"/>
          <w:szCs w:val="28"/>
        </w:rPr>
        <w:t xml:space="preserve">3.加强森林质量提升。一是积极开展低产低效林改造，提高林分质量，增加林地产出；二是着力加强中幼林抚育，改善林木生长环境，增强森林抗灾能力。</w:t>
      </w:r>
    </w:p>
    <w:p>
      <w:pPr>
        <w:ind w:left="0" w:right="0" w:firstLine="560"/>
        <w:spacing w:before="450" w:after="450" w:line="312" w:lineRule="auto"/>
      </w:pPr>
      <w:r>
        <w:rPr>
          <w:rFonts w:ascii="宋体" w:hAnsi="宋体" w:eastAsia="宋体" w:cs="宋体"/>
          <w:color w:val="000"/>
          <w:sz w:val="28"/>
          <w:szCs w:val="28"/>
        </w:rPr>
        <w:t xml:space="preserve">（三）大力提升产业效益。</w:t>
      </w:r>
    </w:p>
    <w:p>
      <w:pPr>
        <w:ind w:left="0" w:right="0" w:firstLine="560"/>
        <w:spacing w:before="450" w:after="450" w:line="312" w:lineRule="auto"/>
      </w:pPr>
      <w:r>
        <w:rPr>
          <w:rFonts w:ascii="宋体" w:hAnsi="宋体" w:eastAsia="宋体" w:cs="宋体"/>
          <w:color w:val="000"/>
          <w:sz w:val="28"/>
          <w:szCs w:val="28"/>
        </w:rPr>
        <w:t xml:space="preserve">1.加快发展森林旅游。一是以“玉峡湖湿地公园”生态品牌效应为基础，利用森林景观、自然环境和林下产品资源重点打造华润XX玉峡风电场高山草甸观光，因地制宜开发森林旅游项目；二是开发一批森林旅游产品，引导经营主体注册一批绿色林产品商标，做好林产品“三品一标”认证工作；三是做好生态文明乡镇和乡村森林公园创建工作。</w:t>
      </w:r>
    </w:p>
    <w:p>
      <w:pPr>
        <w:ind w:left="0" w:right="0" w:firstLine="560"/>
        <w:spacing w:before="450" w:after="450" w:line="312" w:lineRule="auto"/>
      </w:pPr>
      <w:r>
        <w:rPr>
          <w:rFonts w:ascii="宋体" w:hAnsi="宋体" w:eastAsia="宋体" w:cs="宋体"/>
          <w:color w:val="000"/>
          <w:sz w:val="28"/>
          <w:szCs w:val="28"/>
        </w:rPr>
        <w:t xml:space="preserve">2.加快林业产业发展。一是大力发展林业专业合作社、家庭林场、林业大户等新型林业经营主体。</w:t>
      </w:r>
    </w:p>
    <w:p>
      <w:pPr>
        <w:ind w:left="0" w:right="0" w:firstLine="560"/>
        <w:spacing w:before="450" w:after="450" w:line="312" w:lineRule="auto"/>
      </w:pPr>
      <w:r>
        <w:rPr>
          <w:rFonts w:ascii="宋体" w:hAnsi="宋体" w:eastAsia="宋体" w:cs="宋体"/>
          <w:color w:val="000"/>
          <w:sz w:val="28"/>
          <w:szCs w:val="28"/>
        </w:rPr>
        <w:t xml:space="preserve">3.加快盘活林业产权。一是完善乡、村二级服务平台，探索推行林地经营权流转证制度，鼓励有条件林地通过流转敬献湿度规模经营和集约经营；二是严格流转用途管制，严禁借林地流转之名搞非农建设；三是健全林权纠纷调处机制，做到户与户之间纠纷不出组，组与组之间纠纷不出村，村与村之间纠纷不出乡，乡乡之间纠纷主动协调解决，将矛盾化解在基层，维护林区稳定，为林业经济发展提供良好环境。</w:t>
      </w:r>
    </w:p>
    <w:p>
      <w:pPr>
        <w:ind w:left="0" w:right="0" w:firstLine="560"/>
        <w:spacing w:before="450" w:after="450" w:line="312" w:lineRule="auto"/>
      </w:pPr>
      <w:r>
        <w:rPr>
          <w:rFonts w:ascii="宋体" w:hAnsi="宋体" w:eastAsia="宋体" w:cs="宋体"/>
          <w:color w:val="000"/>
          <w:sz w:val="28"/>
          <w:szCs w:val="28"/>
        </w:rPr>
        <w:t xml:space="preserve">(四）构建“两长三员”管理机制。</w:t>
      </w:r>
    </w:p>
    <w:p>
      <w:pPr>
        <w:ind w:left="0" w:right="0" w:firstLine="560"/>
        <w:spacing w:before="450" w:after="450" w:line="312" w:lineRule="auto"/>
      </w:pPr>
      <w:r>
        <w:rPr>
          <w:rFonts w:ascii="宋体" w:hAnsi="宋体" w:eastAsia="宋体" w:cs="宋体"/>
          <w:color w:val="000"/>
          <w:sz w:val="28"/>
          <w:szCs w:val="28"/>
        </w:rPr>
        <w:t xml:space="preserve">加快建立森林资源网格化管理体系。整合镇林业干事管理力量，建立源头监管员队伍；建立森林公安警长制，按网格化管理确定区域警长，以警组为单位，形成以警长为核心的用警管理模式，逐步形成稳步推进林业综合执法。聘请一批老干部作为林长制信息宣传员，宣传林业管理保护发展知识；统筹整合森林管护资金，结合专职护林员队伍，确保每块林地都有三级林长、区域警长、监管员、护林员、信息宣传员负责管理，构建林长、警长、行政村林长监管员、护林员、信息宣传员的森林资源源头管理架构，切实将森林资源保护重心向源头转移。同时，尊重林地经营者自主经营权，充分发挥经营者在森林资源保护管理中的主体作用。</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全面推行“林长制”是保护森林生态环境的创新举措，也是推进国家生态文明试验区建设的重要内容。镇党委和政府高度重视，切实加强组织领导，明确责任分工，强化工作推进，形成一级抓一级、层层抓落实的工作格局，确保全镇范围内林长制顺利推行。</w:t>
      </w:r>
    </w:p>
    <w:p>
      <w:pPr>
        <w:ind w:left="0" w:right="0" w:firstLine="560"/>
        <w:spacing w:before="450" w:after="450" w:line="312" w:lineRule="auto"/>
      </w:pPr>
      <w:r>
        <w:rPr>
          <w:rFonts w:ascii="宋体" w:hAnsi="宋体" w:eastAsia="宋体" w:cs="宋体"/>
          <w:color w:val="000"/>
          <w:sz w:val="28"/>
          <w:szCs w:val="28"/>
        </w:rPr>
        <w:t xml:space="preserve">(二)强化督查，严格考核。</w:t>
      </w:r>
    </w:p>
    <w:p>
      <w:pPr>
        <w:ind w:left="0" w:right="0" w:firstLine="560"/>
        <w:spacing w:before="450" w:after="450" w:line="312" w:lineRule="auto"/>
      </w:pPr>
      <w:r>
        <w:rPr>
          <w:rFonts w:ascii="宋体" w:hAnsi="宋体" w:eastAsia="宋体" w:cs="宋体"/>
          <w:color w:val="000"/>
          <w:sz w:val="28"/>
          <w:szCs w:val="28"/>
        </w:rPr>
        <w:t xml:space="preserve">建立领导干部保护发展森林资源目标责任制，把林地保有量、湿地保有量、森林蓄积量增长和森林覆盖率稳中有升开作为领导干部年度考核述职的重要内容，并入对各村科学发展综合考核评价体系和生态补偿考核机制。</w:t>
      </w:r>
    </w:p>
    <w:p>
      <w:pPr>
        <w:ind w:left="0" w:right="0" w:firstLine="560"/>
        <w:spacing w:before="450" w:after="450" w:line="312" w:lineRule="auto"/>
      </w:pPr>
      <w:r>
        <w:rPr>
          <w:rFonts w:ascii="宋体" w:hAnsi="宋体" w:eastAsia="宋体" w:cs="宋体"/>
          <w:color w:val="000"/>
          <w:sz w:val="28"/>
          <w:szCs w:val="28"/>
        </w:rPr>
        <w:t xml:space="preserve">(三)加大宣传，广泛动员。</w:t>
      </w:r>
    </w:p>
    <w:p>
      <w:pPr>
        <w:ind w:left="0" w:right="0" w:firstLine="560"/>
        <w:spacing w:before="450" w:after="450" w:line="312" w:lineRule="auto"/>
      </w:pPr>
      <w:r>
        <w:rPr>
          <w:rFonts w:ascii="宋体" w:hAnsi="宋体" w:eastAsia="宋体" w:cs="宋体"/>
          <w:color w:val="000"/>
          <w:sz w:val="28"/>
          <w:szCs w:val="28"/>
        </w:rPr>
        <w:t xml:space="preserve">结合全镇封山育林，在林区山口或醒目的地方树牌立碑，设置护林标志，设立林长公示牌，标明范围、面积、姓名职务、职责和联系方式，接受群众监督和举报。加强生态文明宣传教育，使保护发展森林资源成为共识，让绿水青山就是金山银山的理念更加深入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2025-07-08T12:05:25+08:00</dcterms:created>
  <dcterms:modified xsi:type="dcterms:W3CDTF">2025-07-08T12:05:25+08:00</dcterms:modified>
</cp:coreProperties>
</file>

<file path=docProps/custom.xml><?xml version="1.0" encoding="utf-8"?>
<Properties xmlns="http://schemas.openxmlformats.org/officeDocument/2006/custom-properties" xmlns:vt="http://schemas.openxmlformats.org/officeDocument/2006/docPropsVTypes"/>
</file>