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2025年教育工作会议工作报告</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工作会议工作报告尊敬的各位领导：xx市xx区教育局对2024年教育工作会议的举行高度重视，2024年全区教育工作在区委区政府及上级教育行政主管部门的坚强领导和大力支持下，在全区广大教育工作者的努力下，xx教育实现新常...</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第一篇：2025年教育工作会议工作报告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市xx区教育局对2025年教育工作会议的举行高度重视，2025年全区教育工作在区委区政府及上级教育行政主管部门的坚强领导和大力支持下，在全区广大教育工作者的努力下，xx教育实现新常态下的新发展、新进步。</w:t>
      </w:r>
    </w:p>
    <w:p>
      <w:pPr>
        <w:ind w:left="0" w:right="0" w:firstLine="560"/>
        <w:spacing w:before="450" w:after="450" w:line="312" w:lineRule="auto"/>
      </w:pPr>
      <w:r>
        <w:rPr>
          <w:rFonts w:ascii="宋体" w:hAnsi="宋体" w:eastAsia="宋体" w:cs="宋体"/>
          <w:color w:val="000"/>
          <w:sz w:val="28"/>
          <w:szCs w:val="28"/>
        </w:rPr>
        <w:t xml:space="preserve">一是凝心聚力，xx教育硕果累累。喜获全国第五届中小学生艺术展演活动“优秀组织奖”、中国教育报新闻宣传工作“先进单位”;xx省“美境行动”一等奖;xx市高考突出贡献“先进集体”;全市第三十一届青少年科技创新大赛“优秀组织奖”。</w:t>
      </w:r>
    </w:p>
    <w:p>
      <w:pPr>
        <w:ind w:left="0" w:right="0" w:firstLine="560"/>
        <w:spacing w:before="450" w:after="450" w:line="312" w:lineRule="auto"/>
      </w:pPr>
      <w:r>
        <w:rPr>
          <w:rFonts w:ascii="宋体" w:hAnsi="宋体" w:eastAsia="宋体" w:cs="宋体"/>
          <w:color w:val="000"/>
          <w:sz w:val="28"/>
          <w:szCs w:val="28"/>
        </w:rPr>
        <w:t xml:space="preserve">二是锐意进取，教育教学质量不断提升。学前教育蓬勃发展，成功举办全市幼儿教育研讨会;新审批x所民办幼儿园，全区民办幼儿园已达x所。素质教育不断强化，举办xx区第三届小学主题班会;开展小学学科德育精品课比赛;参加省宣传部、文明办、教育厅2025年中华经典诵读会，外国语小学经典诵读《木兰辞》作为全市唯一入选节目，在xx省广播电视台录制展播;xx中心校参加xx市“萌芽杯”篮球比赛获得小学女子组第一名。中考继续保持佳绩，升学率达x%。高考止滑回升，完成目标任务的x%，取得近年来最好成绩。</w:t>
      </w:r>
    </w:p>
    <w:p>
      <w:pPr>
        <w:ind w:left="0" w:right="0" w:firstLine="560"/>
        <w:spacing w:before="450" w:after="450" w:line="312" w:lineRule="auto"/>
      </w:pPr>
      <w:r>
        <w:rPr>
          <w:rFonts w:ascii="宋体" w:hAnsi="宋体" w:eastAsia="宋体" w:cs="宋体"/>
          <w:color w:val="000"/>
          <w:sz w:val="28"/>
          <w:szCs w:val="28"/>
        </w:rPr>
        <w:t xml:space="preserve">三是追求实干，狠抓基础教育设施建设。成功化解全区中小学“大班额”问题;不断加强城区学校建设，五星小学还建工程已完成综合楼、教学楼主体工程建设;机关幼儿园新建工程正在修建校大门、消防水池;阳光小学扩建工程已完成规划设计。农村薄弱学校改造如火如荼，竣工验收x所学校项目建设。深入推进教育信息化建设，全区教育信息化建设以实现基本成熟。</w:t>
      </w:r>
    </w:p>
    <w:p>
      <w:pPr>
        <w:ind w:left="0" w:right="0" w:firstLine="560"/>
        <w:spacing w:before="450" w:after="450" w:line="312" w:lineRule="auto"/>
      </w:pPr>
      <w:r>
        <w:rPr>
          <w:rFonts w:ascii="宋体" w:hAnsi="宋体" w:eastAsia="宋体" w:cs="宋体"/>
          <w:color w:val="000"/>
          <w:sz w:val="28"/>
          <w:szCs w:val="28"/>
        </w:rPr>
        <w:t xml:space="preserve">四是开拓进取，强化干部教师队伍管理。不断补充新教师，全年新增教师x人，加大培训力度，首次组织x名35岁以下教龄五年以上的中青年教师开展素质提升封闭式培训;组织教师参加国培、省培、区培等培训;组织全区x名新教师开展入职培训。加强师德师风建设，引导教师自觉提高师德修养。</w:t>
      </w:r>
    </w:p>
    <w:p>
      <w:pPr>
        <w:ind w:left="0" w:right="0" w:firstLine="560"/>
        <w:spacing w:before="450" w:after="450" w:line="312" w:lineRule="auto"/>
      </w:pPr>
      <w:r>
        <w:rPr>
          <w:rFonts w:ascii="宋体" w:hAnsi="宋体" w:eastAsia="宋体" w:cs="宋体"/>
          <w:color w:val="000"/>
          <w:sz w:val="28"/>
          <w:szCs w:val="28"/>
        </w:rPr>
        <w:t xml:space="preserve">五是取信于民，教育精准扶贫成效显著。减贫人口家庭6-15周岁义务教育阶段适龄儿童x人，减贫人口家庭子女义务教育无因贫而未读和辍学的达标率为x%。助学帮扶实现全覆盖;全年累计发放各类资助金x万元，资助困难学生x人次。免费午餐顺利推进，全区x所学校基本达到食堂供餐基本条件，x名义务教育阶段学生实现食堂供餐。</w:t>
      </w:r>
    </w:p>
    <w:p>
      <w:pPr>
        <w:ind w:left="0" w:right="0" w:firstLine="560"/>
        <w:spacing w:before="450" w:after="450" w:line="312" w:lineRule="auto"/>
      </w:pPr>
      <w:r>
        <w:rPr>
          <w:rFonts w:ascii="宋体" w:hAnsi="宋体" w:eastAsia="宋体" w:cs="宋体"/>
          <w:color w:val="000"/>
          <w:sz w:val="28"/>
          <w:szCs w:val="28"/>
        </w:rPr>
        <w:t xml:space="preserve">六是谋求实事，营造风清正气的教育环境。切实加强教育系统党的建设，着力营造教育系统的新生态。抓学习，促整改，深入开展党的群众路线教育实践活动，践行“三严三实”活动，抓好“两学一做”活动开展。认真贯彻执行中央“八项规定”，省市“十项规定”，深入学习《中国共产党廉洁自律准则》、《中国共产党纪律处分条例》，邀请市区纪委领导讲廉政课，观看警示教育片，整个教育系统廉政建设得到进一步加强。加强中小学安全稳定工作，按照“党政同责、一岗双责、齐抓共管”的原则，健全安全管理制度，推进了中小学校园安全视频监控系统建设，校园安保工作不断加强，实现教学秩序井然有序，确保2025年全区学校未发生一起校车事故、食品安全事故，无一例安全责任事故发生。</w:t>
      </w:r>
    </w:p>
    <w:p>
      <w:pPr>
        <w:ind w:left="0" w:right="0" w:firstLine="560"/>
        <w:spacing w:before="450" w:after="450" w:line="312" w:lineRule="auto"/>
      </w:pPr>
      <w:r>
        <w:rPr>
          <w:rFonts w:ascii="宋体" w:hAnsi="宋体" w:eastAsia="宋体" w:cs="宋体"/>
          <w:color w:val="000"/>
          <w:sz w:val="28"/>
          <w:szCs w:val="28"/>
        </w:rPr>
        <w:t xml:space="preserve">2025年尽管取得了一些成绩，但是当前的教育工作离人民群众的期望还有一定差距。2025年以义务教育均衡发展省级迎检验收为契机，克服困难，鼓足干劲，确保迎检工作顺利推进。新的一年，不忘初心，立足长远，不断进取，将xx教育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第二篇：2025年教育工作会议工作报告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市xx区教育局对2025年教育工作会议的举行高度重视，2025年全区教育工作在区委区政府及上级教育行政主管部门的坚强领导和大力支持下，在全区广大教育工作者的努力下，xx教育实现新常态下的新发展、新进步。</w:t>
      </w:r>
    </w:p>
    <w:p>
      <w:pPr>
        <w:ind w:left="0" w:right="0" w:firstLine="560"/>
        <w:spacing w:before="450" w:after="450" w:line="312" w:lineRule="auto"/>
      </w:pPr>
      <w:r>
        <w:rPr>
          <w:rFonts w:ascii="宋体" w:hAnsi="宋体" w:eastAsia="宋体" w:cs="宋体"/>
          <w:color w:val="000"/>
          <w:sz w:val="28"/>
          <w:szCs w:val="28"/>
        </w:rPr>
        <w:t xml:space="preserve">一是凝心聚力，xx教育硕果累累。喜获全国第五届中小学生艺术展演活动“优秀组织奖”、中国教育报新闻宣传工作“先进单位”;xx省“美境行动”一等奖;xx市高考突出贡献“先进集体”;全市第三十一届青少年科技创新大赛“优秀组织奖”。</w:t>
      </w:r>
    </w:p>
    <w:p>
      <w:pPr>
        <w:ind w:left="0" w:right="0" w:firstLine="560"/>
        <w:spacing w:before="450" w:after="450" w:line="312" w:lineRule="auto"/>
      </w:pPr>
      <w:r>
        <w:rPr>
          <w:rFonts w:ascii="宋体" w:hAnsi="宋体" w:eastAsia="宋体" w:cs="宋体"/>
          <w:color w:val="000"/>
          <w:sz w:val="28"/>
          <w:szCs w:val="28"/>
        </w:rPr>
        <w:t xml:space="preserve">二是锐意进取，教育教学质量不断提升。学前教育蓬勃发展，成功举办全市幼儿教育研讨会;新审批x所民办幼儿园，全区民办幼儿园已达x所。素质教育不断强化，举办xx区第三届小学主题班会;开展小学学科德育精品课比赛;参加省宣传部、文明办、教育厅2025年中华经典诵读会，外国语小学经典诵读《木兰辞》作为全市唯一入选节目，在xx省广播电视台录制展播;xx中心校参加xx市“萌芽杯”篮球比赛获得小学女子组第一名。中考继续保持佳绩，升学率达x%。高考止滑回升，完成目标任务的x%，取得近年来最好成绩。</w:t>
      </w:r>
    </w:p>
    <w:p>
      <w:pPr>
        <w:ind w:left="0" w:right="0" w:firstLine="560"/>
        <w:spacing w:before="450" w:after="450" w:line="312" w:lineRule="auto"/>
      </w:pPr>
      <w:r>
        <w:rPr>
          <w:rFonts w:ascii="宋体" w:hAnsi="宋体" w:eastAsia="宋体" w:cs="宋体"/>
          <w:color w:val="000"/>
          <w:sz w:val="28"/>
          <w:szCs w:val="28"/>
        </w:rPr>
        <w:t xml:space="preserve">三是追求实干，狠抓基础教育设施建设。成功化解全区中小学“大班额”问题;不断加强城区学校建设，五星小学还建工程已完成综合楼、教学楼主体工程建设;机关幼儿园新建工程正在修建校大门、消防水池;阳光小学扩建工程已完成规划设计。农村薄弱学校改造如火如荼，竣工验收x所学校项目建设。深入推进教育信息化建设，全区教育信息化建设以实现基本成熟。</w:t>
      </w:r>
    </w:p>
    <w:p>
      <w:pPr>
        <w:ind w:left="0" w:right="0" w:firstLine="560"/>
        <w:spacing w:before="450" w:after="450" w:line="312" w:lineRule="auto"/>
      </w:pPr>
      <w:r>
        <w:rPr>
          <w:rFonts w:ascii="宋体" w:hAnsi="宋体" w:eastAsia="宋体" w:cs="宋体"/>
          <w:color w:val="000"/>
          <w:sz w:val="28"/>
          <w:szCs w:val="28"/>
        </w:rPr>
        <w:t xml:space="preserve">四是开拓进取，强化干部教师队伍管理。不断补充新教师，全年新增教师x人，加大培训力度，首次组织x名35岁以下教龄五年以上的中青年教师开展素质提升封闭式培训;组织教师参加国培、省培、区培等培训;组织全区x名新教师开展入职培训。加强师德师风建设，引导教师自觉提高师德修养。</w:t>
      </w:r>
    </w:p>
    <w:p>
      <w:pPr>
        <w:ind w:left="0" w:right="0" w:firstLine="560"/>
        <w:spacing w:before="450" w:after="450" w:line="312" w:lineRule="auto"/>
      </w:pPr>
      <w:r>
        <w:rPr>
          <w:rFonts w:ascii="宋体" w:hAnsi="宋体" w:eastAsia="宋体" w:cs="宋体"/>
          <w:color w:val="000"/>
          <w:sz w:val="28"/>
          <w:szCs w:val="28"/>
        </w:rPr>
        <w:t xml:space="preserve">五是取信于民，教育精准扶贫成效显著。减贫人口家庭6-15周岁义务教育阶段适龄儿童x人，减贫人口家庭子女义务教育无因贫而未读和辍学的达标率为x%。助学帮扶实现全覆盖;全年累计发放各类资助金x万元，资助困难学生x人次。免费午餐顺利推进，全区x所学校基本达到食堂供餐基本条件，x名义务教育阶段学生实现食堂供餐。</w:t>
      </w:r>
    </w:p>
    <w:p>
      <w:pPr>
        <w:ind w:left="0" w:right="0" w:firstLine="560"/>
        <w:spacing w:before="450" w:after="450" w:line="312" w:lineRule="auto"/>
      </w:pPr>
      <w:r>
        <w:rPr>
          <w:rFonts w:ascii="宋体" w:hAnsi="宋体" w:eastAsia="宋体" w:cs="宋体"/>
          <w:color w:val="000"/>
          <w:sz w:val="28"/>
          <w:szCs w:val="28"/>
        </w:rPr>
        <w:t xml:space="preserve">六是谋求实事，营造风清正气的教育环境。切实加强教育系统党的建设，着力营造教育系统的新生态。抓学习，促整改，深入开展党的群众路线教育实践活动，践行“三严三实”活动，抓好“两学一做”活动开展。认真贯彻执行中央“八项规定”，省市“十项规定”，深入学习《中国共产党廉洁自律准则》、《中国共产党纪律处分条例》，邀请市区纪委领导讲廉政课，观看警示教育片，整个教育系统廉政建设得到进一步加强。加强中小学安全稳定工作，按照“党政同责、一岗双责、齐抓共管”的原则，健全安全管理制度，推进了中小学校园安全视频监控系统建设，校园安保工作不断加强，实现教学秩序井然有序，确保2025年全区学校未发生一起校车事故、食品安全事故，无一例安全责任事故发生。</w:t>
      </w:r>
    </w:p>
    <w:p>
      <w:pPr>
        <w:ind w:left="0" w:right="0" w:firstLine="560"/>
        <w:spacing w:before="450" w:after="450" w:line="312" w:lineRule="auto"/>
      </w:pPr>
      <w:r>
        <w:rPr>
          <w:rFonts w:ascii="宋体" w:hAnsi="宋体" w:eastAsia="宋体" w:cs="宋体"/>
          <w:color w:val="000"/>
          <w:sz w:val="28"/>
          <w:szCs w:val="28"/>
        </w:rPr>
        <w:t xml:space="preserve">2025年尽管取得了一些成绩，但是当前的教育工作离人民群众的期望还有一定差距。2025年以义务教育均衡发展省级迎检验收为契机，克服困难，鼓足干劲，确保迎检工作顺利推进。新的一年，不忘初心，立足长远，不断进取，将xx教育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第三篇：全市教育工作会议党风廉政建设工作报告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市教育局党风廉政建设工作在市委、市政府和市纪委的领导下，以邓小平理论和“三个代表”重要思想为指导，按照中央、省、市党风廉政会议的有关要求，全面服从和服务于改革发展稳定大局，坚持“标本兼治、综合治理、惩防并举、注重预防”的方针，不断完善惩治和预防腐败体系，围绕中心、突出重点、努力营造风清气正的教育环境，党风廉政建设取得了阶段性进展，为教育事业科学发展提供了有力保证。</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（一）加强领导，周密部署，扎实推动反腐倡廉工作</w:t>
      </w:r>
    </w:p>
    <w:p>
      <w:pPr>
        <w:ind w:left="0" w:right="0" w:firstLine="560"/>
        <w:spacing w:before="450" w:after="450" w:line="312" w:lineRule="auto"/>
      </w:pPr>
      <w:r>
        <w:rPr>
          <w:rFonts w:ascii="宋体" w:hAnsi="宋体" w:eastAsia="宋体" w:cs="宋体"/>
          <w:color w:val="000"/>
          <w:sz w:val="28"/>
          <w:szCs w:val="28"/>
        </w:rPr>
        <w:t xml:space="preserve">市教育局党组高度重视党风廉政建设工作，做到一把手负总责，教育局党组书记、局长张绍良任党风廉政建设领导小组组长，由一把手亲自过问、亲自督查。在日常工作中，将党风廉政建设工作纳入教育部门领导班子的重要议事日程，与党员干部目标管理和教育相关各项工作紧密结合，做到同部署、同落实、同检查、同考核，一级抓一级，层层抓落实。在认真学习党的十七大、十七届四中全会、中纪委十七届三次全会、省纪委八届四次全会和全省教育系统纪检监察工作会议精神以及全市党风廉政会议精神的基础上，精心筹备，于20xx年2月19日召开了全市教育工作暨党风廉政建设工作会议。会上，由分管纪检的副局长作了党风廉政工作报告，全面总结了2025年的工作，对20xx年全市教育系统党风廉政建设工作进行了安排部署，提出了20xx年教育系统党风廉政的工作目标和任务。张绍良局长亲自与各区县、市直各学校签订了党风廉政工作目标责任书。从而有效地推动了20xx年全市教育系统党风廉政工作的顺利开展，促进了教育改革和发展。各区县、市直各学校结合各自实际，组织召开会议，制定工作目标，并与各基层组织签订目标责任书，将目标和任务分解落实到工作实际中。使党风廉政工作成为促进教育改革发展的重要推动力，成为教育系统党建工作的重要内容，党风廉政工作的重要地位得到不断加强和巩固。</w:t>
      </w:r>
    </w:p>
    <w:p>
      <w:pPr>
        <w:ind w:left="0" w:right="0" w:firstLine="560"/>
        <w:spacing w:before="450" w:after="450" w:line="312" w:lineRule="auto"/>
      </w:pPr>
      <w:r>
        <w:rPr>
          <w:rFonts w:ascii="宋体" w:hAnsi="宋体" w:eastAsia="宋体" w:cs="宋体"/>
          <w:color w:val="000"/>
          <w:sz w:val="28"/>
          <w:szCs w:val="28"/>
        </w:rPr>
        <w:t xml:space="preserve">（二）创新工作，切实深化作风建设</w:t>
      </w:r>
    </w:p>
    <w:p>
      <w:pPr>
        <w:ind w:left="0" w:right="0" w:firstLine="560"/>
        <w:spacing w:before="450" w:after="450" w:line="312" w:lineRule="auto"/>
      </w:pPr>
      <w:r>
        <w:rPr>
          <w:rFonts w:ascii="宋体" w:hAnsi="宋体" w:eastAsia="宋体" w:cs="宋体"/>
          <w:color w:val="000"/>
          <w:sz w:val="28"/>
          <w:szCs w:val="28"/>
        </w:rPr>
        <w:t xml:space="preserve">教育系统点多面广，教职工队伍庞大，学生众多。教育改革与发展始终居于群众关心的热点和社会生活的焦点位置。在认真开展“讲党性、抓机遇、重民生、谋发展”为主题的作风教育活动的基础上，结合××教育发展现状，提出了“抓党风、带教风、促学风”的全市教育系统作风建设战略。各级教育行政主管部门、学校以此为指导，分三个层次持续推进教育系统作风建设。第一层次：“班子抓党风”。努力使作风建设的初始性体现在领导班子及其成员党性、党风、党纪的明显转变上。各级教育部门、学校领导班子带头抓党风，带头端正党风，带头遵纪守法，做“树新风、讲正气、促和谐”的表率；带头着力解决思想、学习、工作、领导和生活等方面存在的突出问题，激浊扬清，做党员的榜样、做群众的贴心人、做和谐的使者、做公平正义的代表。第二层次：“党员教师树教风”。努力使作风建设的实践性体现在教师师德师风、教学作风的明显转变上。坚持“以理想信念为主题，以职业道德为核心，以诚信和谐为内涵”的原则，着力树立广大教育工作者教书育人、管理育人、服务育人的思想意识；着力增强广大教师“乐于教书、善于育人、勤于耕耘、甘于清贫、悉心教育、为人师表”的爱岗敬业精神。第三层次：“师生齐心促学风”。努力使作风建设的成效性体现在学校学习风气的明显转变上。营造风清气正的教育环境，促进学风根本好转，办政府放心、群众满意的教育，育好人才，多育人才，一切为了学生的成长、成熟、成功是教育系统作风建设的落脚点，也是抓好教育发展的好机遇，使我市多出人才，为经济社会发展输送一批又一批的人才；此外，市教育局局长亲自带队多次深入到扶贫联系点（永胜县涛源乡），多次到全市的中小学进行调研，解决人民群众和学校的实际问题。年中，市教育局积极响应上级的号召，圆满完成了对四川汶川震后恢复重建对口支援九寨沟县援建“××爱心希望学校”项目的建设任务。</w:t>
      </w:r>
    </w:p>
    <w:p>
      <w:pPr>
        <w:ind w:left="0" w:right="0" w:firstLine="560"/>
        <w:spacing w:before="450" w:after="450" w:line="312" w:lineRule="auto"/>
      </w:pPr>
      <w:r>
        <w:rPr>
          <w:rFonts w:ascii="宋体" w:hAnsi="宋体" w:eastAsia="宋体" w:cs="宋体"/>
          <w:color w:val="000"/>
          <w:sz w:val="28"/>
          <w:szCs w:val="28"/>
        </w:rPr>
        <w:t xml:space="preserve">（三）扎实开展廉政文化进学校“六个一”活动</w:t>
      </w:r>
    </w:p>
    <w:p>
      <w:pPr>
        <w:ind w:left="0" w:right="0" w:firstLine="560"/>
        <w:spacing w:before="450" w:after="450" w:line="312" w:lineRule="auto"/>
      </w:pPr>
      <w:r>
        <w:rPr>
          <w:rFonts w:ascii="宋体" w:hAnsi="宋体" w:eastAsia="宋体" w:cs="宋体"/>
          <w:color w:val="000"/>
          <w:sz w:val="28"/>
          <w:szCs w:val="28"/>
        </w:rPr>
        <w:t xml:space="preserve">按照市委、市纪委的相关要求，作为廉政文化进学校活动牵头单位，我局党组十分重视廉政文化建设工作，召开专题会议研究部署，成立由张绍良局长为组长，宣传、监察、文广、报社、教育分管领导为副组长，相关科室长为成员的“廉政文化进学校”活动领导小组，于7月8日组织召开了工作座谈会，学习了云南大学廉政文化建设先进经验，区县和市直学校交流了各自的工作情况，同时下发了文件。从8月份开始，××市教育系统以廉政文化进学校“六个一”活动为主要形式掀起了“廉政文化进学校”活动热潮。8月底，市教育局机关组织了一次“警示教育”；9月，古城区、华坪县、宁蒗县，各组织了一次学校廉政文化板报竞赛活动；10月，市一中组织了一次演讲比赛，玉龙县组织了一次诗歌朗诵选拔赛；11月，民族中专组织了一次报告会；12月，由我局牵头的领导小组组织了全市教育系统“廉政文化进学校”诗歌朗诵竞赛活动。通过自上而下，自下而上的丰富多彩的活动，将党风廉政的政策和要求以活动为载体宣传到学校，宣传到教师学生中，寓教于乐、寓教于活动之中，收到较好的实效。通过开展廉政文化进学校活动有力地促进了学校的校风、教风和学风的进一步转变，促进了创建和谐校园、平安校园工作。</w:t>
      </w:r>
    </w:p>
    <w:p>
      <w:pPr>
        <w:ind w:left="0" w:right="0" w:firstLine="560"/>
        <w:spacing w:before="450" w:after="450" w:line="312" w:lineRule="auto"/>
      </w:pPr>
      <w:r>
        <w:rPr>
          <w:rFonts w:ascii="宋体" w:hAnsi="宋体" w:eastAsia="宋体" w:cs="宋体"/>
          <w:color w:val="000"/>
          <w:sz w:val="28"/>
          <w:szCs w:val="28"/>
        </w:rPr>
        <w:t xml:space="preserve">（四）利为民谋，坚决抓好纠风治乱工作</w:t>
      </w:r>
    </w:p>
    <w:p>
      <w:pPr>
        <w:ind w:left="0" w:right="0" w:firstLine="560"/>
        <w:spacing w:before="450" w:after="450" w:line="312" w:lineRule="auto"/>
      </w:pPr>
      <w:r>
        <w:rPr>
          <w:rFonts w:ascii="宋体" w:hAnsi="宋体" w:eastAsia="宋体" w:cs="宋体"/>
          <w:color w:val="000"/>
          <w:sz w:val="28"/>
          <w:szCs w:val="28"/>
        </w:rPr>
        <w:t xml:space="preserve">教育是民生之本，直接关系人民群众的切身利益，是群众关心的热点。几年来，市教育局局党组将作风建设作为加强党风廉政建设的切入点，常抓不懈，狠抓落实。一年来，我局继续开展了一系列活动，狠抓纠风治乱工作，解决群众反映强烈的问题。</w:t>
      </w:r>
    </w:p>
    <w:p>
      <w:pPr>
        <w:ind w:left="0" w:right="0" w:firstLine="560"/>
        <w:spacing w:before="450" w:after="450" w:line="312" w:lineRule="auto"/>
      </w:pPr>
      <w:r>
        <w:rPr>
          <w:rFonts w:ascii="宋体" w:hAnsi="宋体" w:eastAsia="宋体" w:cs="宋体"/>
          <w:color w:val="000"/>
          <w:sz w:val="28"/>
          <w:szCs w:val="28"/>
        </w:rPr>
        <w:t xml:space="preserve">1、坚决治理教育乱收费，维护群众切身利益。教育收费为广大群众所关注，如果出现乱收费现象，必将引起群众的强烈反应。为此，市教育局党组一直高度重视规范教育收费工作，在工作中，坚持按制度办事。一是坚持“四个凡是”，从源头上治理乱收费。（即凡教育收费必须有依据，凡教育收费必须有正规票据，凡教育收费必须公开，凡教育收费必须管好用好）；二是严格实行“五项制度”（义务教育“一费制”，民办教育收费许可制，高中教育择校生“三限制”，学校收费年初年审制，开学收费公示制）遏制教育乱收费；三是规范收费期限，强化财务监管。规定每学期开学15天为统一收费时间，其他时间实行零收费。实行教育收费财务统管，收支两条线制度。全市教师工资通过市县财政按时、足额发放。中小学收费由学校财务统收统支统核，并按规定进行开支。</w:t>
      </w:r>
    </w:p>
    <w:p>
      <w:pPr>
        <w:ind w:left="0" w:right="0" w:firstLine="560"/>
        <w:spacing w:before="450" w:after="450" w:line="312" w:lineRule="auto"/>
      </w:pPr>
      <w:r>
        <w:rPr>
          <w:rFonts w:ascii="宋体" w:hAnsi="宋体" w:eastAsia="宋体" w:cs="宋体"/>
          <w:color w:val="000"/>
          <w:sz w:val="28"/>
          <w:szCs w:val="28"/>
        </w:rPr>
        <w:t xml:space="preserve">2、拓展监督层面，注重社会效应。继续推行聘请有影响的社会人士担任教育收费监督员制度。开播“教育热线”，设立教育收费举报电话，建立举报信箱等。</w:t>
      </w:r>
    </w:p>
    <w:p>
      <w:pPr>
        <w:ind w:left="0" w:right="0" w:firstLine="560"/>
        <w:spacing w:before="450" w:after="450" w:line="312" w:lineRule="auto"/>
      </w:pPr>
      <w:r>
        <w:rPr>
          <w:rFonts w:ascii="宋体" w:hAnsi="宋体" w:eastAsia="宋体" w:cs="宋体"/>
          <w:color w:val="000"/>
          <w:sz w:val="28"/>
          <w:szCs w:val="28"/>
        </w:rPr>
        <w:t xml:space="preserve">3、积极开展争创教育收费示范县活动。我局在去年下发文件的基础上，进一步抓好创建教育收费示范县活动，结合一年一次的教育督导评估工作，不失时机地推动教育收费规范工作。经过不懈努力，在20xx年初，华坪县在全市率先通过省级检查组的检查评定，荣获全省“教育收费示范县”的荣誉称号，是我市获此殊荣的第一家。荣誉的背后包含着许多工作的艰辛，也为今后我市开展争创活动积累了经验。一年来，我市以华坪县为龙头开展了一系列争创活动，各区县加大了对党风廉政工作的领导，有的县还配备了专职的纪检书记，加大了自检自查自纠工作力度，对一些不规范的教育收费行为及时进行了纠正；市级也加大了联系通报和随机检查工作，经常与区县沟通联系，加强收费规范工作。</w:t>
      </w:r>
    </w:p>
    <w:p>
      <w:pPr>
        <w:ind w:left="0" w:right="0" w:firstLine="560"/>
        <w:spacing w:before="450" w:after="450" w:line="312" w:lineRule="auto"/>
      </w:pPr>
      <w:r>
        <w:rPr>
          <w:rFonts w:ascii="宋体" w:hAnsi="宋体" w:eastAsia="宋体" w:cs="宋体"/>
          <w:color w:val="000"/>
          <w:sz w:val="28"/>
          <w:szCs w:val="28"/>
        </w:rPr>
        <w:t xml:space="preserve">4、严肃查处违规收费行为。在做好对教育“两免一补”政策执行情况监督的基础上，为了认真贯彻落实云南省治理教育乱收费厅际联席会议办公室《关于转发认真开展城市中小学服务性收费 代收费情况专项检查的紧急通知》精神，由我局牵头，抽调了教育、监察、审计、财政、发改、文广、纠风办等联席部门的领导和相关人员组成五个检查组，于4月14日至18日分别对一区四县的所有城区学校和市直学校进行了一次认真细致的中小学校服务性收费和代收费情况专项检查；11月9日至13日，我局与市发改委组成的联合检查组对一区四县、市直学校的教育收费情况再次进行了检查。年内，我局还先后接受了两次省级检查组的检查。两次检查采取听取汇报，查阅资料、账目、票据，召开教师、学生座谈会等方式对全市所有城区学校和部分乡镇学校的收费情况进行了全面细致的检查，对不规范、违规等行为进行当场纠正，对社会反响强烈的个别学校收费问题进行了多次检查和妥善处理，进一步规范了全市学校的收费工作。通过检查，查处了个别学校多收复习资料费的问题，并对多收的1.4万元违规收费作了清退处理。同时，检查组还对学生减负工作和学校安全工作开展了检查和督查。一年中，各区县教育纪检部门也开展了多次教育收费检查。全年共组织县以上检查组11个，检查学校156所。经过检查，使教育收费行为不断规范，教育乱收费行为得到有效遏制，治理教育乱收费工作取得了明显成效。</w:t>
      </w:r>
    </w:p>
    <w:p>
      <w:pPr>
        <w:ind w:left="0" w:right="0" w:firstLine="560"/>
        <w:spacing w:before="450" w:after="450" w:line="312" w:lineRule="auto"/>
      </w:pPr>
      <w:r>
        <w:rPr>
          <w:rFonts w:ascii="宋体" w:hAnsi="宋体" w:eastAsia="宋体" w:cs="宋体"/>
          <w:color w:val="000"/>
          <w:sz w:val="28"/>
          <w:szCs w:val="28"/>
        </w:rPr>
        <w:t xml:space="preserve">（五）突出重点，全面实施阳光政府四项制度，切实开展监督检查</w:t>
      </w:r>
    </w:p>
    <w:p>
      <w:pPr>
        <w:ind w:left="0" w:right="0" w:firstLine="560"/>
        <w:spacing w:before="450" w:after="450" w:line="312" w:lineRule="auto"/>
      </w:pPr>
      <w:r>
        <w:rPr>
          <w:rFonts w:ascii="宋体" w:hAnsi="宋体" w:eastAsia="宋体" w:cs="宋体"/>
          <w:color w:val="000"/>
          <w:sz w:val="28"/>
          <w:szCs w:val="28"/>
        </w:rPr>
        <w:t xml:space="preserve">1、狠抓“讲党性、抓机遇、重民生、谋发展”的行风建设活动，结合招生工作，推进“阳光工程”。为不断提高局机关的工作质量和水平，最大限度地满足人民群众的知情权、参与权、表达权和监督权，推进行政权力公开透明的运行。我局根据年初的工作计划，并按照管理权限进行了明确的分工，确定了承办科室和挂钩领导，对部分项目建设实行月报制度，坚持季度通报工作制度，共上报重大建设项目实施情况5次，以文件下发形式通报3件。根据便民利民、资源共享、分级负责的工作要求，对政务信息查询工作进行了规范。开展了对中考、高中会考、高考、自考及其招生工作的监督。严肃考风考纪，做到凡招生考试必须“有问必答、有错必纠、有案必查、违纪必究”。同时，开展了对教育系统职称评定、教师招聘、特岗教师考试的监督工作。</w:t>
      </w:r>
    </w:p>
    <w:p>
      <w:pPr>
        <w:ind w:left="0" w:right="0" w:firstLine="560"/>
        <w:spacing w:before="450" w:after="450" w:line="312" w:lineRule="auto"/>
      </w:pPr>
      <w:r>
        <w:rPr>
          <w:rFonts w:ascii="宋体" w:hAnsi="宋体" w:eastAsia="宋体" w:cs="宋体"/>
          <w:color w:val="000"/>
          <w:sz w:val="28"/>
          <w:szCs w:val="28"/>
        </w:rPr>
        <w:t xml:space="preserve">2、热情接待来访，认真核实查处问题。一年来共受理信访举报8件，办理8件，办结8件。市局纪检办还针对个别信访问题直接找来信人当面答复，取得良好效果。此外，张绍良局长带头积极参加政风行风热线直播活动，向社会直接解答群众关注的教育方面的热点、难点问题。通过媒体大力宣传教育工作的有关政策，同时，自觉接受媒体和社会各界的监督。</w:t>
      </w:r>
    </w:p>
    <w:p>
      <w:pPr>
        <w:ind w:left="0" w:right="0" w:firstLine="560"/>
        <w:spacing w:before="450" w:after="450" w:line="312" w:lineRule="auto"/>
      </w:pPr>
      <w:r>
        <w:rPr>
          <w:rFonts w:ascii="宋体" w:hAnsi="宋体" w:eastAsia="宋体" w:cs="宋体"/>
          <w:color w:val="000"/>
          <w:sz w:val="28"/>
          <w:szCs w:val="28"/>
        </w:rPr>
        <w:t xml:space="preserve">3、注重宣传教育，注重理论研究。创办《党风廉政建设》工作简报，宣传教育廉政政策、法规，反映教育战线党风廉政建设新情况、新成效、新动态，指导教育系统党风廉政建设工作。一年来，在《××教育》刊物上作宣传的基础上，共编印党风廉政简报十一期，编印党风廉政进学校诗歌朗诵比赛优秀作品集300册，并将优秀作品向《云南省纪检监察》和《××报》推荐刊登，以积极的姿态融入到廉政文化的理论研究之中。</w:t>
      </w:r>
    </w:p>
    <w:p>
      <w:pPr>
        <w:ind w:left="0" w:right="0" w:firstLine="560"/>
        <w:spacing w:before="450" w:after="450" w:line="312" w:lineRule="auto"/>
      </w:pPr>
      <w:r>
        <w:rPr>
          <w:rFonts w:ascii="宋体" w:hAnsi="宋体" w:eastAsia="宋体" w:cs="宋体"/>
          <w:color w:val="000"/>
          <w:sz w:val="28"/>
          <w:szCs w:val="28"/>
        </w:rPr>
        <w:t xml:space="preserve">（六）完善制度，加强对教育系统扩大内需项目和工程建设领域突出问题专项治理等工作</w:t>
      </w:r>
    </w:p>
    <w:p>
      <w:pPr>
        <w:ind w:left="0" w:right="0" w:firstLine="560"/>
        <w:spacing w:before="450" w:after="450" w:line="312" w:lineRule="auto"/>
      </w:pPr>
      <w:r>
        <w:rPr>
          <w:rFonts w:ascii="宋体" w:hAnsi="宋体" w:eastAsia="宋体" w:cs="宋体"/>
          <w:color w:val="000"/>
          <w:sz w:val="28"/>
          <w:szCs w:val="28"/>
        </w:rPr>
        <w:t xml:space="preserve">根据省教育厅《关于做好扩大内需促进经济增长政策监督检查工作的通知》及市委《关于印发××市工程建设领域突出问题专项治理工作实施方案的通知》要求，我局及时成立了以张绍良局长为组长、以分管领导为副组长、相关各科室长为成员的领导小组及办公室，由纪检办负责具体工作，并及时下发了《××市教育局关于成立工程建设领域突出问题专项治理工作领导小组的通知》，对两项工作作出了具体明确要求，责成区县教育纪检部门在规定时间内完成自检自查，市局相关领导不失时机进行随机检查督查。年内，全市教育系统涉及扩大内需的项目5个，到位资金2577万（国家下达），到目前为止，古城区职教中心、市特殊学校的项目已基本完工；玉龙县太安中学、九河中学和永胜县职高的项目已开工，进展顺利。经自检自查，扩大内需项目的建设均按国家标准和程序进行，未出现违规问题。市直学校在工程建设领域突出问题专项治理工作中没有涉及3000万元以上的项目。此外，市县两级纪检部门加强了对校安工程的监督检查，确保教育重大项目的规范实施。</w:t>
      </w:r>
    </w:p>
    <w:p>
      <w:pPr>
        <w:ind w:left="0" w:right="0" w:firstLine="560"/>
        <w:spacing w:before="450" w:after="450" w:line="312" w:lineRule="auto"/>
      </w:pPr>
      <w:r>
        <w:rPr>
          <w:rFonts w:ascii="宋体" w:hAnsi="宋体" w:eastAsia="宋体" w:cs="宋体"/>
          <w:color w:val="000"/>
          <w:sz w:val="28"/>
          <w:szCs w:val="28"/>
        </w:rPr>
        <w:t xml:space="preserve">回顾20xx年的党风廉政工作，我们扎实认真地做了大量工作，并在开拓创新、真抓实干方面取得了较好成效，得到市委、市政府综合考核组的高度评价。但所取得的成绩与当前的形势任务和上级要求相比，仍存在很多困难和问题。主要表现在：一是教育系统干部职工、学生思想政治工作需要进一步加强；教育系统贯彻执行科学发展观、推进现代教育重要思想的意识应进一步深化；教育行风、师德师风、学风考风应进一步转变。二是各级各类学校贯彻执行党风廉政建设责任制重要性的认识仍有待增强；执行责任制的责任心有待强化；执行责任制的水平有待提高。三是如何处理党风廉政建设与教育改革发展的关系仍是一个新的课题，应给予重视，积极探索，加强实践。四是围绕教育改革发展实施监督的手段有待强化；纪检干部队伍建设和阳光政府四项制度工作和人员的培训有待加强；监督不力、监督不到位、监督困难的现象依然存在。五是少数教育主管部门及学校有法不依、执纪不严、违纪不究、有令不行、有禁不止的情况时有发生；教育纠风治乱工作仍需进一步细化、深化、强化。</w:t>
      </w:r>
    </w:p>
    <w:p>
      <w:pPr>
        <w:ind w:left="0" w:right="0" w:firstLine="560"/>
        <w:spacing w:before="450" w:after="450" w:line="312" w:lineRule="auto"/>
      </w:pPr>
      <w:r>
        <w:rPr>
          <w:rFonts w:ascii="宋体" w:hAnsi="宋体" w:eastAsia="宋体" w:cs="宋体"/>
          <w:color w:val="000"/>
          <w:sz w:val="28"/>
          <w:szCs w:val="28"/>
        </w:rPr>
        <w:t xml:space="preserve">二、2025年反腐倡廉建设主要工作任务</w:t>
      </w:r>
    </w:p>
    <w:p>
      <w:pPr>
        <w:ind w:left="0" w:right="0" w:firstLine="560"/>
        <w:spacing w:before="450" w:after="450" w:line="312" w:lineRule="auto"/>
      </w:pPr>
      <w:r>
        <w:rPr>
          <w:rFonts w:ascii="宋体" w:hAnsi="宋体" w:eastAsia="宋体" w:cs="宋体"/>
          <w:color w:val="000"/>
          <w:sz w:val="28"/>
          <w:szCs w:val="28"/>
        </w:rPr>
        <w:t xml:space="preserve">2025年是深入学习实践科学发展观、促进经济平稳较快发展的关键一年，也是全面实施国家和省《中长期教育改革和发展纲要》的起步之年，做好教育系统反腐倡廉建设工作意义深远。我们要高举中国特色社会主义伟大旗帜，以邓小平理论和“三个代表”重要思想为指导，深入贯彻落实科学发展观，认真落实党的十七大、十七届四中全会、中纪委五次全会和全市党风廉政建设大会的精神，坚持“标本兼治、综合治理、惩防并举、注重预防”的方针，切实加强和改进领导干部作风建设，切实推进惩治和预防腐败体系建设，切实解决人民群众反应强烈的突出问题，紧紧围绕教育改革发展和稳定的中心工作，全面履行纪检监察职能，进一步贯彻党风廉政建设责任制，不断创新工作思路、突出工作重点、加大监督力度，以改革创新精神和求真务实的态度，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（一）加强组织领导，继续推进党风廉政建设责任制的贯彻落实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认真贯彻落实中央和省市相关会议精神，进一步深化对落实责任制重要性的认识。2025年是全省教育系统“制度健全执行年”，并加大了党风廉政建设责任书中的考核权重。因此各级教育行政部门和市直学校要继续坚持和完善党风廉政建设责任制的领导体制和工作机制，进一步明确党政一把手的第一责任人责任，班子成员的分工责任和纪委的监督责任。要召开专题会议研究本地区、单位、学校的党风廉政建设工作，制定切实可行的责任目标和任务，并与教育教学业务工作一起部署，一起检查，一起考核，认真解决本部门、本学校党风廉政建设存在的突出问题。要注重运用制度来解决突出问题，注重建立长效机制，有效防止权力失控、决策失误、行为失范。要严格按照制度办事，确保制度的落实，推动教育系统党风廉政建设责任制的深入有效开展。</w:t>
      </w:r>
    </w:p>
    <w:p>
      <w:pPr>
        <w:ind w:left="0" w:right="0" w:firstLine="560"/>
        <w:spacing w:before="450" w:after="450" w:line="312" w:lineRule="auto"/>
      </w:pPr>
      <w:r>
        <w:rPr>
          <w:rFonts w:ascii="宋体" w:hAnsi="宋体" w:eastAsia="宋体" w:cs="宋体"/>
          <w:color w:val="000"/>
          <w:sz w:val="28"/>
          <w:szCs w:val="28"/>
        </w:rPr>
        <w:t xml:space="preserve">（二）进一步加大工作力度，推动中央、省委、市委重大决策部署的贯彻落实</w:t>
      </w:r>
    </w:p>
    <w:p>
      <w:pPr>
        <w:ind w:left="0" w:right="0" w:firstLine="560"/>
        <w:spacing w:before="450" w:after="450" w:line="312" w:lineRule="auto"/>
      </w:pPr>
      <w:r>
        <w:rPr>
          <w:rFonts w:ascii="宋体" w:hAnsi="宋体" w:eastAsia="宋体" w:cs="宋体"/>
          <w:color w:val="000"/>
          <w:sz w:val="28"/>
          <w:szCs w:val="28"/>
        </w:rPr>
        <w:t xml:space="preserve">一要严肃党的政治纪律。教育系统是意识形态的重要领域，是汇聚人才、培育人才、传承文明的重要阵地，严守党的政治纪律尤为重要，要教育党员干部增强纪律意识、责任意识、坚定政治立场，坚定中国特色社会主义信仰，自觉做到坚持党的基本路线不动摇，在政治上、思想上、行动上同党中央保持高度一致；要充分发挥纪律保障作用，坚决纠正有令不行、有禁不止的现象，严肃查处违反政治纪律的行为，确保政令畅通和维护教育稳定。二要切实开展好专项检查。抓好贯彻落实党的路线方针政策和科学发展观的监督检查，保证中央和省委决策落到实处；抓好中央和省扩大内需政策措施落实情况和校安工程实施情况的监督检查，保证国家有关教育投资项目工程安全、资金安全、干部安全；要进一步深化责任政府、阳光政府“四项制度”工作，积极开展行政效能监察，规范学校建设、收费、招生、物资采购、后勤服务等的管理，加强政务、校务公开工作，接受社会监督；建立健全防治“小金库”问题的长效机制，不断巩固治理“小金库”的工作成果。三要进一步加强领导干部作风建设。全面落实十七届四中全会和胡锦涛总书记有关加强干部作风建设方面提出的各项要求，以思想教育、完善制度、集中整顿、严肃纪律为抓手，下大力气解决教育系统党性、党风方面存在的突出问题。市纪委二届五次全会上明确要求，要坚决整治党员干部上班时间打麻将和电脑上炒股、买基金、聊天、打游戏等行为；加大治懒治庸力度，狠刹懒政怠政之风，在党政机关严格实行问责制，严肃问责不作为、慢作为、乱作为；坚决纠正在编不在岗、拿钱不上班（吃空饷）的行为，严肃追究相关责任人的责任，坚决查处，严肃问责顶风违纪行为。对于这些要求，我们要坚定不移地贯彻执行，以风清气正的党风带动和促进校风学风。</w:t>
      </w:r>
    </w:p>
    <w:p>
      <w:pPr>
        <w:ind w:left="0" w:right="0" w:firstLine="560"/>
        <w:spacing w:before="450" w:after="450" w:line="312" w:lineRule="auto"/>
      </w:pPr>
      <w:r>
        <w:rPr>
          <w:rFonts w:ascii="宋体" w:hAnsi="宋体" w:eastAsia="宋体" w:cs="宋体"/>
          <w:color w:val="000"/>
          <w:sz w:val="28"/>
          <w:szCs w:val="28"/>
        </w:rPr>
        <w:t xml:space="preserve">（三）突出抓好宣传教育，加强廉政文化建设</w:t>
      </w:r>
    </w:p>
    <w:p>
      <w:pPr>
        <w:ind w:left="0" w:right="0" w:firstLine="560"/>
        <w:spacing w:before="450" w:after="450" w:line="312" w:lineRule="auto"/>
      </w:pPr>
      <w:r>
        <w:rPr>
          <w:rFonts w:ascii="宋体" w:hAnsi="宋体" w:eastAsia="宋体" w:cs="宋体"/>
          <w:color w:val="000"/>
          <w:sz w:val="28"/>
          <w:szCs w:val="28"/>
        </w:rPr>
        <w:t xml:space="preserve">既要大力加强党的基本理论、基本路线、基本纲领和基本经验教育，坚持不懈地开展理想信念、职业道德、党的优良传统作风、党纪法规教育，又要积极推进教育理念、教育内容、方式方法、传播手段、表现形式的创新，要积极运用“三生教育”等丰富的载体、多样的风格、灵活的形式开展反腐倡廉宣传教育。要扩大宣传教育面，在重点加强对学校党员领导干部教育的同时，加强对教职工、在校学生特别是学生党员的教育。把思想教育、纪律教育与社会公德、职业道德、家庭美德教育以及法制教育结合起来，整合各类教育资源，使反腐倡廉理念和相关法规制度进校园、进课堂，形成浓厚的学校廉政文化氛围。要根据学校不同群体的特点，有针对性的开展党性党风教育、示范教育、岗位教育、警示教育，特别是要结合深刻剖析学校违纪违法典型案件，分类别、分层次开展警示教育活动。要防止和克服说教式和生硬化的教育，在继续运用党课、培训班、报告会、文艺演出、知识竞赛、征文等手段的同时，把传统方法与现代手段、思想灌输与启发互动、课堂教育与课外教育结合起来，充分运用网络平台举办论坛和辩论活动等方式深化宣传教育，力求取得入情入理、入脑入心的效果。</w:t>
      </w:r>
    </w:p>
    <w:p>
      <w:pPr>
        <w:ind w:left="0" w:right="0" w:firstLine="560"/>
        <w:spacing w:before="450" w:after="450" w:line="312" w:lineRule="auto"/>
      </w:pPr>
      <w:r>
        <w:rPr>
          <w:rFonts w:ascii="宋体" w:hAnsi="宋体" w:eastAsia="宋体" w:cs="宋体"/>
          <w:color w:val="000"/>
          <w:sz w:val="28"/>
          <w:szCs w:val="28"/>
        </w:rPr>
        <w:t xml:space="preserve">（四）紧紧抓住突出问题，切实纠正不正之风</w:t>
      </w:r>
    </w:p>
    <w:p>
      <w:pPr>
        <w:ind w:left="0" w:right="0" w:firstLine="560"/>
        <w:spacing w:before="450" w:after="450" w:line="312" w:lineRule="auto"/>
      </w:pPr>
      <w:r>
        <w:rPr>
          <w:rFonts w:ascii="宋体" w:hAnsi="宋体" w:eastAsia="宋体" w:cs="宋体"/>
          <w:color w:val="000"/>
          <w:sz w:val="28"/>
          <w:szCs w:val="28"/>
        </w:rPr>
        <w:t xml:space="preserve">行业风气建设与群众利益密切相关，要坚持纠建并举方针，抓住社会反应强烈的突出问题，切实纠正损害群众和师生利益的不正之风。一是要规范教育收费行为。坚持“教育减负”督查活动，继续深入推进“减负提质”工作。20xx年全省共查处乱收费案件31起，查处违规收费资金174.3万元，69人受党政纪处分，15名校长被撤职；另有12所中小学因利用假期补课、乱订教辅等违规行为而被查处，12名校长被免职.我们要引以为戒，予以高度重视，认真按省厅的要求不断规范教育教学行为。要抓好义务教育经费保障机制改革各项政策落实情况的监督检查，严禁挤占、挪用、截留、平调教育经费。要抓好对中职生免学费政策落实情况的监督检查，严防虚报冒领和吃“空饷”等问题的发生，严肃查处套取国家教育资金等违纪违法行为，确保中央和省各项惠民政策落到实处。各学校要统一收费项目，明确收费标准，严格执行国家的收费政策，严禁自定收费项目和收费标准。建立健全收费公示制度，实行规范管理。要严格按照《关于教育乱收费责任追究办法》，严肃查处乱收费行为。继续深入开展“规范教育收费示范县”创建活动，充分发挥典型示范作用，加强舆论宣传，争取社会支持；二是要推进招生“阳光工程”，确保公开公平公正。要进一步完善和拓宽招生工作中有关考生资格、招生计划、录取信息、考生咨询申诉渠道。实行重大违规事件处理结果“六公开”制度。要严格对招生工作各个环节的监督，有效防范各种舞弊行为，坚决赌塞招生工作中的漏洞，确保招生工作公平公正。三要加强师德师风建设，杜绝学术不端行为。</w:t>
      </w:r>
    </w:p>
    <w:p>
      <w:pPr>
        <w:ind w:left="0" w:right="0" w:firstLine="560"/>
        <w:spacing w:before="450" w:after="450" w:line="312" w:lineRule="auto"/>
      </w:pPr>
      <w:r>
        <w:rPr>
          <w:rFonts w:ascii="宋体" w:hAnsi="宋体" w:eastAsia="宋体" w:cs="宋体"/>
          <w:color w:val="000"/>
          <w:sz w:val="28"/>
          <w:szCs w:val="28"/>
        </w:rPr>
        <w:t xml:space="preserve">（五）严肃查处违规违纪行为和腐败案件</w:t>
      </w:r>
    </w:p>
    <w:p>
      <w:pPr>
        <w:ind w:left="0" w:right="0" w:firstLine="560"/>
        <w:spacing w:before="450" w:after="450" w:line="312" w:lineRule="auto"/>
      </w:pPr>
      <w:r>
        <w:rPr>
          <w:rFonts w:ascii="宋体" w:hAnsi="宋体" w:eastAsia="宋体" w:cs="宋体"/>
          <w:color w:val="000"/>
          <w:sz w:val="28"/>
          <w:szCs w:val="28"/>
        </w:rPr>
        <w:t xml:space="preserve">要进一步加大查办案件的工作力度，把查处案件、惩治腐败作为促进教育改革和维护法纪的重要手段。今年，省厅的要求是要以严肃查处领导机关和党员领导干部利用职权和职务便利为个人、亲友谋取私利的案件和侵害群众利益的案件为重点，严厉查办贪污、贿赂、挪用公款案件，官商勾结、权钱交易、权色交易的案件；严肃查处农村义务教育经费被截留、挪用、虚报冒领的案件，规避招标、虚假招标的案件，校产交易、资产经营中隐匿、私分、侵占、转移国有资产的案件，领导干部失职渎职造成重大损失或恶劣影响的案件，严重违反财经纪律和组织人事纪律的案件；认真查办校区工程建设和教学物资设备、图书教材、学生用品采购中收受商业贿赂，以及严重损害教育形象的教育乱收费案件。对此，我们要有针对性地做好宣传教育和防范工作，建立长效机制，采取有力措施，严防此类案件在我市的发生。另一方面，如果在工作中发生上述问题的，一经发现，我们将按省厅的要求，予以严肃查处，一查到底。此外，要严格执行《信访工作条例》，协助党委、政府认真处理信访问题，妥善解决上访群众反映的热点和难点问题，坚决杜绝推诿、拖延、矛盾上交等行为。</w:t>
      </w:r>
    </w:p>
    <w:p>
      <w:pPr>
        <w:ind w:left="0" w:right="0" w:firstLine="560"/>
        <w:spacing w:before="450" w:after="450" w:line="312" w:lineRule="auto"/>
      </w:pPr>
      <w:r>
        <w:rPr>
          <w:rFonts w:ascii="宋体" w:hAnsi="宋体" w:eastAsia="宋体" w:cs="宋体"/>
          <w:color w:val="000"/>
          <w:sz w:val="28"/>
          <w:szCs w:val="28"/>
        </w:rPr>
        <w:t xml:space="preserve">同志们，随着教育改革和发展的不断深入，党风廉正建设和反腐败工作任务越来越艰巨，责任越来越大。让我们齐心协力，扎实工作，努力推进教育系统的反腐倡廉建设，为保证我市教育改革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第四篇：全省教育财务建设工作会议2025年工作报告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这次全省教育财务建设工作会议，主要是落实全省教育工作会议精神，总结近年来教育财务建设工作，研究部署今年工作。根据会议的安排，我就近年来教育财务建设工作作一个简要回顾，并就今年的主要工作讲几点意见。</w:t>
      </w:r>
    </w:p>
    <w:p>
      <w:pPr>
        <w:ind w:left="0" w:right="0" w:firstLine="560"/>
        <w:spacing w:before="450" w:after="450" w:line="312" w:lineRule="auto"/>
      </w:pPr>
      <w:r>
        <w:rPr>
          <w:rFonts w:ascii="宋体" w:hAnsi="宋体" w:eastAsia="宋体" w:cs="宋体"/>
          <w:color w:val="000"/>
          <w:sz w:val="28"/>
          <w:szCs w:val="28"/>
        </w:rPr>
        <w:t xml:space="preserve">一、简要回顾近年来教育财务建设的主要成绩</w:t>
      </w:r>
    </w:p>
    <w:p>
      <w:pPr>
        <w:ind w:left="0" w:right="0" w:firstLine="560"/>
        <w:spacing w:before="450" w:after="450" w:line="312" w:lineRule="auto"/>
      </w:pPr>
      <w:r>
        <w:rPr>
          <w:rFonts w:ascii="宋体" w:hAnsi="宋体" w:eastAsia="宋体" w:cs="宋体"/>
          <w:color w:val="000"/>
          <w:sz w:val="28"/>
          <w:szCs w:val="28"/>
        </w:rPr>
        <w:t xml:space="preserve">总的来看，最近几年既是我省教育事业实现大改革、大发</w:t>
      </w:r>
    </w:p>
    <w:p>
      <w:pPr>
        <w:ind w:left="0" w:right="0" w:firstLine="560"/>
        <w:spacing w:before="450" w:after="450" w:line="312" w:lineRule="auto"/>
      </w:pPr>
      <w:r>
        <w:rPr>
          <w:rFonts w:ascii="宋体" w:hAnsi="宋体" w:eastAsia="宋体" w:cs="宋体"/>
          <w:color w:val="000"/>
          <w:sz w:val="28"/>
          <w:szCs w:val="28"/>
        </w:rPr>
        <w:t xml:space="preserve">展、大跨越的几年，也是教育财务建设工作勇担重任、不辱使命的几年。几年来，特别是省委、省政府作出建设教育强省的战略部署以来，在各级党委、政府的正确领导下，在各部门的大力支持下，通过全省教育战线财务建设工作者的共同努力，教育财务建设工作取得了显著成绩，为推进我省教育改革和发展作出了贡献。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教育经费投入持续快速增长。近年来，各级党委、政府把教育事业摆在优先发展的战略位置，制订并落实一系列新的教育投入政策。省委、省政府在《关于建设教育强省的决定》中明确提出“十一五”期间预算内教育经费支出占财政支出的比例每年同口径提高1－2个百分点，省本级预算内教育经费每年年初预算比上年递增20%两项硬指标，新增了地方教育费附加和城市基础设施配套费教育经费专项“两个口子”，这是继上个世纪八十年代教育投入“五个口子”之后在经费投入政策上的重大突破。各市州和县市区也出台了建设教育强市、教育强县的相关投入政策。据测算，2025年市州、县市区新增教育经费投入将超过50亿元。在政府出台教育投入政策的同时，各级教育行政部门积极争取财政部门支持，调整财政支出结构，优先保障教育投入经费。广大财务建设工作者充分发挥政府的参谋和助手作用，为教育投入政策的出台和落实做了大量的调研、测算和论证工作。通过各方努力，全省教育经费保持了持续快速增长的良好势头。据统计，2025、2025和2025年三年全省地方教育经费总收入分别为333.9亿元、419.6亿元、506.4亿元，2025年比2025年增加85.7亿元，增幅25.7%，2025年比2025年增加86.8亿元，增幅20.7%。其中，全省预算内教育经费投入三年分别为168.9亿元、247.5亿元、324.6亿元，年增幅分别为46.5%、31.2%；省本级教育部门年初预算三年分别为14.97亿元、17.80亿元、21.36亿元，年增幅分别为18.9%、20%。可以说近几年的教育经费增长速度是改革开放以来最快的几年。</w:t>
      </w:r>
    </w:p>
    <w:p>
      <w:pPr>
        <w:ind w:left="0" w:right="0" w:firstLine="560"/>
        <w:spacing w:before="450" w:after="450" w:line="312" w:lineRule="auto"/>
      </w:pPr>
      <w:r>
        <w:rPr>
          <w:rFonts w:ascii="宋体" w:hAnsi="宋体" w:eastAsia="宋体" w:cs="宋体"/>
          <w:color w:val="000"/>
          <w:sz w:val="28"/>
          <w:szCs w:val="28"/>
        </w:rPr>
        <w:t xml:space="preserve">（二）为民办实事各项任务圆满完成。自2025年农村中小学危房改造工程列入省政府为民办八件实事以来，我省教育财务建设工作连续四年承办了五件省政府为民办实事工程，先后实施了“农村中小学危房改造”、“农村寄宿制学校建设”、“农村初中校舍改造”三项工程和“农村义务教育经费保障机制”、“城市义务教育免杂费”两项改革。广大财务建设工作者克服时间紧、任务重、资金筹措难、协调难度大等困难，群策群力，任劳任怨，扎实工作，圆满完成了各项工作任务。这几项民生工程、德政工程的实施完成，赢得了社会的广泛赞誉，并受到省政府的表彰。其中，通过实施“三项工程”，改造危房268.1万平方米，新改扩建校舍265.4万平方米，建设寄宿制学校619所，新建校舍、学生生活用房79万平方米，购置设施设备655万元，完成230所农村初中项目学校建设任务，新建生活用房28万平方米，新建体育场地5万平方米，基本消除了学校校舍安全隐患，大大改善了学校的办学条件。另外，通过推进“两项改革”，到2025年全部免除了农村义务教育阶段学生课本费，提高了农村义务教育阶段学校经费保障水平，义务教育贫困寄宿生生活补助标准从原来的每年每人200元提高到小学500元、初中750元，全年安排“一补”资金达到3.43亿元。同时，受政府委托、承担了义务教育的民办学校中的学生平等享受了国家免杂费、免课本费的政策。城市义务教育免杂费试点工作进展顺利，2025年春季学期城区义务教育阶段在校学生82.8万人全部免除了杂费。进城务工人员随迁子女按照就近入学的原则，安排在公办学校就读，全省共有14.43万名进城务工随迁子女与所在城市义务教育阶段学生同等享受了免杂费政策。据统计，2025年全省共落实义务教育保障资金39亿元，共有669.7万名城乡义务教育阶段学生从中受益。城市义务教育免杂费政策的实施，标志着我省义务教育全面进入免费时代。</w:t>
      </w:r>
    </w:p>
    <w:p>
      <w:pPr>
        <w:ind w:left="0" w:right="0" w:firstLine="560"/>
        <w:spacing w:before="450" w:after="450" w:line="312" w:lineRule="auto"/>
      </w:pPr>
      <w:r>
        <w:rPr>
          <w:rFonts w:ascii="宋体" w:hAnsi="宋体" w:eastAsia="宋体" w:cs="宋体"/>
          <w:color w:val="000"/>
          <w:sz w:val="28"/>
          <w:szCs w:val="28"/>
        </w:rPr>
        <w:t xml:space="preserve">（三）财务基建管理进一步规范。近几年财务基建管理工作在做好日常管理工作的同时，针对财务基建工作的重点和难点问题，从制度建设入手，促进财务基建管理进一步规范化。一是建立了教育投入保障监督制度。以省政府名义出台了《关于建立建设教育强省投入保障监督机制的意见》，提出建立五项教育投入监督措施，建立起指标清晰、责任明确、监督有力的教育强省投入保障监督制度。二是建立和完善预算本文章共2页，当前在第2页上一页[1][2]管理制度。认真落实《湖南省农村义务教育学校预算管理办法（试行）》，在义务教育学校全面实施预算管理制度。深入推进省本级教育部门预算管理、政府采购和非税管理等多项改革，进一步规范了高校和厅直单位的财务管理行为。三是积极推进教育债务化解工作。全面完成了农村义务教育债务清理核实工作，锁定“普九”债务48.4亿元，中央、省各安排化解债务资金</w:t>
      </w:r>
    </w:p>
    <w:p>
      <w:pPr>
        <w:ind w:left="0" w:right="0" w:firstLine="560"/>
        <w:spacing w:before="450" w:after="450" w:line="312" w:lineRule="auto"/>
      </w:pPr>
      <w:r>
        <w:rPr>
          <w:rFonts w:ascii="宋体" w:hAnsi="宋体" w:eastAsia="宋体" w:cs="宋体"/>
          <w:color w:val="000"/>
          <w:sz w:val="28"/>
          <w:szCs w:val="28"/>
        </w:rPr>
        <w:t xml:space="preserve">16亿元，已下达资金16亿元，多年来困绕农村义务教育发展的“普九”债务难题有望从根本上得到解决。针对高校负债问题，积极开展调研，向省人大、省政府多次汇报，争取出台有关支持债务化解的政策。同时，联合省财政厅、湖南银监局、人民银行长沙中心支行下发了《关于公布2025年省属高校银行贷款风险指数的通知》等文件，建立高校贷款预警、审批制度，加强了对高校贷款的审批管理，积极防范学校财务风险。四是加强学校收费管理。全面取消了义务教育行政事业收费项目。农村义务教育阶段学校除自愿住宿、自愿就餐的学生缴纳住宿费、伙食费以外，不再收取任何费用；城市义务教育阶段学校除按规定向学生收取课本费和作业本费，向自愿住校、自愿在校就餐和自愿购买校服学生收取住宿费、伙食费和校服费外，也不再向学生收取其它费用。稳定了高校收费水平，严格执行公办高中招收择校生“三限”政策。同时，落实了收费公示制度。五是加强教育国有资产管理。按照财政部36号令规定和省财政厅部署，完成了省级单位国有资产清查工作，进一步建立健全了学校国有资产管理机构，加强了对学校对外投资、土地置换等行为的审批监管，规范了教育资产处置程序。六是加强了基本建设管理。根据新的形势要求，起草了《湖南省属高校、省教育厅直属事业单位基建管理办法》，强调高校自筹基建项目必须通过主管部门审核，加强了对项目建设资金来源落实情况和变更的审查。编制并下发了全省及各高校“十一五”基本建设规划，制订了《湖南省特殊教育学校建设规划》，正在组织高校编制《省属高校2025－2025年基础设施改造规划》。根据中央扩大内需的有关精神，加快了“农村初中校舍改造”、“中等职业教育基础能力建设”和“特殊教育学校建设”三项工程实施。组织编制了中小学校舍安全工程、寄宿制学校建设工程、示范性幼儿园建设工程和农村教师周转房建设工程等规划，作为中央扩大内需备选项目。七是加强了外资利用管理。日元贷款高等教育项目克服了汇率变化大等不利因素的影响，做好了项目关闭前的扫尾工作。同时，进一步规范了逸夫项目、吕志和项目、明德小学项目等境外捐赠项目的管理，赢得了捐赠方的信任，保持了项目的延续性，提高了外资利用率，近三年利用境外捐款总额达到9067万元，我省获得的捐赠资金远高于全国平均水平。</w:t>
      </w:r>
    </w:p>
    <w:p>
      <w:pPr>
        <w:ind w:left="0" w:right="0" w:firstLine="560"/>
        <w:spacing w:before="450" w:after="450" w:line="312" w:lineRule="auto"/>
      </w:pPr>
      <w:r>
        <w:rPr>
          <w:rFonts w:ascii="宋体" w:hAnsi="宋体" w:eastAsia="宋体" w:cs="宋体"/>
          <w:color w:val="000"/>
          <w:sz w:val="28"/>
          <w:szCs w:val="28"/>
        </w:rPr>
        <w:t xml:space="preserve">（四）教育民生保障措施进一步落实。几年来全省教育财务建设工作以科学发展观为指导，坚持以人为本，多方采取措施，落实教育民生工程。一是落实学生资助政策，保证学生上得起学。2025－2025学年，全省发放普通高校国家奖助学金4.6亿元，其中国家奖学金奖励学生1440名，国家励志奖学金奖励学生2.3万名，国家助学金资助学生17万名。通过与银行合作，发放国家助学贷款1.78亿元，资助学生3.4万人，全省普通高校学生受助比例已占在校学生的25%；在15个县市区启动了学生生源地信用助学贷款试点工作，实现了“基本满足贷款学生需求，基本消除空白学校”的工作目标，获得了财政部国家助学贷款以奖代补专项奖励。发放中等职业学校学生国家助学金7.84亿元，资助学生121.7万人次（含技工学校），资助学生占在校学生的95%。另外，安排了中央彩票公益金资金2200万元，资助了高中贫困学生2.3万人。二是抓好后勤保障，保证高校学生稳定。通过几年高校后勤社会化改革，新建了500多万平方米学生食堂和公寓，使高校学生的食宿条件得到极大改善，为学生创造了良好的学习生活环境。为应对物价上涨，2025年落实下拨了国家对普通高校家庭经济困难学生的临时补贴专项资金3863万元，省本级财政安排全日制在校本专科生和研究生临时生活补贴资金6012万元。同时，各高校认真落实学生食堂“零租赁”、减免水电气费等优惠政策，高校后勤服务实体采取大宗物资集中采购、节能降耗等措施，有效降低了学生食堂运行成本，保证了食堂饭菜价格和质量的基本稳定，切实维护了学生利益和学校稳定。三是抓好校园安全工作，保证学生安全。2025年年初我省冰雪灾害发生后，厅里通过预拨中小学校舍维修改造长效机制资金4.28亿元，争取中央资金1140万元，省本级调剂安排2170万元，加大对救灾工作的资金投入，有力地支持了学校灾后重建工作。各学校也采取有效措施，认真做好校舍维修和留校学生安置工作。5月12日汶川发生地震后，我们及时就校舍安全问题向省政府进行了专题汇报，并联合财政、发改、建设等部门在全省范围内开展了校舍抗震安全排查。同时，按照教育部和国家质检总局要求，大力推行高校学生床上用品集团预购制度，防止“黑心棉”进入高校，维护了校园公共卫生安全。</w:t>
      </w:r>
    </w:p>
    <w:p>
      <w:pPr>
        <w:ind w:left="0" w:right="0" w:firstLine="560"/>
        <w:spacing w:before="450" w:after="450" w:line="312" w:lineRule="auto"/>
      </w:pPr>
      <w:r>
        <w:rPr>
          <w:rFonts w:ascii="宋体" w:hAnsi="宋体" w:eastAsia="宋体" w:cs="宋体"/>
          <w:color w:val="000"/>
          <w:sz w:val="28"/>
          <w:szCs w:val="28"/>
        </w:rPr>
        <w:t xml:space="preserve">在充分肯定过去几年特别是2025年教育财务建设工作成绩的同时，我们也要清醒地看到，我省教育财务建设工作仍然面临不少困难与问题。一是教育投入政策有待进一步落实，教育经费不足仍然是制约我省教育事业发展的瓶颈。二是部分地区教育财权与事权不统一，教育经费管理体制不顺。三是高等学校和高中阶段学校的银行贷款近年来增长过快，财务风险较大。四是部分高校内部控制制度不健全，存在资金安全问题。对于上述问题，我们要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二、准确把握教育财务建设的工作重心</w:t>
      </w:r>
    </w:p>
    <w:p>
      <w:pPr>
        <w:ind w:left="0" w:right="0" w:firstLine="560"/>
        <w:spacing w:before="450" w:after="450" w:line="312" w:lineRule="auto"/>
      </w:pPr>
      <w:r>
        <w:rPr>
          <w:rFonts w:ascii="宋体" w:hAnsi="宋体" w:eastAsia="宋体" w:cs="宋体"/>
          <w:color w:val="000"/>
          <w:sz w:val="28"/>
          <w:szCs w:val="28"/>
        </w:rPr>
        <w:t xml:space="preserve">2025年是新中国成立60周年，是建设教育强省、推进富民强省的关键之年。今年全省教育财务建设工作的指导思想是：坚持以科学发展观为指导，落实全省教育工作会议、全省经济工作会议精神，牢牢把握建设教育强省这个大局，积极应对金融危机，抓住扩大内需机遇，保障投入，科学使用，有效管理，为推进教育事业全面、协调和持续发展提供强有力的保障。根据上述指导思想，今年全省教育系统要把“保障投入、科学使用、有效管理”作为财务建设的三大中心任务来抓，力争我省教育财务建设工作上一个新台阶。</w:t>
      </w:r>
    </w:p>
    <w:p>
      <w:pPr>
        <w:ind w:left="0" w:right="0" w:firstLine="560"/>
        <w:spacing w:before="450" w:after="450" w:line="312" w:lineRule="auto"/>
      </w:pPr>
      <w:r>
        <w:rPr>
          <w:rFonts w:ascii="宋体" w:hAnsi="宋体" w:eastAsia="宋体" w:cs="宋体"/>
          <w:color w:val="000"/>
          <w:sz w:val="28"/>
          <w:szCs w:val="28"/>
        </w:rPr>
        <w:t xml:space="preserve">（一）要千方百计保障建设教育强省的经费投入。推进教育强省建设，首先要有必要的经费投入作支撑；教育强省建设的各项投入指标能否得到落实，直接决定教育强省目标能否实现。因此，全面落实教育强省的投入指标，是今年教育财务建设工作的首要任务。</w:t>
      </w:r>
    </w:p>
    <w:p>
      <w:pPr>
        <w:ind w:left="0" w:right="0" w:firstLine="560"/>
        <w:spacing w:before="450" w:after="450" w:line="312" w:lineRule="auto"/>
      </w:pPr>
      <w:r>
        <w:rPr>
          <w:rFonts w:ascii="宋体" w:hAnsi="宋体" w:eastAsia="宋体" w:cs="宋体"/>
          <w:color w:val="000"/>
          <w:sz w:val="28"/>
          <w:szCs w:val="28"/>
        </w:rPr>
        <w:t xml:space="preserve">一是要畅通财政投入主渠道，落实保障教育投入的各项政策性规定和要求。各级教育部门要积极争取同级政府按照建立公共财政的要求，积极调整财政支出结构，确保《教育法》规定的教育经费“三个增长”目标的实现。关键是要把省委、省政府《关于建设教育强省的决定》中教育投入指标落实到位。“十一五”期间，特别是要落实预算内教育经费支出占财政支出的比例每年同口径提高1－2个百分点。省本级在落实教育投入政策上作出了表率，2025、2025两年均实现年初预算递增20%的目标，2025年新增经费达到3.56亿元。今年，在财政收入增长形势严峻、平衡压力大的情况下，年初预算又落实了新增经费4.27亿元。但从教育强省督查情况来看，提高1－2个点的指标在一些市州落实不太理想。当前，正是各地争取预算的关键时期。各级教育部门要积极向党委、政府汇报，并争取人大、政协的支持，不折不扣地落实教育强省决定中规定的各项投入指标，确保预算安排到位，为推进教育强省建设战略打下坚实基础。</w:t>
      </w:r>
    </w:p>
    <w:p>
      <w:pPr>
        <w:ind w:left="0" w:right="0" w:firstLine="560"/>
        <w:spacing w:before="450" w:after="450" w:line="312" w:lineRule="auto"/>
      </w:pPr>
      <w:r>
        <w:rPr>
          <w:rFonts w:ascii="宋体" w:hAnsi="宋体" w:eastAsia="宋体" w:cs="宋体"/>
          <w:color w:val="000"/>
          <w:sz w:val="28"/>
          <w:szCs w:val="28"/>
        </w:rPr>
        <w:t xml:space="preserve">二是要积极争取党委、政府、人大、政协支持，落实有关部门的教育投入责任。目前，省委、省政府对各部门的教育投入责任划分已经明确，关键是要我们加强沟通和协调，促使各部门主动承担起责任，形成共同保障教育投入的工作格局。比如，争取财政部门依法落实教育经费“三个增长”，落实“十一五”期间预算内教育事业费投入（含财政超收用于教育部分），确保入库的教育费附加、地方教育附加、城市基础设施配套费以及城市建设维护税按规定比例用于教育；争取发展改革部门将教育设施建设纳入当地经济社会发展计划，并在办理项目审批、核准、备案时优先考虑，并根据同级预算内基本建设投资的增长情况，优先考虑教育基建投资的增长；争取税务部门依法依规征收教育费附加和地方教育费附加、城市建设维护税，并落实好教育税收优惠政策；争取建设部门在加强对教育设施建设监管的同时，做好城市基础设施配套费的收缴工作；争取国土资源部门对符合国家规定条件的非营利性教育设施建设用地实行行政划拨，优先供地等。</w:t>
      </w:r>
    </w:p>
    <w:p>
      <w:pPr>
        <w:ind w:left="0" w:right="0" w:firstLine="560"/>
        <w:spacing w:before="450" w:after="450" w:line="312" w:lineRule="auto"/>
      </w:pPr>
      <w:r>
        <w:rPr>
          <w:rFonts w:ascii="宋体" w:hAnsi="宋体" w:eastAsia="宋体" w:cs="宋体"/>
          <w:color w:val="000"/>
          <w:sz w:val="28"/>
          <w:szCs w:val="28"/>
        </w:rPr>
        <w:t xml:space="preserve">三是要努力拓宽外资等教育经费渠道。在财政投入不足、学校资金需求量大的情况下，积极利用外资贷款和捐赠资金是多渠道筹措教育经费的重要举措。今年，我们要认真做好德国促进银行贷款职业教育项目的前期论证工作，争取尽早启动项目。要加强与国家发改委和教育部联系，争取新的世界银行和亚洲开发银行贷款，支持我省高等教育和职业教育的发展。邵逸夫、明德小学和吕志和等捐赠项目，要认真履行承诺，严格按照捐赠方要求，规范项目学校遴选原则和程序，加强项目管理，争取更多的项目支持。</w:t>
      </w:r>
    </w:p>
    <w:p>
      <w:pPr>
        <w:ind w:left="0" w:right="0" w:firstLine="560"/>
        <w:spacing w:before="450" w:after="450" w:line="312" w:lineRule="auto"/>
      </w:pPr>
      <w:r>
        <w:rPr>
          <w:rFonts w:ascii="宋体" w:hAnsi="宋体" w:eastAsia="宋体" w:cs="宋体"/>
          <w:color w:val="000"/>
          <w:sz w:val="28"/>
          <w:szCs w:val="28"/>
        </w:rPr>
        <w:t xml:space="preserve">（二）要精心安排和科学使用各项教育经费。推进教育强省建设，各方面都需要加大投入，这种需求与供给的矛盾是客观存在的，而且在现阶段教育经费的缺口将会继续下去，不可能彻底解决好。因此，用好每一笔教育资金尤为重要。作为教育财务建设的分管领导和具体工作人员，要结合本地本单位的实际，深入调查研究，在教育经费的统筹安排与科学使用上下功夫。就省本级的教育经费安排与使用而言，要把握教育强省建设的全局，遵循教育发展的规律性要求，按照“公平与效率相统一、重点与一般相统一，均衡与特色相统一”的原则，围绕建设教育强省战略的四项计划，在经费投入上重点保农村、保民生、保安全、保发展，努力发挥资金使用的最大效益。</w:t>
      </w:r>
    </w:p>
    <w:p>
      <w:pPr>
        <w:ind w:left="0" w:right="0" w:firstLine="560"/>
        <w:spacing w:before="450" w:after="450" w:line="312" w:lineRule="auto"/>
      </w:pPr>
      <w:r>
        <w:rPr>
          <w:rFonts w:ascii="宋体" w:hAnsi="宋体" w:eastAsia="宋体" w:cs="宋体"/>
          <w:color w:val="000"/>
          <w:sz w:val="28"/>
          <w:szCs w:val="28"/>
        </w:rPr>
        <w:t xml:space="preserve">一是保农村。把农村教育作为投入的重中之重，大力办好农村义务教育，促进义务教育均衡发展。进一步健全义务教育经费保障机制，落实免费义务教育的各项政策。积极支持农村学前教育和特殊教育加快发展，认真落实农民工子女在流入地免费接受义务教育，重点支持贫困地区、民族地区新建和改造学生宿舍、食堂和厕所等，为农村学生和留守儿童提供更好的学习生活条件。改善农村中小学办学条件，提高实验装备水平和学校图书、体育器材配备质量，加强体育卫生设施建设。推进合格学校建设，均衡配置公共义务教育资源，努力办好每一所学校。</w:t>
      </w:r>
    </w:p>
    <w:p>
      <w:pPr>
        <w:ind w:left="0" w:right="0" w:firstLine="560"/>
        <w:spacing w:before="450" w:after="450" w:line="312" w:lineRule="auto"/>
      </w:pPr>
      <w:r>
        <w:rPr>
          <w:rFonts w:ascii="宋体" w:hAnsi="宋体" w:eastAsia="宋体" w:cs="宋体"/>
          <w:color w:val="000"/>
          <w:sz w:val="28"/>
          <w:szCs w:val="28"/>
        </w:rPr>
        <w:t xml:space="preserve">二是保民生。在义务教育阶段，重点落实好针对学生的各项免费政策，尤其是要对贫困寄宿生按标准补助生活费，保障农民工子女在流入地免费接受义务教育。积极推进普通高中学生资助工作，通过多渠道筹集资金，努力扩大普通高中学生的资助覆盖面。大力推进高等学校学生在生源地开展信用助学贷款工作，上半年15个县试点，下半年在全省范围内推开。同时要进一步加强国家奖助学金的管理。申请、评审和发放等各个环节要严格把关，杜绝弄虚作假。各种奖助学资金，要做到专款专用、分账核算。特别是中职国家助学金的发放要禁止将助学金拨到县市区学校和民办中职学校的账户，禁止以现金形式发放中职国家助学金，禁止将国家助学金抵扣学费和打入学生饭卡。对发放中的违规违法行为，要坚决一查到底，绝不姑息。各高校和各中职学校要按照要求分别足额提取学费收入的4%和5%用于家庭经济困难学生资助工作。各级教育部门、各高校要进一步建立健全学生资助机构，安排专职工作人员和专项工作经费。市州、县市区教育部门要积极与财政部门协调，足额安排各种分担资金，确保学生资助资金及时、足额到位。我们将联合省财政、审计等部门对学生资助政策的落实情况进行督查，并建立高校和各市州学生资助工作考核制度，奖优罚劣。</w:t>
      </w:r>
    </w:p>
    <w:p>
      <w:pPr>
        <w:ind w:left="0" w:right="0" w:firstLine="560"/>
        <w:spacing w:before="450" w:after="450" w:line="312" w:lineRule="auto"/>
      </w:pPr>
      <w:r>
        <w:rPr>
          <w:rFonts w:ascii="宋体" w:hAnsi="宋体" w:eastAsia="宋体" w:cs="宋体"/>
          <w:color w:val="000"/>
          <w:sz w:val="28"/>
          <w:szCs w:val="28"/>
        </w:rPr>
        <w:t xml:space="preserve">三是保安全。实施中小学校舍安全工程，对全省学校特别是中小学校舍进行全面安全排查，对不符合要求的尽快维修改造，经过若干年努力，把学校建成最牢固、最安全、最让家长放心的地方。2025年底，在国际金融危机的背景下，中央采取扩大内需政策，促进经济增长。加快各级各类学校建设，是扩大内需政策支持的重要内容。这对我省进一步加强学校基本建设工作是一个良好机遇。目前，我省农村初中工程、中等职业教育基础能力建设工程和特教工程列入了中央扩大内需项目。我们将积极争取把中小学校舍安全工程、农村寄宿制学校建设工程、示范性公办幼儿园建设工程、农村教师周转房建设工程以及高校急需的配套建设项目列入中央扩大内需项目建设范畴，争取更大投入。这里要强调的是，中央扩大内需建设项目的实施既是一项建设任务，更是一项政治任务，中央、省都有专项督查组进行督办。从最近督查的情况来看，部分项目的实施存在进展缓慢、随意更改计划、优惠政策落实不到位等问题。各地一定要引起高度重视，严格按照项目管理办法组织实施，保证项目完成质量。为加快项目建设进度，各地要认真落实倒排工期和月报告制度。厅里将进一步加大督查力度，从资金管理、建设程序、工程质量和进度等方面对项目实施情况进行专项检查。</w:t>
      </w:r>
    </w:p>
    <w:p>
      <w:pPr>
        <w:ind w:left="0" w:right="0" w:firstLine="560"/>
        <w:spacing w:before="450" w:after="450" w:line="312" w:lineRule="auto"/>
      </w:pPr>
      <w:r>
        <w:rPr>
          <w:rFonts w:ascii="宋体" w:hAnsi="宋体" w:eastAsia="宋体" w:cs="宋体"/>
          <w:color w:val="000"/>
          <w:sz w:val="28"/>
          <w:szCs w:val="28"/>
        </w:rPr>
        <w:t xml:space="preserve">四是保发展。今年省本级预算内新增经费4.27亿元，我们在安排上围绕“教育强省”四项计划，主要用于支持学校、教师发展。安排2亿元，用于提高高校生均标准和政策性人员经费增长，使高校生均新增376元；安排5000万元，加大职业教育基础能力建设；安排6400万元，支持高等教育质量与创新计划；安排2300万元，支持教师队伍整体素质提升计划；安排6000万元，支持义务教育均衡发展计划。同时，争取中央、省支持，按照“分项目、按比例”的要求，进一步加大义务教育经费保障力度，将农村义务教育生均公用经费提高到小学300元，初中500元。各市州、县市区要建立健全经费拨付管理使用责任追究制度，落实义务教育经费保障机制分担经费，及时拨付到校，确保中小学运转，同时，要按照建设教育强省要求，积极筹措经费，加快合格学校建设，不断提高办学水平。</w:t>
      </w:r>
    </w:p>
    <w:p>
      <w:pPr>
        <w:ind w:left="0" w:right="0" w:firstLine="560"/>
        <w:spacing w:before="450" w:after="450" w:line="312" w:lineRule="auto"/>
      </w:pPr>
      <w:r>
        <w:rPr>
          <w:rFonts w:ascii="宋体" w:hAnsi="宋体" w:eastAsia="宋体" w:cs="宋体"/>
          <w:color w:val="000"/>
          <w:sz w:val="28"/>
          <w:szCs w:val="28"/>
        </w:rPr>
        <w:t xml:space="preserve">（三）要切实加强教育经费的有效管理。教育经费管理工作是财务建设部门的基本职责，需要财务建设部门的同志用科学态度和专业精神来提高经费管理水平。总的来讲，就是要严格遵守《教育法》、《预算法》、《会计法》，执行财政部和教育部《关于加强高校财务管理的意见》、《关于进一步加强中小学财务管理的意见》有关规定，依法、依规、依纪管好教育经费。同时，要建立和健全教育经费管理的各项规章制度，抓好制度创新，依靠制度来管人、管钱、管物。</w:t>
      </w:r>
    </w:p>
    <w:p>
      <w:pPr>
        <w:ind w:left="0" w:right="0" w:firstLine="560"/>
        <w:spacing w:before="450" w:after="450" w:line="312" w:lineRule="auto"/>
      </w:pPr>
      <w:r>
        <w:rPr>
          <w:rFonts w:ascii="宋体" w:hAnsi="宋体" w:eastAsia="宋体" w:cs="宋体"/>
          <w:color w:val="000"/>
          <w:sz w:val="28"/>
          <w:szCs w:val="28"/>
        </w:rPr>
        <w:t xml:space="preserve">一是要理顺教育经费管理体制。近年来，财政体制改革深入开展，但由于各地认识和理解不一，教育经费的管理机构设置、资金拨付方式、集中核算方式上出现了多种形式。如核算方面就有财政部门集中核算、财政部门直接管理的分校核算、教育部门集中分校核算等方式。部分县市区教育经费拨付、核算不经过教育行政部门，教育经费管理游离于教育行政部门监管之外，违背了教育事权和财权相统一的原则，给教育行政部门全面管理教育经费造成了很大的困难，在一些地方还加大了农村中小学校教育经费管理的运行成本。针对这种情况，我们正在组织调研，并积极与省财政进行沟通，将联合制定下发“校财局管”等管理办法，进一步理顺教育经费管理体制。</w:t>
      </w:r>
    </w:p>
    <w:p>
      <w:pPr>
        <w:ind w:left="0" w:right="0" w:firstLine="560"/>
        <w:spacing w:before="450" w:after="450" w:line="312" w:lineRule="auto"/>
      </w:pPr>
      <w:r>
        <w:rPr>
          <w:rFonts w:ascii="宋体" w:hAnsi="宋体" w:eastAsia="宋体" w:cs="宋体"/>
          <w:color w:val="000"/>
          <w:sz w:val="28"/>
          <w:szCs w:val="28"/>
        </w:rPr>
        <w:t xml:space="preserve">二是全面强化预算管理制度。省本级高校推行预算管理已多年，随着义务教育经费保障机制的建立，中小学校也开始实行预算编制制度。但是，不少学校没有真正认识到预算管理的重要性，被动应付，编制时是一套，执行又是另一套；一些单位预算编制不准，调整过多，支出随意性大。各学校要进一步提高认识，将预算管理贯穿财务活动的所有领域；扎实做好预算编制的基础工作，将预算编细、编准、编实；进一步强化预算执行的刚性，预算一经确定，必须坚决执行。</w:t>
      </w:r>
    </w:p>
    <w:p>
      <w:pPr>
        <w:ind w:left="0" w:right="0" w:firstLine="560"/>
        <w:spacing w:before="450" w:after="450" w:line="312" w:lineRule="auto"/>
      </w:pPr>
      <w:r>
        <w:rPr>
          <w:rFonts w:ascii="宋体" w:hAnsi="宋体" w:eastAsia="宋体" w:cs="宋体"/>
          <w:color w:val="000"/>
          <w:sz w:val="28"/>
          <w:szCs w:val="28"/>
        </w:rPr>
        <w:t xml:space="preserve">三是创新投入监督机制。省政府办公厅专门下发了《关于建立教育强省投入保障监督机制的意见》，我们要把《意见》精神的落实作为今年教育财务建设工作的重要任务，在创新教育投入保障监督机制上下功夫。省里将把教育投入保障监督机制明确的各项投入政策的落实情况作为教育强省督查和教育督导的重要内容，并且从今年开始，建立全省教育经费执行情况统计公告制度，待2025年决算后，省统计局、省财政厅、省教育厅根据有关法定数据，将省本级、各市州、县市区教育投入主要指标进行公告。</w:t>
      </w:r>
    </w:p>
    <w:p>
      <w:pPr>
        <w:ind w:left="0" w:right="0" w:firstLine="560"/>
        <w:spacing w:before="450" w:after="450" w:line="312" w:lineRule="auto"/>
      </w:pPr>
      <w:r>
        <w:rPr>
          <w:rFonts w:ascii="宋体" w:hAnsi="宋体" w:eastAsia="宋体" w:cs="宋体"/>
          <w:color w:val="000"/>
          <w:sz w:val="28"/>
          <w:szCs w:val="28"/>
        </w:rPr>
        <w:t xml:space="preserve">四是建立绩效考核制度。要建立科学合理的学校经费管理制度和使用效益评价、考核机制。完善对义务教育保障机制改革、学生资助工作的考核评价制度，继续采取“以奖代补”的办法，充分调动基层工作的积极性。今年，省里将从外资利用项目开始，实行“择优支持”，对项目执行得力、成绩突出的项目市州或项目学校给予奖励，并在新增项目安排上予以倾斜。要加强对专项经费的项目管理，按照项目绩效考评的工作规范，制定相应管理办法，明确使用方向。今年省教育厅审计部门将开展对专项资金使用情况绩效审计试点，取得成效后在全省推广。</w:t>
      </w:r>
    </w:p>
    <w:p>
      <w:pPr>
        <w:ind w:left="0" w:right="0" w:firstLine="560"/>
        <w:spacing w:before="450" w:after="450" w:line="312" w:lineRule="auto"/>
      </w:pPr>
      <w:r>
        <w:rPr>
          <w:rFonts w:ascii="宋体" w:hAnsi="宋体" w:eastAsia="宋体" w:cs="宋体"/>
          <w:color w:val="000"/>
          <w:sz w:val="28"/>
          <w:szCs w:val="28"/>
        </w:rPr>
        <w:t xml:space="preserve">五是完善风险评价机制。为防范高校财务风险，控制高校增加新债，我们将按照省财政厅、湖南银监局、人民银行长沙中心支行下发的《关于公布2025年省属高校银行贷款风险指数的通知》规定，联合有关部门对高校贷款风险指数予以定期公布，对高校新增贷款严格进行审批，新建项目立项要审查经费来源落实情况。</w:t>
      </w:r>
    </w:p>
    <w:p>
      <w:pPr>
        <w:ind w:left="0" w:right="0" w:firstLine="560"/>
        <w:spacing w:before="450" w:after="450" w:line="312" w:lineRule="auto"/>
      </w:pPr>
      <w:r>
        <w:rPr>
          <w:rFonts w:ascii="宋体" w:hAnsi="宋体" w:eastAsia="宋体" w:cs="宋体"/>
          <w:color w:val="000"/>
          <w:sz w:val="28"/>
          <w:szCs w:val="28"/>
        </w:rPr>
        <w:t xml:space="preserve">六是建立和完善学校内部会计控制制度。近几年，个别高校发生财务人员或其他工作人员挪用公款的案件，说明高校资金安全管理有待进一步加强。要完善单位内部会计控制制度，特别重视货币资金、实物资产和工程项目的内部会计控制问题，做到不相容职务相互分离、相互制约、相互监督。学校财务部门要发挥对学校经济活动的全面监督职能。凡学校的重大开支、校内有关部门代表学校签署涉及学校经济活动方面的协议、合同和其他文件，均应征求财务部门的意见，学校所有涉及收费的业务均应由财务部门负责组织实施。今年6－7月份，厅里将对各高校财务制度的执行情况进行一次专项检查，督促各高校对存在的问题进行及时整改，并采取有效措施加以规范。</w:t>
      </w:r>
    </w:p>
    <w:p>
      <w:pPr>
        <w:ind w:left="0" w:right="0" w:firstLine="560"/>
        <w:spacing w:before="450" w:after="450" w:line="312" w:lineRule="auto"/>
      </w:pPr>
      <w:r>
        <w:rPr>
          <w:rFonts w:ascii="宋体" w:hAnsi="宋体" w:eastAsia="宋体" w:cs="宋体"/>
          <w:color w:val="000"/>
          <w:sz w:val="28"/>
          <w:szCs w:val="28"/>
        </w:rPr>
        <w:t xml:space="preserve">三、全面落实今年教育财务建设的各项工作</w:t>
      </w:r>
    </w:p>
    <w:p>
      <w:pPr>
        <w:ind w:left="0" w:right="0" w:firstLine="560"/>
        <w:spacing w:before="450" w:after="450" w:line="312" w:lineRule="auto"/>
      </w:pPr>
      <w:r>
        <w:rPr>
          <w:rFonts w:ascii="宋体" w:hAnsi="宋体" w:eastAsia="宋体" w:cs="宋体"/>
          <w:color w:val="000"/>
          <w:sz w:val="28"/>
          <w:szCs w:val="28"/>
        </w:rPr>
        <w:t xml:space="preserve">教育财务建设部门涉及财务、基建、后勤和国资管理等多项职能，工作点多面广、任务重；广大财务建设工作者要进一步明确工作思路，在紧紧把握工作重点的基础上，全面落实今年财务建设的各项工作任务。</w:t>
      </w:r>
    </w:p>
    <w:p>
      <w:pPr>
        <w:ind w:left="0" w:right="0" w:firstLine="560"/>
        <w:spacing w:before="450" w:after="450" w:line="312" w:lineRule="auto"/>
      </w:pPr>
      <w:r>
        <w:rPr>
          <w:rFonts w:ascii="宋体" w:hAnsi="宋体" w:eastAsia="宋体" w:cs="宋体"/>
          <w:color w:val="000"/>
          <w:sz w:val="28"/>
          <w:szCs w:val="28"/>
        </w:rPr>
        <w:t xml:space="preserve">（一）抓好学校建设规划的制定和实施</w:t>
      </w:r>
    </w:p>
    <w:p>
      <w:pPr>
        <w:ind w:left="0" w:right="0" w:firstLine="560"/>
        <w:spacing w:before="450" w:after="450" w:line="312" w:lineRule="auto"/>
      </w:pPr>
      <w:r>
        <w:rPr>
          <w:rFonts w:ascii="宋体" w:hAnsi="宋体" w:eastAsia="宋体" w:cs="宋体"/>
          <w:color w:val="000"/>
          <w:sz w:val="28"/>
          <w:szCs w:val="28"/>
        </w:rPr>
        <w:t xml:space="preserve">学校建设必须坚持规划先行。今年，我们将结合全省教育事业中长期发展规划，制定高校2025－2025年高校基础设施建设与改造规划。目前，各高校已经上报了相关材料，但从学校上报的情况来看，规划的科学性、前瞻性和可操作性还不够，下一段工作还需要学校积极配合，尽快修改完善各学校规划。规划批复后，高校基础设施建设与改造及专项资金将按照规划进行安排，严格实行项目管理。中小学建设要重点抓好学校建设整体规划，积极推动标准化、合格化学校建设。去年国家出台了农村中小学建设标准和汶川地震灾后重建学校规划建筑设计导则，这是指导今后中小学建设的依据，今年我厅将依据新的标准和导则，启动中小学标准化（合格化）学校建设规划，并将规划和校舍情况制成“电子地图”，以便全面掌握学校的基本情况，这是中小学建设的一项重要的基础性工作，各市州教育局一定要高度重视，切实抓紧抓好。</w:t>
      </w:r>
    </w:p>
    <w:p>
      <w:pPr>
        <w:ind w:left="0" w:right="0" w:firstLine="560"/>
        <w:spacing w:before="450" w:after="450" w:line="312" w:lineRule="auto"/>
      </w:pPr>
      <w:r>
        <w:rPr>
          <w:rFonts w:ascii="宋体" w:hAnsi="宋体" w:eastAsia="宋体" w:cs="宋体"/>
          <w:color w:val="000"/>
          <w:sz w:val="28"/>
          <w:szCs w:val="28"/>
        </w:rPr>
        <w:t xml:space="preserve">（二）积极稳妥推进教育债务化解工作</w:t>
      </w:r>
    </w:p>
    <w:p>
      <w:pPr>
        <w:ind w:left="0" w:right="0" w:firstLine="560"/>
        <w:spacing w:before="450" w:after="450" w:line="312" w:lineRule="auto"/>
      </w:pPr>
      <w:r>
        <w:rPr>
          <w:rFonts w:ascii="宋体" w:hAnsi="宋体" w:eastAsia="宋体" w:cs="宋体"/>
          <w:color w:val="000"/>
          <w:sz w:val="28"/>
          <w:szCs w:val="28"/>
        </w:rPr>
        <w:t xml:space="preserve">按照中央和省里的部署，全面清偿“普九”债务。全省农村义务教育48.4亿元“普九”债务，已经全面进入清偿阶段。省政府与市州政府签订了化解农村“普九”债务责任书，明确了农村“普九”债务的目标任务和具体责任。各级教育部门要紧密配合有关部门，积极采取有效措施，切实履行责任和义务，确保圆满完成任务。要严肃工作纪律，把资金真正落实到债务清偿上，防止弄虚作假、套取资金、影响稳定、产生新债等行为。在安排偿债资金时，要杜绝挤占或减少正常的教育经费支出的做法。</w:t>
      </w:r>
    </w:p>
    <w:p>
      <w:pPr>
        <w:ind w:left="0" w:right="0" w:firstLine="560"/>
        <w:spacing w:before="450" w:after="450" w:line="312" w:lineRule="auto"/>
      </w:pPr>
      <w:r>
        <w:rPr>
          <w:rFonts w:ascii="宋体" w:hAnsi="宋体" w:eastAsia="宋体" w:cs="宋体"/>
          <w:color w:val="000"/>
          <w:sz w:val="28"/>
          <w:szCs w:val="28"/>
        </w:rPr>
        <w:t xml:space="preserve">继续积极稳妥地推进化解高校负债工作。经过几年的积极努力，高校债务问题得到省委、省人大、省政府的高度重视，并在债务形成原因上取得了共识。省政府专门成立了化解教育债务工作领导小组，由郭开朗副省长担任组长。领导小组开展了大量的调研工作。省委副书记梅克保同志和副省长郭开朗同志近期将就此听取专题汇报，召集相关部门集体讨论研究高校负债的化解措施。我们将在原有的工作基础上，积极做好以下工作：一是进一步研究并完善有关收费政策，争取调整部分高校学费结构。目前已联合省物价局、省财政厅将有关方案上报省政府，待省政府进一步明确后，尽早出台文件；二是争取省政府出台《省属高校老校区资产处置工作的意见》，确保老校区置换所得收益最大限度地用于学校建设；三是争取银行支持，将现有部分商业银行短期贷款转换为中长期贷款；四是当好政府的参谋，积极争取省政府出台新的政策，通过建立风险准备金、减免银行利息等政策来支持高校化解债务。同时，各高校一定要增强风险意识，切实加强内部管理，节约开支，勤俭办学，积极主动化解学校现有债务。</w:t>
      </w:r>
    </w:p>
    <w:p>
      <w:pPr>
        <w:ind w:left="0" w:right="0" w:firstLine="560"/>
        <w:spacing w:before="450" w:after="450" w:line="312" w:lineRule="auto"/>
      </w:pPr>
      <w:r>
        <w:rPr>
          <w:rFonts w:ascii="宋体" w:hAnsi="宋体" w:eastAsia="宋体" w:cs="宋体"/>
          <w:color w:val="000"/>
          <w:sz w:val="28"/>
          <w:szCs w:val="28"/>
        </w:rPr>
        <w:t xml:space="preserve">（三）进一步推进高校后勤改革和管理</w:t>
      </w:r>
    </w:p>
    <w:p>
      <w:pPr>
        <w:ind w:left="0" w:right="0" w:firstLine="560"/>
        <w:spacing w:before="450" w:after="450" w:line="312" w:lineRule="auto"/>
      </w:pPr>
      <w:r>
        <w:rPr>
          <w:rFonts w:ascii="宋体" w:hAnsi="宋体" w:eastAsia="宋体" w:cs="宋体"/>
          <w:color w:val="000"/>
          <w:sz w:val="28"/>
          <w:szCs w:val="28"/>
        </w:rPr>
        <w:t xml:space="preserve">认真落实住房和城乡建设部、教育部《关于推进高等学校节约型校园建设进一步加强高等学校节能节水工作的意见》的要求，以推进节约型校园建设为工作重点，进一步深化高校后勤改革。省里将制定高校节约型校园建设实施规划，出台高校节能、节水工作评估检查标准，并设立专项经费，对节约型校园建设先进学校在考核的基础上予以奖励。各高校要以节约型校园建设工作为龙头，全面提升高校后勤保障能力。按照总体规划、分年实施的原则，结合学校实际，制定节约型建设规划和实施计划，多方筹措资金，力争通过几年努力，基本实现节约型校园建设目标。同时，要继续强化学生食堂和学生公寓管理。进一步落实政府和高校在体现学生食堂“公益性”的责任，落实各项优惠政策，降低食堂运行成本，构建学生食堂长效保障机制。同时要密切关注高校后勤社会化学生公寓中存在的问题，采取有效措施，保证学校的稳定。要认真吸取上海商学院学生公寓火灾的沉痛教训，高度关注并切实解决学生公寓存在安全隐患问题，特别是要加大公寓用电设施改造投入，加强用电管理，确保学生用电安全。此外，要继续落实高校学生床上用品集团预购质量监控制度，推行高校学生床上用品市场准入制，保证学生床上用品质量。今年要继续开展高校标准化学生食堂和学生公寓评比活动。</w:t>
      </w:r>
    </w:p>
    <w:p>
      <w:pPr>
        <w:ind w:left="0" w:right="0" w:firstLine="560"/>
        <w:spacing w:before="450" w:after="450" w:line="312" w:lineRule="auto"/>
      </w:pPr>
      <w:r>
        <w:rPr>
          <w:rFonts w:ascii="宋体" w:hAnsi="宋体" w:eastAsia="宋体" w:cs="宋体"/>
          <w:color w:val="000"/>
          <w:sz w:val="28"/>
          <w:szCs w:val="28"/>
        </w:rPr>
        <w:t xml:space="preserve">（四）全面加强国有资产管理和监督</w:t>
      </w:r>
    </w:p>
    <w:p>
      <w:pPr>
        <w:ind w:left="0" w:right="0" w:firstLine="560"/>
        <w:spacing w:before="450" w:after="450" w:line="312" w:lineRule="auto"/>
      </w:pPr>
      <w:r>
        <w:rPr>
          <w:rFonts w:ascii="宋体" w:hAnsi="宋体" w:eastAsia="宋体" w:cs="宋体"/>
          <w:color w:val="000"/>
          <w:sz w:val="28"/>
          <w:szCs w:val="28"/>
        </w:rPr>
        <w:t xml:space="preserve">今年，省里将通过调研，依照财政部的《事业单位国有资产管理暂行办法》和《湖南省行政事业单位国有资产管理实施暂行办法》的要求，出台我省教育事业单位资产管理办法，全面加强对学校资产的管理和监督。当前，重点要研究三个方面的国有资产管理问题：一是在独立学院五年过渡期中，保证国有资产不流失，并妥善解决有关土地和房屋过户手续问题；二是对基础教育改制学校在“四独立”过程中，应加强国有资产监管，防止在改制过程以及在清理规范过程中国有资产流失。三是出台农村中小学闲置校舍处置办法。去年，在审计锁定“普九”债务过程中，发现义务教育学校一方面负债沉重，一方面因布局调整而闲置的校产难以处置，造成资源浪费。审计厅还专门组织了审计调查，在审计报告中提出了很好的建议，引起省委、省政府的高度重视。近期，我们将全面开展对农村中小学闲置校舍情况调研，根据有关法律法规，结合实际，研究出台处置办法，确保教育资产不流失，发挥出应有的效益。</w:t>
      </w:r>
    </w:p>
    <w:p>
      <w:pPr>
        <w:ind w:left="0" w:right="0" w:firstLine="560"/>
        <w:spacing w:before="450" w:after="450" w:line="312" w:lineRule="auto"/>
      </w:pPr>
      <w:r>
        <w:rPr>
          <w:rFonts w:ascii="宋体" w:hAnsi="宋体" w:eastAsia="宋体" w:cs="宋体"/>
          <w:color w:val="000"/>
          <w:sz w:val="28"/>
          <w:szCs w:val="28"/>
        </w:rPr>
        <w:t xml:space="preserve">（五）进一步规范教育收费行为</w:t>
      </w:r>
    </w:p>
    <w:p>
      <w:pPr>
        <w:ind w:left="0" w:right="0" w:firstLine="560"/>
        <w:spacing w:before="450" w:after="450" w:line="312" w:lineRule="auto"/>
      </w:pPr>
      <w:r>
        <w:rPr>
          <w:rFonts w:ascii="宋体" w:hAnsi="宋体" w:eastAsia="宋体" w:cs="宋体"/>
          <w:color w:val="000"/>
          <w:sz w:val="28"/>
          <w:szCs w:val="28"/>
        </w:rPr>
        <w:t xml:space="preserve">一是继续稳定高校收费水平。除争取对部分学校收费进行结构性调整外，继续保持我省高等教育收费整体水平不提高。各高校要严格执行收费政策，进一步完善收费公示制度，坚决杜绝擅自设立收费项目、擅自提高收费标准的行为。同时落实好有关服务性收费、学费退费有关规定，切实维护学生权益。二是坚决制止义务教育阶段“一边免费一边乱收费”。最近省物价局、省财政厅、省教育厅联合下发了《进一步加强中小学教育收费管理有关事项的通知》，从今年春季学期起取消了农村义务教育阶段住宿费。农村义务教育学校学生除自愿在校就餐需交纳伙食费外，取消任何行政事业性收费。住校费取消后，省财政厅正牵头研究资金弥补问题。当前，群众反映强烈的是“两个强制”：一是强制收取教辅资料费，一是强制在学校就餐，而且伙食费不断上涨。这些乱收费行为严重损害教育形象，一定程度上抵消了惠民政策的效果，我们将会同纪检监察等部门，发现一起，查处一起。三是严格执行公办高中招收择校生“三限”政策，同时严格规范普通高中改制学校的收费行为，凡未做到“四独立”的改制学校和未取得民办学校资格的学校，一律执行当地同类公办学校的收费标准。</w:t>
      </w:r>
    </w:p>
    <w:p>
      <w:pPr>
        <w:ind w:left="0" w:right="0" w:firstLine="560"/>
        <w:spacing w:before="450" w:after="450" w:line="312" w:lineRule="auto"/>
      </w:pPr>
      <w:r>
        <w:rPr>
          <w:rFonts w:ascii="宋体" w:hAnsi="宋体" w:eastAsia="宋体" w:cs="宋体"/>
          <w:color w:val="000"/>
          <w:sz w:val="28"/>
          <w:szCs w:val="28"/>
        </w:rPr>
        <w:t xml:space="preserve">（六）努力加强财务建设部门的自身建设</w:t>
      </w:r>
    </w:p>
    <w:p>
      <w:pPr>
        <w:ind w:left="0" w:right="0" w:firstLine="560"/>
        <w:spacing w:before="450" w:after="450" w:line="312" w:lineRule="auto"/>
      </w:pPr>
      <w:r>
        <w:rPr>
          <w:rFonts w:ascii="宋体" w:hAnsi="宋体" w:eastAsia="宋体" w:cs="宋体"/>
          <w:color w:val="000"/>
          <w:sz w:val="28"/>
          <w:szCs w:val="28"/>
        </w:rPr>
        <w:t xml:space="preserve">教育财务建设工作效能如何，直接影响教育投资效益，进而影响到教育事业的发展。随着教育改革和发展的不断深入，教育财务建设工作面临的新情况、新问题层出不穷，工作的复杂性和难度不断增加，迫切需要加强队伍建设。一是抓好人员配备。各级教育行政部门和学校应选拔政治素质高、业务能力强，具有从业资格证书的人员从事教育财务建设管理工作。今年，我们将协调有关部门，在高校逐步推行总会计师制度。二是建立财务建设人员的考核奖励机制，对考核优秀的，应予以表彰奖励。三是定期组织、选派财务建设人员参加专业和有关法律知识培训。我们将充分发挥省教育基建会计学会的作用，每年组织1－2个专题进行调研和座谈，搞好财务建设人员的继续教育和培训。广大财务建设工作者，也一定要增强紧迫感，加强学习，不断提高自身素质和理财水平。同时，要加强廉政建设，做到警钟长鸣，坚决杜绝贪污、受贿等腐败行为。</w:t>
      </w:r>
    </w:p>
    <w:p>
      <w:pPr>
        <w:ind w:left="0" w:right="0" w:firstLine="560"/>
        <w:spacing w:before="450" w:after="450" w:line="312" w:lineRule="auto"/>
      </w:pPr>
      <w:r>
        <w:rPr>
          <w:rFonts w:ascii="宋体" w:hAnsi="宋体" w:eastAsia="宋体" w:cs="宋体"/>
          <w:color w:val="000"/>
          <w:sz w:val="28"/>
          <w:szCs w:val="28"/>
        </w:rPr>
        <w:t xml:space="preserve">同志们，2025年财务建设工作任务繁重，让我们紧紧围绕建设教育强省，办人民满意教育的目标，以科学发展观统领财务建设工作全局，扎实工作，努力开拓，为推动全省教育事业改革与发展作出更大的贡献！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第五篇：全县共青团工作会议工作报告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我代表团县委班子向大家报告20xx年的工作，对2025年工作提出具体安排意见。</w:t>
      </w:r>
    </w:p>
    <w:p>
      <w:pPr>
        <w:ind w:left="0" w:right="0" w:firstLine="560"/>
        <w:spacing w:before="450" w:after="450" w:line="312" w:lineRule="auto"/>
      </w:pPr>
      <w:r>
        <w:rPr>
          <w:rFonts w:ascii="宋体" w:hAnsi="宋体" w:eastAsia="宋体" w:cs="宋体"/>
          <w:color w:val="000"/>
          <w:sz w:val="28"/>
          <w:szCs w:val="28"/>
        </w:rPr>
        <w:t xml:space="preserve">一、认真回顾20xx年全县共青团工作，进一步坚定做好工作的信心和决心</w:t>
      </w:r>
    </w:p>
    <w:p>
      <w:pPr>
        <w:ind w:left="0" w:right="0" w:firstLine="560"/>
        <w:spacing w:before="450" w:after="450" w:line="312" w:lineRule="auto"/>
      </w:pPr>
      <w:r>
        <w:rPr>
          <w:rFonts w:ascii="宋体" w:hAnsi="宋体" w:eastAsia="宋体" w:cs="宋体"/>
          <w:color w:val="000"/>
          <w:sz w:val="28"/>
          <w:szCs w:val="28"/>
        </w:rPr>
        <w:t xml:space="preserve">（一）深入开展创先争优活动，大力加强基层团组织建设</w:t>
      </w:r>
    </w:p>
    <w:p>
      <w:pPr>
        <w:ind w:left="0" w:right="0" w:firstLine="560"/>
        <w:spacing w:before="450" w:after="450" w:line="312" w:lineRule="auto"/>
      </w:pPr>
      <w:r>
        <w:rPr>
          <w:rFonts w:ascii="宋体" w:hAnsi="宋体" w:eastAsia="宋体" w:cs="宋体"/>
          <w:color w:val="000"/>
          <w:sz w:val="28"/>
          <w:szCs w:val="28"/>
        </w:rPr>
        <w:t xml:space="preserve">1、扎实开展团组织创先争优活动。全县各级团组织以“扩大组织覆盖，增强组织活力；增强团员意识，发挥带头作用”为目标，以“六创六争”为主要内容，服务我县转型跨越发展，在农村、企业、学校、机关事业单位等领域广泛开展多种形式、不同内容的创先争优活动，取得了良好效果，并于“五四”青年节期间以县委的名义对团组织创先争优活动中涌现出的60个先进集体和190名先进个人予以表彰。</w:t>
      </w:r>
    </w:p>
    <w:p>
      <w:pPr>
        <w:ind w:left="0" w:right="0" w:firstLine="560"/>
        <w:spacing w:before="450" w:after="450" w:line="312" w:lineRule="auto"/>
      </w:pPr>
      <w:r>
        <w:rPr>
          <w:rFonts w:ascii="宋体" w:hAnsi="宋体" w:eastAsia="宋体" w:cs="宋体"/>
          <w:color w:val="000"/>
          <w:sz w:val="28"/>
          <w:szCs w:val="28"/>
        </w:rPr>
        <w:t xml:space="preserve">2、大力推进乡镇团组织格局创新工作。通过开展乡镇团组织格局创新工作，联合县委组织部选拔任命了16个乡镇团委书记，配齐配强了乡镇团委班子，逐步强化乡镇团委基层团建基础性作用。</w:t>
      </w:r>
    </w:p>
    <w:p>
      <w:pPr>
        <w:ind w:left="0" w:right="0" w:firstLine="560"/>
        <w:spacing w:before="450" w:after="450" w:line="312" w:lineRule="auto"/>
      </w:pPr>
      <w:r>
        <w:rPr>
          <w:rFonts w:ascii="宋体" w:hAnsi="宋体" w:eastAsia="宋体" w:cs="宋体"/>
          <w:color w:val="000"/>
          <w:sz w:val="28"/>
          <w:szCs w:val="28"/>
        </w:rPr>
        <w:t xml:space="preserve">3、加强非公企业和县直机关团建和青年工作。联合县委组织部召开了全县“两新”组织团建工作推进会，跟进指导已建60家团组织增强工作活力，开展好思想性、技能性、娱乐性工作，全年非公企业新建团30家，超额完成了“两新”团建工作任务。针对县直单位团员青年数量不断变化情况，联合县直工委在全县县直单位，对符合建团条件但未建团单位进行集中建团，对新建和已建团单位进行重新登记，新增县直单位团组织13家；对团员不足3人、但青年相对集中的5家单位成立了青年工作委员会，切实加强县直单位团组织建设和青年工作。</w:t>
      </w:r>
    </w:p>
    <w:p>
      <w:pPr>
        <w:ind w:left="0" w:right="0" w:firstLine="560"/>
        <w:spacing w:before="450" w:after="450" w:line="312" w:lineRule="auto"/>
      </w:pPr>
      <w:r>
        <w:rPr>
          <w:rFonts w:ascii="宋体" w:hAnsi="宋体" w:eastAsia="宋体" w:cs="宋体"/>
          <w:color w:val="000"/>
          <w:sz w:val="28"/>
          <w:szCs w:val="28"/>
        </w:rPr>
        <w:t xml:space="preserve">4、开展基层团组织规范化建设。从团的组织建设、团员教育管理、团的阵地建设、团的活动要求和仪式、档案管理五方面加强基层团组织规范化建设。确定乡镇、村、机关、学校、企业等43个单位为首批xx县基层团建示范点创建单位，通过鼓励先进、整顿后进、抓点带面、整体推进的办法，大力推进团的基层组织规范化建设。</w:t>
      </w:r>
    </w:p>
    <w:p>
      <w:pPr>
        <w:ind w:left="0" w:right="0" w:firstLine="560"/>
        <w:spacing w:before="450" w:after="450" w:line="312" w:lineRule="auto"/>
      </w:pPr>
      <w:r>
        <w:rPr>
          <w:rFonts w:ascii="宋体" w:hAnsi="宋体" w:eastAsia="宋体" w:cs="宋体"/>
          <w:color w:val="000"/>
          <w:sz w:val="28"/>
          <w:szCs w:val="28"/>
        </w:rPr>
        <w:t xml:space="preserve">（二）坚持服务育人，努力创造有利于青少年健康成长的良好环境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1、坚持做好预防青少年违法犯罪和未成年人保护的基础性工作。一是在县预防青少年违法犯罪工作领导小组办公室工作的基础上，经县委和县政府同意，县委办和政府办联合发文成立了由县委常委、常务副县长张玉龙同志任主任的县未成年人保护委员会，办公室设在团县委，明确了各成员单位主要职责，将未成年人保护工作和预防青少年违法犯罪工作经费纳入县财政预算。二是开展青少年舆情调研工作。团县委在乡镇、企业、学校等青少年集中区域开展了未成年人保护和预防青少年违法犯罪领域的专题调研，举办了座谈会，结合不同区域特点，围绕青少年群体开展了“网络对青少年健康成长的重要影响”、“共青团组织有效参与社会管理创新”等课题调研，并形成调研报告上报县委和团市委。</w:t>
      </w:r>
    </w:p>
    <w:p>
      <w:pPr>
        <w:ind w:left="0" w:right="0" w:firstLine="560"/>
        <w:spacing w:before="450" w:after="450" w:line="312" w:lineRule="auto"/>
      </w:pPr>
      <w:r>
        <w:rPr>
          <w:rFonts w:ascii="宋体" w:hAnsi="宋体" w:eastAsia="宋体" w:cs="宋体"/>
          <w:color w:val="000"/>
          <w:sz w:val="28"/>
          <w:szCs w:val="28"/>
        </w:rPr>
        <w:t xml:space="preserve">2、深入开展法制教育，不断深化法制建设。一是开展“法制教育进校园”活动。九月份与县教育局、县司法局集中开展了“法制教育进校园”活动，同时利用“5•4”青年节、“ 12•4”全国法制宣传日等具有特殊意义的纪念日及时宣传“两法一条例”。二是推进法制校长工作。目前，我县各中小学校法制校长的配备率达到100%，春、秋两季开学时，法制校长到所在学校进行法制讲座，并确保每学期至少两次给学校师生讲授法制知识。三是积极开展青少年自护教育。通过印制青少年自护卡，设置专栏，专题讲座等多种形式开展自护宣讲等形式，向青少年及其家长宣传普及青少年自护常识。</w:t>
      </w:r>
    </w:p>
    <w:p>
      <w:pPr>
        <w:ind w:left="0" w:right="0" w:firstLine="560"/>
        <w:spacing w:before="450" w:after="450" w:line="312" w:lineRule="auto"/>
      </w:pPr>
      <w:r>
        <w:rPr>
          <w:rFonts w:ascii="宋体" w:hAnsi="宋体" w:eastAsia="宋体" w:cs="宋体"/>
          <w:color w:val="000"/>
          <w:sz w:val="28"/>
          <w:szCs w:val="28"/>
        </w:rPr>
        <w:t xml:space="preserve">3、积极拓展工作领域，做好青少年权益保护工作。一是不断净化社会环境。团县委与工商、卫生、环保、交管等单位联合开展了网吧、书店、食品门市部等专项整治排查清理工作。二是深化优秀“青少年维权岗”创建活动。完善了“优秀青少年维权岗”创建、考评、管理机制，丰富创建内容，评比表彰了我县十佳“优秀青少年维权岗”单位。三是做好社会闲散青少年帮教及管控工作。去年我县被列为省教育帮扶流浪乞讨青少年群体工作的试点县，团县委充分发挥共青团组织网络优势，与民政、公安、乡镇等单位密切合作，探索建立了由社区居委、团组织、民政、公安等部门人员组成的社会预防基本工作队伍，组建了社会预防志愿者队伍，面向弱势青少年开展法制宣传、帮教助困、心理辅导等“一对一”服务。</w:t>
      </w:r>
    </w:p>
    <w:p>
      <w:pPr>
        <w:ind w:left="0" w:right="0" w:firstLine="560"/>
        <w:spacing w:before="450" w:after="450" w:line="312" w:lineRule="auto"/>
      </w:pPr>
      <w:r>
        <w:rPr>
          <w:rFonts w:ascii="宋体" w:hAnsi="宋体" w:eastAsia="宋体" w:cs="宋体"/>
          <w:color w:val="000"/>
          <w:sz w:val="28"/>
          <w:szCs w:val="28"/>
        </w:rPr>
        <w:t xml:space="preserve">4、着力推进共青团信息化建设。把网络信息化建设作为加强青少年思想政治教育的重要载体，作为共青团组织吸引凝聚青年的重要阵地，全力推进各级团组织的网络信息化建设。团县委充分利用共青团xx县委网站和博客等网络平台，积极编撰图文并茂的简讯，宣传全县各级共青团和少先队组织开展的工作。20xx年共有3条信息被团中央网站采用，10多条信息被团省委网站采用。信息宣传工作在充分展示我县青少年工作风采的同时，也成为团县委加强网上舆论宣传引导、做好青少年思想教育工作的重要手段。</w:t>
      </w:r>
    </w:p>
    <w:p>
      <w:pPr>
        <w:ind w:left="0" w:right="0" w:firstLine="560"/>
        <w:spacing w:before="450" w:after="450" w:line="312" w:lineRule="auto"/>
      </w:pPr>
      <w:r>
        <w:rPr>
          <w:rFonts w:ascii="宋体" w:hAnsi="宋体" w:eastAsia="宋体" w:cs="宋体"/>
          <w:color w:val="000"/>
          <w:sz w:val="28"/>
          <w:szCs w:val="28"/>
        </w:rPr>
        <w:t xml:space="preserve">（三）以我县“六城同创”活动为契机，团结带领广大青年在xx经济社会发展中建功立业</w:t>
      </w:r>
    </w:p>
    <w:p>
      <w:pPr>
        <w:ind w:left="0" w:right="0" w:firstLine="560"/>
        <w:spacing w:before="450" w:after="450" w:line="312" w:lineRule="auto"/>
      </w:pPr>
      <w:r>
        <w:rPr>
          <w:rFonts w:ascii="宋体" w:hAnsi="宋体" w:eastAsia="宋体" w:cs="宋体"/>
          <w:color w:val="000"/>
          <w:sz w:val="28"/>
          <w:szCs w:val="28"/>
        </w:rPr>
        <w:t xml:space="preserve">1、积极开展青年志愿者服务活动。构建青年志愿服务三级网络，在团县委设xx县青年志愿者指导中心，统一指导安排全县的青年志愿服务工作；县直属各团组织成立青年志愿服务站、各基层团支部成立青年志愿服务队，负责招募志愿者和组织开展志愿服务活动。通过青年志愿服务站、队，大力加强高素质、多层次、相对稳定的青年志愿者队伍建设。目前，全县共有青年志愿服务站33个，青年志愿服务队264支，合计4116人注册登记。其中，由郭凯任队长的部分社会有识青年组成的xx县青年义工志愿服务队，突破行政界限，突出志愿服务意愿，突显专业水准，开展了环境保护、法律宣传、关爱空巢老人、关爱农民工子女等一系列志愿服务活动，体现了新时代xx青年的良好精神风貌，也为xx青年志愿服务工作提供了有益的尝试。</w:t>
      </w:r>
    </w:p>
    <w:p>
      <w:pPr>
        <w:ind w:left="0" w:right="0" w:firstLine="560"/>
        <w:spacing w:before="450" w:after="450" w:line="312" w:lineRule="auto"/>
      </w:pPr>
      <w:r>
        <w:rPr>
          <w:rFonts w:ascii="宋体" w:hAnsi="宋体" w:eastAsia="宋体" w:cs="宋体"/>
          <w:color w:val="000"/>
          <w:sz w:val="28"/>
          <w:szCs w:val="28"/>
        </w:rPr>
        <w:t xml:space="preserve">2、大力促进青年就业创业。为解决青年创业过程中的资金短缺难题，帮助更多的青年成功创业，分别与县信用联社和邮政储蓄银行合作，发挥各自优势，为创业青年提供小额贷款服务，全年为全县1318名青年发放了3636.12 万元贷款,带动就业人数2276人；开展青年创业培训和劳务输出工作，全县团组织全年累计共组织900余名青年参加创业培训，共输出青年劳动力376人。</w:t>
      </w:r>
    </w:p>
    <w:p>
      <w:pPr>
        <w:ind w:left="0" w:right="0" w:firstLine="560"/>
        <w:spacing w:before="450" w:after="450" w:line="312" w:lineRule="auto"/>
      </w:pPr>
      <w:r>
        <w:rPr>
          <w:rFonts w:ascii="宋体" w:hAnsi="宋体" w:eastAsia="宋体" w:cs="宋体"/>
          <w:color w:val="000"/>
          <w:sz w:val="28"/>
          <w:szCs w:val="28"/>
        </w:rPr>
        <w:t xml:space="preserve">（四）加强“全团带队”，深入开展少先队品牌活动</w:t>
      </w:r>
    </w:p>
    <w:p>
      <w:pPr>
        <w:ind w:left="0" w:right="0" w:firstLine="560"/>
        <w:spacing w:before="450" w:after="450" w:line="312" w:lineRule="auto"/>
      </w:pPr>
      <w:r>
        <w:rPr>
          <w:rFonts w:ascii="宋体" w:hAnsi="宋体" w:eastAsia="宋体" w:cs="宋体"/>
          <w:color w:val="000"/>
          <w:sz w:val="28"/>
          <w:szCs w:val="28"/>
        </w:rPr>
        <w:t xml:space="preserve">1、重新选聘少先队总（大）队辅导员。为进一步加强我县少先队组织建设和辅导员队伍建设，与县教育局联合考察，重新选聘了28位热爱少先队事业，政治素质高，职业道德好，掌握少先队工作的基本理论，有指导少先队活动的相关专业知识和经验的少先队总（大）队辅导员，并享受小学教导主任级别待遇。</w:t>
      </w:r>
    </w:p>
    <w:p>
      <w:pPr>
        <w:ind w:left="0" w:right="0" w:firstLine="560"/>
        <w:spacing w:before="450" w:after="450" w:line="312" w:lineRule="auto"/>
      </w:pPr>
      <w:r>
        <w:rPr>
          <w:rFonts w:ascii="宋体" w:hAnsi="宋体" w:eastAsia="宋体" w:cs="宋体"/>
          <w:color w:val="000"/>
          <w:sz w:val="28"/>
          <w:szCs w:val="28"/>
        </w:rPr>
        <w:t xml:space="preserve">2、积极开展“红领巾心向党”xx县少先队庆祝建党90周年系列活动。为切实加强少年儿童的党史教育，联合县教育局在我县各小学校广泛开展了红色传递、红歌传唱、知识竞赛、红色搜索等活动。灌输培养少年儿童对党和社会主义祖国的朴素感情，进一步坚定少年儿童跟党走的信心和决心，为我县转型跨越、再创辉煌做好全面准备。</w:t>
      </w:r>
    </w:p>
    <w:p>
      <w:pPr>
        <w:ind w:left="0" w:right="0" w:firstLine="560"/>
        <w:spacing w:before="450" w:after="450" w:line="312" w:lineRule="auto"/>
      </w:pPr>
      <w:r>
        <w:rPr>
          <w:rFonts w:ascii="宋体" w:hAnsi="宋体" w:eastAsia="宋体" w:cs="宋体"/>
          <w:color w:val="000"/>
          <w:sz w:val="28"/>
          <w:szCs w:val="28"/>
        </w:rPr>
        <w:t xml:space="preserve">3、开展全县中小学生“小手拉大手，‘六创’一起走”主题教育实践活动。为全面贯彻落实xx县县委、县政府关于创建“国家文明县城、国家园林城市、国家优秀旅游城市、国家平安县、国家卫生县城和省级环保模范城”的重大决策部署，加大“六城同创”工作宣传力度，营造浓厚的创建氛围，推动“六城同创”工作深入开展，团县委联合县委宣传部、县教育局开展了全县中小学生“小手拉大手，‘六创’一起走”主题教育实践活动并于建队节举行了隆重的启动仪式，县委书记王黎明出席并作重要讲话。通过开展“小手拉大手”系列活动，充分调动了广大学生、家长及社会各界参与创建活动的积极性和主动性，在全县形成人人关心创建、人人参与创建的良好氛围，推动我县创建工作不断向纵深发展。</w:t>
      </w:r>
    </w:p>
    <w:p>
      <w:pPr>
        <w:ind w:left="0" w:right="0" w:firstLine="560"/>
        <w:spacing w:before="450" w:after="450" w:line="312" w:lineRule="auto"/>
      </w:pPr>
      <w:r>
        <w:rPr>
          <w:rFonts w:ascii="宋体" w:hAnsi="宋体" w:eastAsia="宋体" w:cs="宋体"/>
          <w:color w:val="000"/>
          <w:sz w:val="28"/>
          <w:szCs w:val="28"/>
        </w:rPr>
        <w:t xml:space="preserve">20xx年，全县共青团工作取得了一些成绩。这些成绩的取得，离不开县委、县政府的正确领导，离不开全县各级团、队干部的辛勤工作，更离不开全县广大共青团员和少先队员的积极参与。在此，我代表团县委对长期以来一直关心支持共青团工作的各级领导和社会各界表示衷心地感谢，对辛勤工作和无私奉献的各级团、队干部表示诚挚地慰问！</w:t>
      </w:r>
    </w:p>
    <w:p>
      <w:pPr>
        <w:ind w:left="0" w:right="0" w:firstLine="560"/>
        <w:spacing w:before="450" w:after="450" w:line="312" w:lineRule="auto"/>
      </w:pPr>
      <w:r>
        <w:rPr>
          <w:rFonts w:ascii="宋体" w:hAnsi="宋体" w:eastAsia="宋体" w:cs="宋体"/>
          <w:color w:val="000"/>
          <w:sz w:val="28"/>
          <w:szCs w:val="28"/>
        </w:rPr>
        <w:t xml:space="preserve">二、突出重点，求真务实，以创先争优精神扎实做好2025年各项工作</w:t>
      </w:r>
    </w:p>
    <w:p>
      <w:pPr>
        <w:ind w:left="0" w:right="0" w:firstLine="560"/>
        <w:spacing w:before="450" w:after="450" w:line="312" w:lineRule="auto"/>
      </w:pPr>
      <w:r>
        <w:rPr>
          <w:rFonts w:ascii="宋体" w:hAnsi="宋体" w:eastAsia="宋体" w:cs="宋体"/>
          <w:color w:val="000"/>
          <w:sz w:val="28"/>
          <w:szCs w:val="28"/>
        </w:rPr>
        <w:t xml:space="preserve">2025年全县共青团工作的总体思路是：深入贯彻落实科学发展观，按照县委十三届二次全会和全县经济工作会议的部署，以“六城同创”活动为载体，进一步加强思想引导、增强组织凝聚、深化服务带动，切实做好新形势下的青年群众工作，团结带领广大团员青年为建设富裕文明、生态宜居、开放和谐的新型工业旅游城作贡献。</w:t>
      </w:r>
    </w:p>
    <w:p>
      <w:pPr>
        <w:ind w:left="0" w:right="0" w:firstLine="560"/>
        <w:spacing w:before="450" w:after="450" w:line="312" w:lineRule="auto"/>
      </w:pPr>
      <w:r>
        <w:rPr>
          <w:rFonts w:ascii="宋体" w:hAnsi="宋体" w:eastAsia="宋体" w:cs="宋体"/>
          <w:color w:val="000"/>
          <w:sz w:val="28"/>
          <w:szCs w:val="28"/>
        </w:rPr>
        <w:t xml:space="preserve">2025年共青团工作要点和少先队工作要点已经下发大家，请大家按照要求，结合实际，认真开展工作。下面我主要针对今年的重点工作和重要任务做一强调：</w:t>
      </w:r>
    </w:p>
    <w:p>
      <w:pPr>
        <w:ind w:left="0" w:right="0" w:firstLine="560"/>
        <w:spacing w:before="450" w:after="450" w:line="312" w:lineRule="auto"/>
      </w:pPr>
      <w:r>
        <w:rPr>
          <w:rFonts w:ascii="宋体" w:hAnsi="宋体" w:eastAsia="宋体" w:cs="宋体"/>
          <w:color w:val="000"/>
          <w:sz w:val="28"/>
          <w:szCs w:val="28"/>
        </w:rPr>
        <w:t xml:space="preserve">一是继续狠抓团的基层组织建设和基层工作</w:t>
      </w:r>
    </w:p>
    <w:p>
      <w:pPr>
        <w:ind w:left="0" w:right="0" w:firstLine="560"/>
        <w:spacing w:before="450" w:after="450" w:line="312" w:lineRule="auto"/>
      </w:pPr>
      <w:r>
        <w:rPr>
          <w:rFonts w:ascii="宋体" w:hAnsi="宋体" w:eastAsia="宋体" w:cs="宋体"/>
          <w:color w:val="000"/>
          <w:sz w:val="28"/>
          <w:szCs w:val="28"/>
        </w:rPr>
        <w:t xml:space="preserve">开展“基层团组织建设年”活动，主要是四项工作。第一，也是最重要的一项，就是深化党建带团建工作。健全完善党建带团建目标考核、联席会议、协管考核等长效工作机制。推动落实各级党团组织共建、平台共用、资源共享，积极借助党建资源和经验成果，不断推进团建工作的创新与发展。第二，“两新”组织团建。我县“两新”组织建团工作一直走在全省前列。今年，对已经建立团组织的“两新”组织，要继续跟进指导，强化配套措施，既要把团组织建起来，更要让团组织活起来。做好这项工作，一方面要落实党建带团建要求，学习、借鉴党建先进经验，努力跟上党建创新步伐；另一方面要敢于创新、勇于实践，在尚不具备建立党组织的“两新”组织中建立团组织，为建立党组织创造条件。第三，全面巩固乡镇团组织格局创新工作成果。各乡镇团委要根据《关于推进乡镇团的组织格局创新的实施意见》（洪组通字[20xx]68号）文件要求，建立乡镇团委工作运行机制，提出乡镇团委具体、明了的工作任务和要求。通过乡镇团委工作的有效开展，发挥乡镇团委基层团建基础性作用，把本乡镇区域内的青年农民、个体工商户、私营企业主、务工人员等各类青年纳入乡镇团委工作范围，把区域内的行政村、企事业单位、非公经济组织等各类团建和团的工作纳入乡镇团的工作格局，整体考虑和推进乡镇团的工作和建设，努力把乡镇团委打造成团的基层工作的桥头堡。第四，积极推进县域共青团规范化建设。继续加强全县各级团组织规范化建设，加强43个团建示范点建设力度，不断完善对基层团组织规范化建设的指导、监督、考核机制，努力实现基层团组织建设的科学化、制度化和有形化。</w:t>
      </w:r>
    </w:p>
    <w:p>
      <w:pPr>
        <w:ind w:left="0" w:right="0" w:firstLine="560"/>
        <w:spacing w:before="450" w:after="450" w:line="312" w:lineRule="auto"/>
      </w:pPr>
      <w:r>
        <w:rPr>
          <w:rFonts w:ascii="宋体" w:hAnsi="宋体" w:eastAsia="宋体" w:cs="宋体"/>
          <w:color w:val="000"/>
          <w:sz w:val="28"/>
          <w:szCs w:val="28"/>
        </w:rPr>
        <w:t xml:space="preserve">二是切实加强和改进青少年的教育引导</w:t>
      </w:r>
    </w:p>
    <w:p>
      <w:pPr>
        <w:ind w:left="0" w:right="0" w:firstLine="560"/>
        <w:spacing w:before="450" w:after="450" w:line="312" w:lineRule="auto"/>
      </w:pPr>
      <w:r>
        <w:rPr>
          <w:rFonts w:ascii="宋体" w:hAnsi="宋体" w:eastAsia="宋体" w:cs="宋体"/>
          <w:color w:val="000"/>
          <w:sz w:val="28"/>
          <w:szCs w:val="28"/>
        </w:rPr>
        <w:t xml:space="preserve">共青团的根本任务是育人，是巩固党执政的青年群众基础。我们在教育引导青少年方面，这几年做了些探索，但还不够深入，教育引导的针对性、适用性和普遍性还不强。加强和改进青少年的教育引导工作，首先要始终围绕“引导青少年跟党走社会主义道路”这一根本目标，构筑青少年强大的精神支柱。这是管方向的问题。其次要大力开展生动活泼、主题鲜明的活动。要根据党的要求、社会的需要和青年的特点，借助情感、友谊、信任的力量，发挥艺术、时尚等元素的作用，设计一些主题鲜明、参与性强、青年收获大的活动，实现教育内容与活动形式的有机统一。今年上半年我们学校团、队要将全县中小学生“小手拉大手 六创一起走”主题教育引向深入，为“六城同创”，特别是国家卫生县城创建作一些基础性和力所能及的工作。第三，切实加强组织领导。教育引导青少年是打基础、利长远的工作，短期内直接效益可能不明显，也没有十分具体的评价标准，靠得是大家的政治意识、大局意识、责任意识，绝不能“说起来重要，做起来次要，忙起来不要”。全县各级团、队组织要把这项工作真正作为团、队组织的根本任务来抓，抓紧、抓实、抓好，带头做好青少年教育引导工作。</w:t>
      </w:r>
    </w:p>
    <w:p>
      <w:pPr>
        <w:ind w:left="0" w:right="0" w:firstLine="560"/>
        <w:spacing w:before="450" w:after="450" w:line="312" w:lineRule="auto"/>
      </w:pPr>
      <w:r>
        <w:rPr>
          <w:rFonts w:ascii="宋体" w:hAnsi="宋体" w:eastAsia="宋体" w:cs="宋体"/>
          <w:color w:val="000"/>
          <w:sz w:val="28"/>
          <w:szCs w:val="28"/>
        </w:rPr>
        <w:t xml:space="preserve">三是全面促进青年就业创业，扎实开展好青年志愿者服务“六城同创”活动</w:t>
      </w:r>
    </w:p>
    <w:p>
      <w:pPr>
        <w:ind w:left="0" w:right="0" w:firstLine="560"/>
        <w:spacing w:before="450" w:after="450" w:line="312" w:lineRule="auto"/>
      </w:pPr>
      <w:r>
        <w:rPr>
          <w:rFonts w:ascii="宋体" w:hAnsi="宋体" w:eastAsia="宋体" w:cs="宋体"/>
          <w:color w:val="000"/>
          <w:sz w:val="28"/>
          <w:szCs w:val="28"/>
        </w:rPr>
        <w:t xml:space="preserve">共青团要紧跟时代步伐，在服务青年、服务社会上有新作为。第一，大力促进青年就业创业。要强化就业观念引导，广泛开展就业形势、政策的宣传。完善服务青年就业创业工作体系，建立县、乡、村三级团组织就业创业信息通道，为青年就业培训、岗位推荐、创业帮扶提供有效服务。推进青年就业创业技能培训，规范青年就业创业见习基地管理。创新和完善小额贷款担保方式，深化农村青年创业小额贷款工作。第二，积极开展“六城同创”青年志愿者服务年活动。为推进“六城同创”活动深入开展，团县委将2025年定为“青年志愿者服务年”,以“我为创建作贡献”为活动主题。今年，围绕“六城同创”活动，团县委将明确青年志愿者服务领域，抓住社会需要、志愿能为的热点问题，创新青年志愿服务的活动载体，重点在以下领域推进青年志愿服务工作。一是实施大型活动、节会志愿服务，保障活动顺利开展；二是实施社区志愿服务，促进和谐社区构建；三是实施爱心志愿服务，服务孤寡老人、低收入农户和外来务工人员未成年子女等弱势群体；四是实施“文明出行”志愿服务，提升公民文明素质；五是实施节能环保志愿服务，提高全民节能、环保意识。青年志愿者服务“六城同创”活动文件已经下发大家，希望大家根据要求，在3月5日学雷锋日，也是青年志愿者服务日，启动并开展志愿服务活动。</w:t>
      </w:r>
    </w:p>
    <w:p>
      <w:pPr>
        <w:ind w:left="0" w:right="0" w:firstLine="560"/>
        <w:spacing w:before="450" w:after="450" w:line="312" w:lineRule="auto"/>
      </w:pPr>
      <w:r>
        <w:rPr>
          <w:rFonts w:ascii="宋体" w:hAnsi="宋体" w:eastAsia="宋体" w:cs="宋体"/>
          <w:color w:val="000"/>
          <w:sz w:val="28"/>
          <w:szCs w:val="28"/>
        </w:rPr>
        <w:t xml:space="preserve">四是切实维护青少年合法权益</w:t>
      </w:r>
    </w:p>
    <w:p>
      <w:pPr>
        <w:ind w:left="0" w:right="0" w:firstLine="560"/>
        <w:spacing w:before="450" w:after="450" w:line="312" w:lineRule="auto"/>
      </w:pPr>
      <w:r>
        <w:rPr>
          <w:rFonts w:ascii="宋体" w:hAnsi="宋体" w:eastAsia="宋体" w:cs="宋体"/>
          <w:color w:val="000"/>
          <w:sz w:val="28"/>
          <w:szCs w:val="28"/>
        </w:rPr>
        <w:t xml:space="preserve">重点有三项工作，一要开展重点青少年群体帮教工作，认真做好流浪乞讨青少年群体教育帮扶省级试点工作。二要进一步推进青少年维权法制化、制度化建设，加强各级预防机构和未保机构建设，不断优化青少年保护工作环境。三要继续加强青少年自护教育，扩大活动的影响面。</w:t>
      </w:r>
    </w:p>
    <w:p>
      <w:pPr>
        <w:ind w:left="0" w:right="0" w:firstLine="560"/>
        <w:spacing w:before="450" w:after="450" w:line="312" w:lineRule="auto"/>
      </w:pPr>
      <w:r>
        <w:rPr>
          <w:rFonts w:ascii="宋体" w:hAnsi="宋体" w:eastAsia="宋体" w:cs="宋体"/>
          <w:color w:val="000"/>
          <w:sz w:val="28"/>
          <w:szCs w:val="28"/>
        </w:rPr>
        <w:t xml:space="preserve">同志们，一年之计在于春。希望大家以对党的事业高度负责的精神，求真务实，真抓实干，全面提升全县共青团事业发展水平，为推动我县转型跨越新发展而努力奋斗。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2025-07-07T20:47:10+08:00</dcterms:created>
  <dcterms:modified xsi:type="dcterms:W3CDTF">2025-07-07T20:47:10+08:00</dcterms:modified>
</cp:coreProperties>
</file>

<file path=docProps/custom.xml><?xml version="1.0" encoding="utf-8"?>
<Properties xmlns="http://schemas.openxmlformats.org/officeDocument/2006/custom-properties" xmlns:vt="http://schemas.openxmlformats.org/officeDocument/2006/docPropsVTypes"/>
</file>