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在市人大常委会机关党建暨党风廉政建设工作会议上的讲话</w:t>
      </w:r>
      <w:bookmarkEnd w:id="1"/>
    </w:p>
    <w:p>
      <w:pPr>
        <w:jc w:val="center"/>
        <w:spacing w:before="0" w:after="450"/>
      </w:pPr>
      <w:r>
        <w:rPr>
          <w:rFonts w:ascii="Arial" w:hAnsi="Arial" w:eastAsia="Arial" w:cs="Arial"/>
          <w:color w:val="999999"/>
          <w:sz w:val="20"/>
          <w:szCs w:val="20"/>
        </w:rPr>
        <w:t xml:space="preserve">来源：网络  作者：落花人独立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在市人大常委会机关党建暨党风廉政建设工作会议上的讲话同志们：党的十八：大以来，以习近平同志为核心的党中央，围绕全面从严治党这根主线不遗余力地抓党建和党风廉政建设，取得了丰硕的实践和理论成果。党的十八届六中全会审议通过了《关于新形势下党内政治...</w:t>
      </w:r>
    </w:p>
    <w:p>
      <w:pPr>
        <w:ind w:left="0" w:right="0" w:firstLine="560"/>
        <w:spacing w:before="450" w:after="450" w:line="312" w:lineRule="auto"/>
      </w:pPr>
      <w:r>
        <w:rPr>
          <w:rFonts w:ascii="宋体" w:hAnsi="宋体" w:eastAsia="宋体" w:cs="宋体"/>
          <w:color w:val="000"/>
          <w:sz w:val="28"/>
          <w:szCs w:val="28"/>
        </w:rPr>
        <w:t xml:space="preserve">在市人大常委会机关党建暨党风廉政建设工作会议上的讲话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围绕全面从严治党这根主线不遗余力地抓党建和党风廉政建设，取得了丰硕的实践和理论成果。党的十八届六中全会审议通过了《关于新形势下党内政治生活的若干准则》和《中国共产党党内监督条例》，发出了全面从严治党的最强音。深入推进全面从严治党是党建和党风廉政建设工作的主基调、主旋律。今天，我们在这里召开市人大常委会机关党建暨党风廉政建设工作会议，就是深入学习贯彻习近平总书记关于全面从严治党的重要讲话精神，贯彻落实十八届中央纪委七次、省纪委十届六次全会以及市纪委四届二次全议、市委组织工作会议和市直机关党建工作会议精神，回顾总结2025年工作，安排部署2025年工作。刚才，XX同志宣读安排部署了2025年度党建暨党风廉政建设工作，我完全赞同。下面，我讲三点意见，供同志们参考。</w:t>
      </w:r>
    </w:p>
    <w:p>
      <w:pPr>
        <w:ind w:left="0" w:right="0" w:firstLine="560"/>
        <w:spacing w:before="450" w:after="450" w:line="312" w:lineRule="auto"/>
      </w:pPr>
      <w:r>
        <w:rPr>
          <w:rFonts w:ascii="宋体" w:hAnsi="宋体" w:eastAsia="宋体" w:cs="宋体"/>
          <w:color w:val="000"/>
          <w:sz w:val="28"/>
          <w:szCs w:val="28"/>
        </w:rPr>
        <w:t xml:space="preserve">一、严肃党内政治生活，推动全面从严治党基层化</w:t>
      </w:r>
    </w:p>
    <w:p>
      <w:pPr>
        <w:ind w:left="0" w:right="0" w:firstLine="560"/>
        <w:spacing w:before="450" w:after="450" w:line="312" w:lineRule="auto"/>
      </w:pPr>
      <w:r>
        <w:rPr>
          <w:rFonts w:ascii="宋体" w:hAnsi="宋体" w:eastAsia="宋体" w:cs="宋体"/>
          <w:color w:val="000"/>
          <w:sz w:val="28"/>
          <w:szCs w:val="28"/>
        </w:rPr>
        <w:t xml:space="preserve">党的工作最坚实的力量支撑在基层，最突出的矛盾问题也在基层，必须把抓基层、打基础作为长远之计和固本之举，努力使每个基层党组织都成为坚强的战斗堡垒。严肃党内政治生活，落实从严治党，重点在基层党组织、难点也在基层党组织。</w:t>
      </w:r>
    </w:p>
    <w:p>
      <w:pPr>
        <w:ind w:left="0" w:right="0" w:firstLine="560"/>
        <w:spacing w:before="450" w:after="450" w:line="312" w:lineRule="auto"/>
      </w:pPr>
      <w:r>
        <w:rPr>
          <w:rFonts w:ascii="宋体" w:hAnsi="宋体" w:eastAsia="宋体" w:cs="宋体"/>
          <w:color w:val="000"/>
          <w:sz w:val="28"/>
          <w:szCs w:val="28"/>
        </w:rPr>
        <w:t xml:space="preserve">一要强化理论武装。强化党员的理论武装，主要靠人大常委会党组和机关党总支，特别是各党支部。关于学习内容，各级基层党组织要把重点放在学习党的十八大、十八届三中、四中、五中、六中全会和习近平总书记系列重要讲话精神上来，放到习近平总书记关于人大工作的重要论述上来，放到XX区党委第十次党代会精神上来。关于学习方式方法，要坚持读原著、学原文、悟原理，坚持全面学和专题学相结合、反复学和跟进学相结合、集体研讨和个人自学相结合，同时把理论学习成果转化为谋划人大工作的具体思路、破解民主与法制建设进程中难题的办法措施、推动人大工作发展的实际成效。</w:t>
      </w:r>
    </w:p>
    <w:p>
      <w:pPr>
        <w:ind w:left="0" w:right="0" w:firstLine="560"/>
        <w:spacing w:before="450" w:after="450" w:line="312" w:lineRule="auto"/>
      </w:pPr>
      <w:r>
        <w:rPr>
          <w:rFonts w:ascii="宋体" w:hAnsi="宋体" w:eastAsia="宋体" w:cs="宋体"/>
          <w:color w:val="000"/>
          <w:sz w:val="28"/>
          <w:szCs w:val="28"/>
        </w:rPr>
        <w:t xml:space="preserve">二要严明党的政治纪律。纪律严明是全党统一意志、统一行动、统一步调前进的重要保障，是党内政治生活的重要内容。纪律严明是我党的光荣传统和独特优势，在党的纪律中，政治纪律是最根本、最重要的纪律，遵守党的政治纪律是遵守党的全部纪律的基础。对人大各级党组织和广大党员而言，遵守政治纪律就是要自觉贯彻以习近平同志为核心的党中央的战略布局，尤其是关于人大工作的各项重要部署，把讲政治体现到人大工作中来。</w:t>
      </w:r>
    </w:p>
    <w:p>
      <w:pPr>
        <w:ind w:left="0" w:right="0" w:firstLine="560"/>
        <w:spacing w:before="450" w:after="450" w:line="312" w:lineRule="auto"/>
      </w:pPr>
      <w:r>
        <w:rPr>
          <w:rFonts w:ascii="宋体" w:hAnsi="宋体" w:eastAsia="宋体" w:cs="宋体"/>
          <w:color w:val="000"/>
          <w:sz w:val="28"/>
          <w:szCs w:val="28"/>
        </w:rPr>
        <w:t xml:space="preserve">三要发扬党内民主。党内民主是党的生命，是党内政治生活积极健康的重要基础；决策民主化是发扬党内民主的重要内容。要畅通党员参与党内事务的途径、拓宽党员表达意见的渠道，保障党员的知情权、参与权、选举权、监督权，鼓励党员间平等讨论，支持和保护那些敢于讲真话、讲实话、讲心里话的同志。</w:t>
      </w:r>
    </w:p>
    <w:p>
      <w:pPr>
        <w:ind w:left="0" w:right="0" w:firstLine="560"/>
        <w:spacing w:before="450" w:after="450" w:line="312" w:lineRule="auto"/>
      </w:pPr>
      <w:r>
        <w:rPr>
          <w:rFonts w:ascii="宋体" w:hAnsi="宋体" w:eastAsia="宋体" w:cs="宋体"/>
          <w:color w:val="000"/>
          <w:sz w:val="28"/>
          <w:szCs w:val="28"/>
        </w:rPr>
        <w:t xml:space="preserve">四要严格党的组织生活制度。党的组织生活是党内政治生活的重要内容和载体，是党组织对党员进行教育管理监督的重要形式。“三会一课”制度是党的组织生活的基本制度，也是健全党的组织生活、严格党员管理的重要制度。要结合“两学一做”学习教育，将“三会一课”的落实，作为严格党内组织生活的一项重点内容来抓，严格时间、严格内容、严格考核。要通过抓学习教育和严格党内组织生活解决好党建工作“最后一公里”的问题。</w:t>
      </w:r>
    </w:p>
    <w:p>
      <w:pPr>
        <w:ind w:left="0" w:right="0" w:firstLine="560"/>
        <w:spacing w:before="450" w:after="450" w:line="312" w:lineRule="auto"/>
      </w:pPr>
      <w:r>
        <w:rPr>
          <w:rFonts w:ascii="宋体" w:hAnsi="宋体" w:eastAsia="宋体" w:cs="宋体"/>
          <w:color w:val="000"/>
          <w:sz w:val="28"/>
          <w:szCs w:val="28"/>
        </w:rPr>
        <w:t xml:space="preserve">二、强化党内监督，推动全面从严治党纵深化</w:t>
      </w:r>
    </w:p>
    <w:p>
      <w:pPr>
        <w:ind w:left="0" w:right="0" w:firstLine="560"/>
        <w:spacing w:before="450" w:after="450" w:line="312" w:lineRule="auto"/>
      </w:pPr>
      <w:r>
        <w:rPr>
          <w:rFonts w:ascii="宋体" w:hAnsi="宋体" w:eastAsia="宋体" w:cs="宋体"/>
          <w:color w:val="000"/>
          <w:sz w:val="28"/>
          <w:szCs w:val="28"/>
        </w:rPr>
        <w:t xml:space="preserve">全面从严治党永远在路上，必须以持之以恒的决心和行动强化党的自我监督。要把加强党内监督贯穿管党治党全过程，增强党在长期执政条件下自我净化、自我完善、自我革新、自我提高能力，保持党的先进性和纯洁性，提高党的执政能力和领导水平，提高拒腐防变和抵御风险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一要发挥人大常委会党组在党内监督的主体责任。人大常委会党组和党组成员要彻底打破“党内监督是纪检部门”思维惯性，自觉担负起党内监督的法定职责、政治职责，为各级党组织担负本单位党内监督职责做示范、带好头。要清楚人大常委会党组党内监督的职责范围不仅包括加强对党内监督工作的领导、督促和检查，而且涵盖对党员进行批评教育、组织处理、纪律处分和接受巡视及落实巡视整改任务等。此外，要把加强对人大常委会党组成员和各单位班子这个“关键少数”作为人大常委会党组党内监督的重点。</w:t>
      </w:r>
    </w:p>
    <w:p>
      <w:pPr>
        <w:ind w:left="0" w:right="0" w:firstLine="560"/>
        <w:spacing w:before="450" w:after="450" w:line="312" w:lineRule="auto"/>
      </w:pPr>
      <w:r>
        <w:rPr>
          <w:rFonts w:ascii="宋体" w:hAnsi="宋体" w:eastAsia="宋体" w:cs="宋体"/>
          <w:color w:val="000"/>
          <w:sz w:val="28"/>
          <w:szCs w:val="28"/>
        </w:rPr>
        <w:t xml:space="preserve">二要发挥各级纪检监察部门在党内监督的专责职能。《条例》以专章的形式规定了党的纪律检查委员会在党内监督中的地位作用、职责任务和工作制度，为纪委履行监督职责、强化监督执纪问责提供了重要遵循。驻人大机关纪委要实现从“专门机关”到“专责机关”的转变，厘清和落实自身职责，严把职责定位，聚焦主业主责，切实履行好监督执纪问责职责。要加强对各级党组织贯彻党的路线方针政策情况的监督检查，聚焦政治纪律、组织纪律、廉洁纪律，有效运用“四种形态”，推动红脸出汗常态化。要严把干部选拔任用关，本着对党的事业高度负责的态度，及时核查掌握的反映党员干部问题线索，实事求是评价干部廉洁情况，防止“带病提拔”、“带病上岗”。</w:t>
      </w:r>
    </w:p>
    <w:p>
      <w:pPr>
        <w:ind w:left="0" w:right="0" w:firstLine="560"/>
        <w:spacing w:before="450" w:after="450" w:line="312" w:lineRule="auto"/>
      </w:pPr>
      <w:r>
        <w:rPr>
          <w:rFonts w:ascii="宋体" w:hAnsi="宋体" w:eastAsia="宋体" w:cs="宋体"/>
          <w:color w:val="000"/>
          <w:sz w:val="28"/>
          <w:szCs w:val="28"/>
        </w:rPr>
        <w:t xml:space="preserve">三要发挥党的基层组织和党员在党内监督的职责。落实了党组的监督主体责任和纪检部门的专责监督责任，在党内监督的体系中还是不完善的。毕竟，党的各级基层党组织和广大党员数量众多，注重发动各级党组织和全体党员共同履行监督职责是一种巨大的党内监督力量。人大机关党委要积极宣传各级基层党组织和党员的监督职责，把这支监督力量用好、用活。如果能按照各自的职责，充分发挥市人大常委会机关全部基层党组织全体党员监督作用，那就可以说我们的党内监督之网织得星罗密布，监督的天眼无处不在，这对暴露那些违纪违法分子的行为肯定会增加很大的砝码，对那些持有侥幸心理打算干坏事的人员肯定具有极大的震慑作用。</w:t>
      </w:r>
    </w:p>
    <w:p>
      <w:pPr>
        <w:ind w:left="0" w:right="0" w:firstLine="560"/>
        <w:spacing w:before="450" w:after="450" w:line="312" w:lineRule="auto"/>
      </w:pPr>
      <w:r>
        <w:rPr>
          <w:rFonts w:ascii="宋体" w:hAnsi="宋体" w:eastAsia="宋体" w:cs="宋体"/>
          <w:color w:val="000"/>
          <w:sz w:val="28"/>
          <w:szCs w:val="28"/>
        </w:rPr>
        <w:t xml:space="preserve">三、践行“三坚持”“三提升”，推动全面从严治党日常化</w:t>
      </w:r>
    </w:p>
    <w:p>
      <w:pPr>
        <w:ind w:left="0" w:right="0" w:firstLine="560"/>
        <w:spacing w:before="450" w:after="450" w:line="312" w:lineRule="auto"/>
      </w:pPr>
      <w:r>
        <w:rPr>
          <w:rFonts w:ascii="宋体" w:hAnsi="宋体" w:eastAsia="宋体" w:cs="宋体"/>
          <w:color w:val="000"/>
          <w:sz w:val="28"/>
          <w:szCs w:val="28"/>
        </w:rPr>
        <w:t xml:space="preserve">面对新形势新情况，市四届人大提出“始终坚持在党委的领导下开展人大工作、始终坚持扎实推进XX民主法治建设、始终坚持服务民生促进发展”“着力提升监督水平、着力提升履职能力、着力提升机关形象”的新要求，市人大机关各级党组织和广大党员，要站在全面从严治党的高度，做到党性过硬、作风过硬、能力过硬，政治上讲忠诚、思想上讲服务、行动上讲纪律。</w:t>
      </w:r>
    </w:p>
    <w:p>
      <w:pPr>
        <w:ind w:left="0" w:right="0" w:firstLine="560"/>
        <w:spacing w:before="450" w:after="450" w:line="312" w:lineRule="auto"/>
      </w:pPr>
      <w:r>
        <w:rPr>
          <w:rFonts w:ascii="宋体" w:hAnsi="宋体" w:eastAsia="宋体" w:cs="宋体"/>
          <w:color w:val="000"/>
          <w:sz w:val="28"/>
          <w:szCs w:val="28"/>
        </w:rPr>
        <w:t xml:space="preserve">一要当好高举旗帜、维护核心的表率。要高举中国特色社会主义伟大旗帜，坚决维护以习近平同志为核心的党中央权威，更加自觉地在思想上政治上行动上同以习近平同志为核心的党中央保持高度一致，更加扎实地把党中央的各项决策部署落到实处。要带头进一步增强“四个意识”特别是核心意识、看齐意识，在思想上衷心拥护核心，在政治上坚决维护核心，在组织上自觉服从核心，在行动上始终紧跟核心。区直文化系统各级党组织和广大共产党员高举中国特色社会主义的伟大旗帜，就要坚持走中国特色社会主义的文化发展道路，以文化自信为引领，以加快建设民族文化强区为主线，以深化文化机制体制改革为原动力，构建具有民族区域特色的文艺作品创作演出体系、民族优秀传统文化传承体系、公共文化服务体系、文化产业体系、文化市场体系和对外文化交流体系等6大现代文化体系，实现民族文化大发展大繁荣。</w:t>
      </w:r>
    </w:p>
    <w:p>
      <w:pPr>
        <w:ind w:left="0" w:right="0" w:firstLine="560"/>
        <w:spacing w:before="450" w:after="450" w:line="312" w:lineRule="auto"/>
      </w:pPr>
      <w:r>
        <w:rPr>
          <w:rFonts w:ascii="宋体" w:hAnsi="宋体" w:eastAsia="宋体" w:cs="宋体"/>
          <w:color w:val="000"/>
          <w:sz w:val="28"/>
          <w:szCs w:val="28"/>
        </w:rPr>
        <w:t xml:space="preserve">二要当好围绕中心、服务大局的表率。围绕中心、服务大局是各级基层党组织和广大党员的重要任务。XX区第十次党代会和十届二次全委会，分析和提出了文化建设的新形势、新任务；今年全区文化工作会议提出了XX区成立XX周年献礼三大重点文化工程和八个方面的文化重点工作。这些目标任务、工作重点和形势判断基本构成了当前我们文化工作的中心和文化工作的大局。要围绕文化这个中心工作、服务文化这个工作大局，充分发挥区直文化系统各级基层党组织的政治核心作用和广大共产党员的先锋模范作用，提升各级党组织和广大党员的号召力、战斗力、凝聚力，切实履行职责，强化责任担当，在加快民族文化建设中迈出新步伐、取得新进展，在决胜“十三·五”文化改革发展和打造祖国XX文化繁荣的亮丽风景线上建功立业。</w:t>
      </w:r>
    </w:p>
    <w:p>
      <w:pPr>
        <w:ind w:left="0" w:right="0" w:firstLine="560"/>
        <w:spacing w:before="450" w:after="450" w:line="312" w:lineRule="auto"/>
      </w:pPr>
      <w:r>
        <w:rPr>
          <w:rFonts w:ascii="宋体" w:hAnsi="宋体" w:eastAsia="宋体" w:cs="宋体"/>
          <w:color w:val="000"/>
          <w:sz w:val="28"/>
          <w:szCs w:val="28"/>
        </w:rPr>
        <w:t xml:space="preserve">三要当好转变作风、服务群众的表率。经过党的群众路线教育实践活动和“三严三实”专题教育、“两学一做”学习教育，区直文化系统的作风建设有了很大的改观。但是，作风建设具有反复性、顽固性的特点，作风建设永远在路上，作风建设没有休止符。我多次在不同场合提出要贯彻习近平总书记“马上就办”的工作作风，就是要在区直文化系统干部职工中形成好的工作作风，消除“慵懒散”的习气。今年习总书记在新年贺辞中提出“撸起袖子，加油干”的号召，紧接着XX区党委又提出“扑下身子抓落实”的要求。这些箴言应该成为我们作风建设的座右铭，要在工作中大力提倡和践行。区直文化系统广大共产党员要把“真抓实干，马上就办”、“撸起袖子加油干”、“扑下身子抓落实”融入血液、深入骨髓，让它们成为一种习惯、一种理念；带着这种习惯、这种理念，结合持续推进创建文明单位工作，切实提高服务效率和服务质量，积极为群众排忧解难，多做文化惠民、利民、便民的实事、好事，让群众享受更多的文化改革发展成果，不断提高群众的文化获得感。</w:t>
      </w:r>
    </w:p>
    <w:p>
      <w:pPr>
        <w:ind w:left="0" w:right="0" w:firstLine="560"/>
        <w:spacing w:before="450" w:after="450" w:line="312" w:lineRule="auto"/>
      </w:pPr>
      <w:r>
        <w:rPr>
          <w:rFonts w:ascii="宋体" w:hAnsi="宋体" w:eastAsia="宋体" w:cs="宋体"/>
          <w:color w:val="000"/>
          <w:sz w:val="28"/>
          <w:szCs w:val="28"/>
        </w:rPr>
        <w:t xml:space="preserve">四要当好加强自身建设的表率。今年区直文化系统各级基层党组织在自身建设上作表率，要利用好“双建双创”活动这个载体。“双建双创”活动的主体涉及到机关党委、党支部、单位和基层组织、党员这四个主体，目标分别是建设一流机关党委、建设标准化党支部、争创单位和基层组织党建工作佳绩、争创党员“XX先锋”称号。厅机关党委是区直文化系统党建工作的领导者和组织方，是落实全面从严治党的重要环节。机关党委要树立大党建意识，把区直文化系统党建和文化厅所辖社会组织党建工作通盘考虑、通盘部署、通盘督导、通盘考核，再接再厉、奋发有为，争取进入区直机关一流机关党委的前列。机关党委要指导各党支部开展标准化建设，制定符合文化行业特点、文化单位实际的党支部标准化体系，使支部成为“三会一课”制度的有效执行者，成为严肃党内政治生活的重要载体方。单位和基层组织以及广大党员，要立足岗位创先争优，文化窗口单位还要开展创建党员先锋岗活动，力争我们在区直机关创党建工作佳绩、争“XX先锋”称号中位置靠前、榜上有名。</w:t>
      </w:r>
    </w:p>
    <w:p>
      <w:pPr>
        <w:ind w:left="0" w:right="0" w:firstLine="560"/>
        <w:spacing w:before="450" w:after="450" w:line="312" w:lineRule="auto"/>
      </w:pPr>
      <w:r>
        <w:rPr>
          <w:rFonts w:ascii="宋体" w:hAnsi="宋体" w:eastAsia="宋体" w:cs="宋体"/>
          <w:color w:val="000"/>
          <w:sz w:val="28"/>
          <w:szCs w:val="28"/>
        </w:rPr>
        <w:t xml:space="preserve">同志们，深入推进全面从严治党，要求我们各级党组织和广大共产党员，特别是各级党员领导干部和党务工作者牢固树立“抓好党建是本职、不抓党建是失职、抓不好党建是不称职”的责任意识，牢固树立“抓好党建是最大的政绩”的政治意识，牢固树立“四个意识”，锐意进取、艰苦奋斗，为XX区成立XX周年文化献礼工程和迎接党的XX顺利召开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2025-07-08T05:43:35+08:00</dcterms:created>
  <dcterms:modified xsi:type="dcterms:W3CDTF">2025-07-08T05:43:35+08:00</dcterms:modified>
</cp:coreProperties>
</file>

<file path=docProps/custom.xml><?xml version="1.0" encoding="utf-8"?>
<Properties xmlns="http://schemas.openxmlformats.org/officeDocument/2006/custom-properties" xmlns:vt="http://schemas.openxmlformats.org/officeDocument/2006/docPropsVTypes"/>
</file>