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幼儿园食品安全事故处置方案</w:t>
      </w:r>
      <w:bookmarkEnd w:id="1"/>
    </w:p>
    <w:p>
      <w:pPr>
        <w:jc w:val="center"/>
        <w:spacing w:before="0" w:after="450"/>
      </w:pPr>
      <w:r>
        <w:rPr>
          <w:rFonts w:ascii="Arial" w:hAnsi="Arial" w:eastAsia="Arial" w:cs="Arial"/>
          <w:color w:val="999999"/>
          <w:sz w:val="20"/>
          <w:szCs w:val="20"/>
        </w:rPr>
        <w:t xml:space="preserve">来源：网络  作者：柔情似水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事故处置方案2篇篇一一、组织领导：本单位成立应急处置领导小组，主要负责人任总指挥，办公室、生产、质检、销售、采购、检验部门负责人为成员，各部门根据各自分工负责应急准备和响应的具体实施。二、各部门要加强对食品质量安全信息的收集，...</w:t>
      </w:r>
    </w:p>
    <w:p>
      <w:pPr>
        <w:ind w:left="0" w:right="0" w:firstLine="560"/>
        <w:spacing w:before="450" w:after="450" w:line="312" w:lineRule="auto"/>
      </w:pPr>
      <w:r>
        <w:rPr>
          <w:rFonts w:ascii="宋体" w:hAnsi="宋体" w:eastAsia="宋体" w:cs="宋体"/>
          <w:color w:val="000"/>
          <w:sz w:val="28"/>
          <w:szCs w:val="28"/>
        </w:rPr>
        <w:t xml:space="preserve">幼儿园食品安全事故处置方案2篇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一、组织领导：本单位成立应急处置领导小组，主要负责人任总指挥，办公室、生产、质检、销售、采购、检验部门负责人为成员，各部门根据各自分工负责应急准备和响应的具体实施。</w:t>
      </w:r>
    </w:p>
    <w:p>
      <w:pPr>
        <w:ind w:left="0" w:right="0" w:firstLine="560"/>
        <w:spacing w:before="450" w:after="450" w:line="312" w:lineRule="auto"/>
      </w:pPr>
      <w:r>
        <w:rPr>
          <w:rFonts w:ascii="宋体" w:hAnsi="宋体" w:eastAsia="宋体" w:cs="宋体"/>
          <w:color w:val="000"/>
          <w:sz w:val="28"/>
          <w:szCs w:val="28"/>
        </w:rPr>
        <w:t xml:space="preserve">二、各部门要加强对食品质量安全信息的收集，加强对原辅材料的检测分析，加强对生产设备的维护管理，加强对生产过程的监测，加强对食品安全相关知识的学习。</w:t>
      </w:r>
    </w:p>
    <w:p>
      <w:pPr>
        <w:ind w:left="0" w:right="0" w:firstLine="560"/>
        <w:spacing w:before="450" w:after="450" w:line="312" w:lineRule="auto"/>
      </w:pPr>
      <w:r>
        <w:rPr>
          <w:rFonts w:ascii="宋体" w:hAnsi="宋体" w:eastAsia="宋体" w:cs="宋体"/>
          <w:color w:val="000"/>
          <w:sz w:val="28"/>
          <w:szCs w:val="28"/>
        </w:rPr>
        <w:t xml:space="preserve">三、各部门应定期检查各项食品安全防范措施的落实情况，及时消除食品安全事故隐患。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四、紧急处理：</w:t>
      </w:r>
    </w:p>
    <w:p>
      <w:pPr>
        <w:ind w:left="0" w:right="0" w:firstLine="560"/>
        <w:spacing w:before="450" w:after="450" w:line="312" w:lineRule="auto"/>
      </w:pPr>
      <w:r>
        <w:rPr>
          <w:rFonts w:ascii="宋体" w:hAnsi="宋体" w:eastAsia="宋体" w:cs="宋体"/>
          <w:color w:val="000"/>
          <w:sz w:val="28"/>
          <w:szCs w:val="28"/>
        </w:rPr>
        <w:t xml:space="preserve">1、发生食物中毒后，立即将有关情况通知食品安全事故应急处理领导小组。食品安全事故应急处理领导小组立即进行应急响应，根据情况确定公共卫生事件应急等级，第一时间向食品药品监督局汇报，并及时向上级主管部门报告。</w:t>
      </w:r>
    </w:p>
    <w:p>
      <w:pPr>
        <w:ind w:left="0" w:right="0" w:firstLine="560"/>
        <w:spacing w:before="450" w:after="450" w:line="312" w:lineRule="auto"/>
      </w:pPr>
      <w:r>
        <w:rPr>
          <w:rFonts w:ascii="宋体" w:hAnsi="宋体" w:eastAsia="宋体" w:cs="宋体"/>
          <w:color w:val="000"/>
          <w:sz w:val="28"/>
          <w:szCs w:val="28"/>
        </w:rPr>
        <w:t xml:space="preserve">2、在食品药品监督局指导下，应急卫生处置组立即启动应急救援工作，联系组织开展医疗救治工作，并及时送中毒人员到就近大医院进行救治，配合医院查明致病原因。应急后勤保障组保障救治工作的用车及资金。</w:t>
      </w:r>
    </w:p>
    <w:p>
      <w:pPr>
        <w:ind w:left="0" w:right="0" w:firstLine="560"/>
        <w:spacing w:before="450" w:after="450" w:line="312" w:lineRule="auto"/>
      </w:pPr>
      <w:r>
        <w:rPr>
          <w:rFonts w:ascii="宋体" w:hAnsi="宋体" w:eastAsia="宋体" w:cs="宋体"/>
          <w:color w:val="000"/>
          <w:sz w:val="28"/>
          <w:szCs w:val="28"/>
        </w:rPr>
        <w:t xml:space="preserve">3、应急卫生处置组追回出售（发出）的可疑中毒食品或物品，或通知有关人员停止使用、食用可疑中毒物品，停止出售和封存可疑中毒物品；对场所、人员进行致病因素排查，对中毒现场的污染区进行消毒和处理；对相关人员进行隔离。</w:t>
      </w:r>
    </w:p>
    <w:p>
      <w:pPr>
        <w:ind w:left="0" w:right="0" w:firstLine="560"/>
        <w:spacing w:before="450" w:after="450" w:line="312" w:lineRule="auto"/>
      </w:pPr>
      <w:r>
        <w:rPr>
          <w:rFonts w:ascii="宋体" w:hAnsi="宋体" w:eastAsia="宋体" w:cs="宋体"/>
          <w:color w:val="000"/>
          <w:sz w:val="28"/>
          <w:szCs w:val="28"/>
        </w:rPr>
        <w:t xml:space="preserve">4、应急综合协调组对不能解决的问题及时报告，并请求支持与帮助；及时封锁和保护现场，或配合公安部门进行现场取样，开展侦破工作。Ⅰ级、Ⅱ级突发公共卫生事件信息责任报告人每天进行突发公共卫生事件的信息进程报告。适时通报突发公共卫生事件的基本情况以及采取的措施。</w:t>
      </w:r>
    </w:p>
    <w:p>
      <w:pPr>
        <w:ind w:left="0" w:right="0" w:firstLine="560"/>
        <w:spacing w:before="450" w:after="450" w:line="312" w:lineRule="auto"/>
      </w:pPr>
      <w:r>
        <w:rPr>
          <w:rFonts w:ascii="宋体" w:hAnsi="宋体" w:eastAsia="宋体" w:cs="宋体"/>
          <w:color w:val="000"/>
          <w:sz w:val="28"/>
          <w:szCs w:val="28"/>
        </w:rPr>
        <w:t xml:space="preserve">5、应急监测报告组协助做好家属接待与安抚工作，应急健康教育组开展相应卫生宣传教育，提高预防与自我保护意识。</w:t>
      </w:r>
    </w:p>
    <w:p>
      <w:pPr>
        <w:ind w:left="0" w:right="0" w:firstLine="560"/>
        <w:spacing w:before="450" w:after="450" w:line="312" w:lineRule="auto"/>
      </w:pPr>
      <w:r>
        <w:rPr>
          <w:rFonts w:ascii="宋体" w:hAnsi="宋体" w:eastAsia="宋体" w:cs="宋体"/>
          <w:color w:val="000"/>
          <w:sz w:val="28"/>
          <w:szCs w:val="28"/>
        </w:rPr>
        <w:t xml:space="preserve">五、处理要求：</w:t>
      </w:r>
    </w:p>
    <w:p>
      <w:pPr>
        <w:ind w:left="0" w:right="0" w:firstLine="560"/>
        <w:spacing w:before="450" w:after="450" w:line="312" w:lineRule="auto"/>
      </w:pPr>
      <w:r>
        <w:rPr>
          <w:rFonts w:ascii="宋体" w:hAnsi="宋体" w:eastAsia="宋体" w:cs="宋体"/>
          <w:color w:val="000"/>
          <w:sz w:val="28"/>
          <w:szCs w:val="28"/>
        </w:rPr>
        <w:t xml:space="preserve">1、对中毒者的紧急处理</w:t>
      </w:r>
    </w:p>
    <w:p>
      <w:pPr>
        <w:ind w:left="0" w:right="0" w:firstLine="560"/>
        <w:spacing w:before="450" w:after="450" w:line="312" w:lineRule="auto"/>
      </w:pPr>
      <w:r>
        <w:rPr>
          <w:rFonts w:ascii="宋体" w:hAnsi="宋体" w:eastAsia="宋体" w:cs="宋体"/>
          <w:color w:val="000"/>
          <w:sz w:val="28"/>
          <w:szCs w:val="28"/>
        </w:rPr>
        <w:t xml:space="preserve">(1)停止进食中毒食品或可疑中毒食品；</w:t>
      </w:r>
    </w:p>
    <w:p>
      <w:pPr>
        <w:ind w:left="0" w:right="0" w:firstLine="560"/>
        <w:spacing w:before="450" w:after="450" w:line="312" w:lineRule="auto"/>
      </w:pPr>
      <w:r>
        <w:rPr>
          <w:rFonts w:ascii="宋体" w:hAnsi="宋体" w:eastAsia="宋体" w:cs="宋体"/>
          <w:color w:val="000"/>
          <w:sz w:val="28"/>
          <w:szCs w:val="28"/>
        </w:rPr>
        <w:t xml:space="preserve">(2)收集病人的呕吐物或腹泻物、中毒食品，以备检验；</w:t>
      </w:r>
    </w:p>
    <w:p>
      <w:pPr>
        <w:ind w:left="0" w:right="0" w:firstLine="560"/>
        <w:spacing w:before="450" w:after="450" w:line="312" w:lineRule="auto"/>
      </w:pPr>
      <w:r>
        <w:rPr>
          <w:rFonts w:ascii="宋体" w:hAnsi="宋体" w:eastAsia="宋体" w:cs="宋体"/>
          <w:color w:val="000"/>
          <w:sz w:val="28"/>
          <w:szCs w:val="28"/>
        </w:rPr>
        <w:t xml:space="preserve">(3)协助医疗机构对已中毒者进行救治。</w:t>
      </w:r>
    </w:p>
    <w:p>
      <w:pPr>
        <w:ind w:left="0" w:right="0" w:firstLine="560"/>
        <w:spacing w:before="450" w:after="450" w:line="312" w:lineRule="auto"/>
      </w:pPr>
      <w:r>
        <w:rPr>
          <w:rFonts w:ascii="宋体" w:hAnsi="宋体" w:eastAsia="宋体" w:cs="宋体"/>
          <w:color w:val="000"/>
          <w:sz w:val="28"/>
          <w:szCs w:val="28"/>
        </w:rPr>
        <w:t xml:space="preserve">2、对中毒食品控制处理</w:t>
      </w:r>
    </w:p>
    <w:p>
      <w:pPr>
        <w:ind w:left="0" w:right="0" w:firstLine="560"/>
        <w:spacing w:before="450" w:after="450" w:line="312" w:lineRule="auto"/>
      </w:pPr>
      <w:r>
        <w:rPr>
          <w:rFonts w:ascii="宋体" w:hAnsi="宋体" w:eastAsia="宋体" w:cs="宋体"/>
          <w:color w:val="000"/>
          <w:sz w:val="28"/>
          <w:szCs w:val="28"/>
        </w:rPr>
        <w:t xml:space="preserve">(1)综合协调组组织保安人员保护现场：</w:t>
      </w:r>
    </w:p>
    <w:p>
      <w:pPr>
        <w:ind w:left="0" w:right="0" w:firstLine="560"/>
        <w:spacing w:before="450" w:after="450" w:line="312" w:lineRule="auto"/>
      </w:pPr>
      <w:r>
        <w:rPr>
          <w:rFonts w:ascii="宋体" w:hAnsi="宋体" w:eastAsia="宋体" w:cs="宋体"/>
          <w:color w:val="000"/>
          <w:sz w:val="28"/>
          <w:szCs w:val="28"/>
        </w:rPr>
        <w:t xml:space="preserve">(2)封存现场，封存造成食物中毒的可疑食物、相关餐饮器具；</w:t>
      </w:r>
    </w:p>
    <w:p>
      <w:pPr>
        <w:ind w:left="0" w:right="0" w:firstLine="560"/>
        <w:spacing w:before="450" w:after="450" w:line="312" w:lineRule="auto"/>
      </w:pPr>
      <w:r>
        <w:rPr>
          <w:rFonts w:ascii="宋体" w:hAnsi="宋体" w:eastAsia="宋体" w:cs="宋体"/>
          <w:color w:val="000"/>
          <w:sz w:val="28"/>
          <w:szCs w:val="28"/>
        </w:rPr>
        <w:t xml:space="preserve">(3)为控制食物中毒范围，卫生应急处置组责令食品生产经营者收回并销毁已售出造成中毒后果的食品或有证据证明可能导致食物中毒的食品。</w:t>
      </w:r>
    </w:p>
    <w:p>
      <w:pPr>
        <w:ind w:left="0" w:right="0" w:firstLine="560"/>
        <w:spacing w:before="450" w:after="450" w:line="312" w:lineRule="auto"/>
      </w:pPr>
      <w:r>
        <w:rPr>
          <w:rFonts w:ascii="宋体" w:hAnsi="宋体" w:eastAsia="宋体" w:cs="宋体"/>
          <w:color w:val="000"/>
          <w:sz w:val="28"/>
          <w:szCs w:val="28"/>
        </w:rPr>
        <w:t xml:space="preserve">3、对中毒场所采取相应的消毒处理</w:t>
      </w:r>
    </w:p>
    <w:p>
      <w:pPr>
        <w:ind w:left="0" w:right="0" w:firstLine="560"/>
        <w:spacing w:before="450" w:after="450" w:line="312" w:lineRule="auto"/>
      </w:pPr>
      <w:r>
        <w:rPr>
          <w:rFonts w:ascii="宋体" w:hAnsi="宋体" w:eastAsia="宋体" w:cs="宋体"/>
          <w:color w:val="000"/>
          <w:sz w:val="28"/>
          <w:szCs w:val="28"/>
        </w:rPr>
        <w:t xml:space="preserve">(1)封存被污染的食品用工具、器具，进行清洗消毒；</w:t>
      </w:r>
    </w:p>
    <w:p>
      <w:pPr>
        <w:ind w:left="0" w:right="0" w:firstLine="560"/>
        <w:spacing w:before="450" w:after="450" w:line="312" w:lineRule="auto"/>
      </w:pPr>
      <w:r>
        <w:rPr>
          <w:rFonts w:ascii="宋体" w:hAnsi="宋体" w:eastAsia="宋体" w:cs="宋体"/>
          <w:color w:val="000"/>
          <w:sz w:val="28"/>
          <w:szCs w:val="28"/>
        </w:rPr>
        <w:t xml:space="preserve">(2)对微生物性食物中毒，要彻底清洁，消毒接触过中毒的餐具和容器，以及贮存过食物的冰箱，加工人员的手也要进行相应消毒处理。可采用煮沸消毒法或含氯化学消毒液浸泡消毒；</w:t>
      </w:r>
    </w:p>
    <w:p>
      <w:pPr>
        <w:ind w:left="0" w:right="0" w:firstLine="560"/>
        <w:spacing w:before="450" w:after="450" w:line="312" w:lineRule="auto"/>
      </w:pPr>
      <w:r>
        <w:rPr>
          <w:rFonts w:ascii="宋体" w:hAnsi="宋体" w:eastAsia="宋体" w:cs="宋体"/>
          <w:color w:val="000"/>
          <w:sz w:val="28"/>
          <w:szCs w:val="28"/>
        </w:rPr>
        <w:t xml:space="preserve">(3)对化学性食物中毒，可用热碱水彻底清洁接触过中毒食品或可能接触过的容器、餐具、用具等，并对剩余的可疑食物彻底清理，杜绝中毒隐患。</w:t>
      </w:r>
    </w:p>
    <w:p>
      <w:pPr>
        <w:ind w:left="0" w:right="0" w:firstLine="560"/>
        <w:spacing w:before="450" w:after="450" w:line="312" w:lineRule="auto"/>
      </w:pPr>
      <w:r>
        <w:rPr>
          <w:rFonts w:ascii="宋体" w:hAnsi="宋体" w:eastAsia="宋体" w:cs="宋体"/>
          <w:color w:val="000"/>
          <w:sz w:val="28"/>
          <w:szCs w:val="28"/>
        </w:rPr>
        <w:t xml:space="preserve">4、调查处理</w:t>
      </w:r>
    </w:p>
    <w:p>
      <w:pPr>
        <w:ind w:left="0" w:right="0" w:firstLine="560"/>
        <w:spacing w:before="450" w:after="450" w:line="312" w:lineRule="auto"/>
      </w:pPr>
      <w:r>
        <w:rPr>
          <w:rFonts w:ascii="宋体" w:hAnsi="宋体" w:eastAsia="宋体" w:cs="宋体"/>
          <w:color w:val="000"/>
          <w:sz w:val="28"/>
          <w:szCs w:val="28"/>
        </w:rPr>
        <w:t xml:space="preserve">应急综合协调组成员赶赴现场，采取紧急布控措施，协助疾病预防控制机构做好现场调查处理工作，加强中毒情况监测，动态观察，并及时将综合情况上报食品安全事故应急处理领导小组。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建立健全我校应对食品安全事故的救助体系和运行机制，有效预防、及时控制和减少学校食品安全事故的发生，保障广大师生身体健康与生命安全，维护正常的社会秩序和学校教育教学秩序，根据有关食品安全工作要求，结合本校实际，特制定本预案。</w:t>
      </w:r>
    </w:p>
    <w:p>
      <w:pPr>
        <w:ind w:left="0" w:right="0" w:firstLine="560"/>
        <w:spacing w:before="450" w:after="450" w:line="312" w:lineRule="auto"/>
      </w:pPr>
      <w:r>
        <w:rPr>
          <w:rFonts w:ascii="宋体" w:hAnsi="宋体" w:eastAsia="宋体" w:cs="宋体"/>
          <w:color w:val="000"/>
          <w:sz w:val="28"/>
          <w:szCs w:val="28"/>
        </w:rPr>
        <w:t xml:space="preserve">一、组织机构及其职责</w:t>
      </w:r>
    </w:p>
    <w:p>
      <w:pPr>
        <w:ind w:left="0" w:right="0" w:firstLine="560"/>
        <w:spacing w:before="450" w:after="450" w:line="312" w:lineRule="auto"/>
      </w:pPr>
      <w:r>
        <w:rPr>
          <w:rFonts w:ascii="宋体" w:hAnsi="宋体" w:eastAsia="宋体" w:cs="宋体"/>
          <w:color w:val="000"/>
          <w:sz w:val="28"/>
          <w:szCs w:val="28"/>
        </w:rPr>
        <w:t xml:space="preserve">（一）学校成立重大食品安全事故应急救援工作领导小组，组长由园长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担任，副组长由</w:t>
      </w:r>
    </w:p>
    <w:p>
      <w:pPr>
        <w:ind w:left="0" w:right="0" w:firstLine="560"/>
        <w:spacing w:before="450" w:after="450" w:line="312" w:lineRule="auto"/>
      </w:pPr>
      <w:r>
        <w:rPr>
          <w:rFonts w:ascii="宋体" w:hAnsi="宋体" w:eastAsia="宋体" w:cs="宋体"/>
          <w:color w:val="000"/>
          <w:sz w:val="28"/>
          <w:szCs w:val="28"/>
        </w:rPr>
        <w:t xml:space="preserve">xxx，成员为各班主班教师，应急救援工作联络员为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发生重大食品安全事故时，应急救援工作领导小组应在第一时间迅速落实救援工作，并及时报告街道服务中心、区疾控、教育局、食监局等层层上报，接受上级重大食品安全事故应急指挥部(领导小组)统一指挥，配合卫生行政部门及食品药品监督部门对重大食品安全事故原内进行调查及组织应急救援处理工作。</w:t>
      </w:r>
    </w:p>
    <w:p>
      <w:pPr>
        <w:ind w:left="0" w:right="0" w:firstLine="560"/>
        <w:spacing w:before="450" w:after="450" w:line="312" w:lineRule="auto"/>
      </w:pPr>
      <w:r>
        <w:rPr>
          <w:rFonts w:ascii="宋体" w:hAnsi="宋体" w:eastAsia="宋体" w:cs="宋体"/>
          <w:color w:val="000"/>
          <w:sz w:val="28"/>
          <w:szCs w:val="28"/>
        </w:rPr>
        <w:t xml:space="preserve">(二)学校重大食品安全事故应急救援领导小组及时联络医疗救治组及时处理工作，积极配合上级应急指挥部极实施救援工作，配合调查事故发生原内，评估事故影响，做好整改工作，加强宣传教育，提高防范意识。</w:t>
      </w:r>
    </w:p>
    <w:p>
      <w:pPr>
        <w:ind w:left="0" w:right="0" w:firstLine="560"/>
        <w:spacing w:before="450" w:after="450" w:line="312" w:lineRule="auto"/>
      </w:pPr>
      <w:r>
        <w:rPr>
          <w:rFonts w:ascii="宋体" w:hAnsi="宋体" w:eastAsia="宋体" w:cs="宋体"/>
          <w:color w:val="000"/>
          <w:sz w:val="28"/>
          <w:szCs w:val="28"/>
        </w:rPr>
        <w:t xml:space="preserve">二、报告范用和程序</w:t>
      </w:r>
    </w:p>
    <w:p>
      <w:pPr>
        <w:ind w:left="0" w:right="0" w:firstLine="560"/>
        <w:spacing w:before="450" w:after="450" w:line="312" w:lineRule="auto"/>
      </w:pPr>
      <w:r>
        <w:rPr>
          <w:rFonts w:ascii="宋体" w:hAnsi="宋体" w:eastAsia="宋体" w:cs="宋体"/>
          <w:color w:val="000"/>
          <w:sz w:val="28"/>
          <w:szCs w:val="28"/>
        </w:rPr>
        <w:t xml:space="preserve">（一）轻微食品安企事故或事件报告范围和程序符合下列情形的为轻微食品安全事故或事件，发现中毒病例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例或疑似中毒病例</w:t>
      </w:r>
    </w:p>
    <w:p>
      <w:pPr>
        <w:ind w:left="0" w:right="0" w:firstLine="560"/>
        <w:spacing w:before="450" w:after="450" w:line="312" w:lineRule="auto"/>
      </w:pPr>
      <w:r>
        <w:rPr>
          <w:rFonts w:ascii="宋体" w:hAnsi="宋体" w:eastAsia="宋体" w:cs="宋体"/>
          <w:color w:val="000"/>
          <w:sz w:val="28"/>
          <w:szCs w:val="28"/>
        </w:rPr>
        <w:t xml:space="preserve">例以上可能造成一定危害的。</w:t>
      </w:r>
    </w:p>
    <w:p>
      <w:pPr>
        <w:ind w:left="0" w:right="0" w:firstLine="560"/>
        <w:spacing w:before="450" w:after="450" w:line="312" w:lineRule="auto"/>
      </w:pPr>
      <w:r>
        <w:rPr>
          <w:rFonts w:ascii="宋体" w:hAnsi="宋体" w:eastAsia="宋体" w:cs="宋体"/>
          <w:color w:val="000"/>
          <w:sz w:val="28"/>
          <w:szCs w:val="28"/>
        </w:rPr>
        <w:t xml:space="preserve">轻微食品安全事故或事件报告范围和程序符合下列情形之一的为轻微食品安全事故或事件，发现中毒病例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例或疑似中毒病例</w:t>
      </w:r>
    </w:p>
    <w:p>
      <w:pPr>
        <w:ind w:left="0" w:right="0" w:firstLine="560"/>
        <w:spacing w:before="450" w:after="450" w:line="312" w:lineRule="auto"/>
      </w:pPr>
      <w:r>
        <w:rPr>
          <w:rFonts w:ascii="宋体" w:hAnsi="宋体" w:eastAsia="宋体" w:cs="宋体"/>
          <w:color w:val="000"/>
          <w:sz w:val="28"/>
          <w:szCs w:val="28"/>
        </w:rPr>
        <w:t xml:space="preserve">例以上可能造成一定危害的校园周边有其他单位或个人发生群体食品安全事故，可能对学校师生造成严重危害的。</w:t>
      </w:r>
    </w:p>
    <w:p>
      <w:pPr>
        <w:ind w:left="0" w:right="0" w:firstLine="560"/>
        <w:spacing w:before="450" w:after="450" w:line="312" w:lineRule="auto"/>
      </w:pPr>
      <w:r>
        <w:rPr>
          <w:rFonts w:ascii="宋体" w:hAnsi="宋体" w:eastAsia="宋体" w:cs="宋体"/>
          <w:color w:val="000"/>
          <w:sz w:val="28"/>
          <w:szCs w:val="28"/>
        </w:rPr>
        <w:t xml:space="preserve">若学校发生普通食品安全事故或事件</w:t>
      </w:r>
    </w:p>
    <w:p>
      <w:pPr>
        <w:ind w:left="0" w:right="0" w:firstLine="560"/>
        <w:spacing w:before="450" w:after="450" w:line="312" w:lineRule="auto"/>
      </w:pPr>
      <w:r>
        <w:rPr>
          <w:rFonts w:ascii="宋体" w:hAnsi="宋体" w:eastAsia="宋体" w:cs="宋体"/>
          <w:color w:val="000"/>
          <w:sz w:val="28"/>
          <w:szCs w:val="28"/>
        </w:rPr>
        <w:t xml:space="preserve">例，现场有关人员应立即报告单位负责人，单位负责人第一时间以电话或其他有效方式报告街道服务中心、教委分管领导。</w:t>
      </w:r>
    </w:p>
    <w:p>
      <w:pPr>
        <w:ind w:left="0" w:right="0" w:firstLine="560"/>
        <w:spacing w:before="450" w:after="450" w:line="312" w:lineRule="auto"/>
      </w:pPr>
      <w:r>
        <w:rPr>
          <w:rFonts w:ascii="宋体" w:hAnsi="宋体" w:eastAsia="宋体" w:cs="宋体"/>
          <w:color w:val="000"/>
          <w:sz w:val="28"/>
          <w:szCs w:val="28"/>
        </w:rPr>
        <w:t xml:space="preserve">（二）重大食品安全事故或事件报告范围和程序按照食品安全事故分级处理的办法，根据事故的分级，学校应作出相应的反应，具体如若学校发生一班或以上食品安全事故，事故现场有关人员经发现应当立即报告单位负责人。</w:t>
      </w:r>
    </w:p>
    <w:p>
      <w:pPr>
        <w:ind w:left="0" w:right="0" w:firstLine="560"/>
        <w:spacing w:before="450" w:after="450" w:line="312" w:lineRule="auto"/>
      </w:pPr>
      <w:r>
        <w:rPr>
          <w:rFonts w:ascii="宋体" w:hAnsi="宋体" w:eastAsia="宋体" w:cs="宋体"/>
          <w:color w:val="000"/>
          <w:sz w:val="28"/>
          <w:szCs w:val="28"/>
        </w:rPr>
        <w:t xml:space="preserve">单位负责人在接到报告后，第一时间以电话或其他有效方式向上级报告，并在2</w:t>
      </w:r>
    </w:p>
    <w:p>
      <w:pPr>
        <w:ind w:left="0" w:right="0" w:firstLine="560"/>
        <w:spacing w:before="450" w:after="450" w:line="312" w:lineRule="auto"/>
      </w:pPr>
      <w:r>
        <w:rPr>
          <w:rFonts w:ascii="宋体" w:hAnsi="宋体" w:eastAsia="宋体" w:cs="宋体"/>
          <w:color w:val="000"/>
          <w:sz w:val="28"/>
          <w:szCs w:val="28"/>
        </w:rPr>
        <w:t xml:space="preserve">小时以内以书面形式报告详细情况。</w:t>
      </w:r>
    </w:p>
    <w:p>
      <w:pPr>
        <w:ind w:left="0" w:right="0" w:firstLine="560"/>
        <w:spacing w:before="450" w:after="450" w:line="312" w:lineRule="auto"/>
      </w:pPr>
      <w:r>
        <w:rPr>
          <w:rFonts w:ascii="宋体" w:hAnsi="宋体" w:eastAsia="宋体" w:cs="宋体"/>
          <w:color w:val="000"/>
          <w:sz w:val="28"/>
          <w:szCs w:val="28"/>
        </w:rPr>
        <w:t xml:space="preserve">三、报告妥要求:</w:t>
      </w:r>
    </w:p>
    <w:p>
      <w:pPr>
        <w:ind w:left="0" w:right="0" w:firstLine="560"/>
        <w:spacing w:before="450" w:after="450" w:line="312" w:lineRule="auto"/>
      </w:pPr>
      <w:r>
        <w:rPr>
          <w:rFonts w:ascii="宋体" w:hAnsi="宋体" w:eastAsia="宋体" w:cs="宋体"/>
          <w:color w:val="000"/>
          <w:sz w:val="28"/>
          <w:szCs w:val="28"/>
        </w:rPr>
        <w:t xml:space="preserve">事故报告分初次报告、阶段报告和总结报告，具体要求为</w:t>
      </w:r>
    </w:p>
    <w:p>
      <w:pPr>
        <w:ind w:left="0" w:right="0" w:firstLine="560"/>
        <w:spacing w:before="450" w:after="450" w:line="312" w:lineRule="auto"/>
      </w:pPr>
      <w:r>
        <w:rPr>
          <w:rFonts w:ascii="宋体" w:hAnsi="宋体" w:eastAsia="宋体" w:cs="宋体"/>
          <w:color w:val="000"/>
          <w:sz w:val="28"/>
          <w:szCs w:val="28"/>
        </w:rPr>
        <w:t xml:space="preserve">（一）初次报告。</w:t>
      </w:r>
    </w:p>
    <w:p>
      <w:pPr>
        <w:ind w:left="0" w:right="0" w:firstLine="560"/>
        <w:spacing w:before="450" w:after="450" w:line="312" w:lineRule="auto"/>
      </w:pPr>
      <w:r>
        <w:rPr>
          <w:rFonts w:ascii="宋体" w:hAnsi="宋体" w:eastAsia="宋体" w:cs="宋体"/>
          <w:color w:val="000"/>
          <w:sz w:val="28"/>
          <w:szCs w:val="28"/>
        </w:rPr>
        <w:t xml:space="preserve">应尽可能报告事故发生时间、地点、危害程度、发病人数、死亡人数、及报告时间、联系人员及联系方式、事故发生原因的初步判断、事故发生后采取的措施及事故控制情况等，如有可能应当报告事故的简要经过。</w:t>
      </w:r>
    </w:p>
    <w:p>
      <w:pPr>
        <w:ind w:left="0" w:right="0" w:firstLine="560"/>
        <w:spacing w:before="450" w:after="450" w:line="312" w:lineRule="auto"/>
      </w:pPr>
      <w:r>
        <w:rPr>
          <w:rFonts w:ascii="宋体" w:hAnsi="宋体" w:eastAsia="宋体" w:cs="宋体"/>
          <w:color w:val="000"/>
          <w:sz w:val="28"/>
          <w:szCs w:val="28"/>
        </w:rPr>
        <w:t xml:space="preserve">第一时间进行口头报告，2</w:t>
      </w:r>
    </w:p>
    <w:p>
      <w:pPr>
        <w:ind w:left="0" w:right="0" w:firstLine="560"/>
        <w:spacing w:before="450" w:after="450" w:line="312" w:lineRule="auto"/>
      </w:pPr>
      <w:r>
        <w:rPr>
          <w:rFonts w:ascii="宋体" w:hAnsi="宋体" w:eastAsia="宋体" w:cs="宋体"/>
          <w:color w:val="000"/>
          <w:sz w:val="28"/>
          <w:szCs w:val="28"/>
        </w:rPr>
        <w:t xml:space="preserve">小时内再书面报告。</w:t>
      </w:r>
    </w:p>
    <w:p>
      <w:pPr>
        <w:ind w:left="0" w:right="0" w:firstLine="560"/>
        <w:spacing w:before="450" w:after="450" w:line="312" w:lineRule="auto"/>
      </w:pPr>
      <w:r>
        <w:rPr>
          <w:rFonts w:ascii="宋体" w:hAnsi="宋体" w:eastAsia="宋体" w:cs="宋体"/>
          <w:color w:val="000"/>
          <w:sz w:val="28"/>
          <w:szCs w:val="28"/>
        </w:rPr>
        <w:t xml:space="preserve">（二）阶段报告。</w:t>
      </w:r>
    </w:p>
    <w:p>
      <w:pPr>
        <w:ind w:left="0" w:right="0" w:firstLine="560"/>
        <w:spacing w:before="450" w:after="450" w:line="312" w:lineRule="auto"/>
      </w:pPr>
      <w:r>
        <w:rPr>
          <w:rFonts w:ascii="宋体" w:hAnsi="宋体" w:eastAsia="宋体" w:cs="宋体"/>
          <w:color w:val="000"/>
          <w:sz w:val="28"/>
          <w:szCs w:val="28"/>
        </w:rPr>
        <w:t xml:space="preserve">既要报告新发生的情况，也要对初次报告的情况进行补充和修正，包括事故的发展与变化、处置进程、事故原因等。</w:t>
      </w:r>
    </w:p>
    <w:p>
      <w:pPr>
        <w:ind w:left="0" w:right="0" w:firstLine="560"/>
        <w:spacing w:before="450" w:after="450" w:line="312" w:lineRule="auto"/>
      </w:pPr>
      <w:r>
        <w:rPr>
          <w:rFonts w:ascii="宋体" w:hAnsi="宋体" w:eastAsia="宋体" w:cs="宋体"/>
          <w:color w:val="000"/>
          <w:sz w:val="28"/>
          <w:szCs w:val="28"/>
        </w:rPr>
        <w:t xml:space="preserve">重大和特别重大食品安全事故实行态势变化进程报告和日报制度。</w:t>
      </w:r>
    </w:p>
    <w:p>
      <w:pPr>
        <w:ind w:left="0" w:right="0" w:firstLine="560"/>
        <w:spacing w:before="450" w:after="450" w:line="312" w:lineRule="auto"/>
      </w:pPr>
      <w:r>
        <w:rPr>
          <w:rFonts w:ascii="宋体" w:hAnsi="宋体" w:eastAsia="宋体" w:cs="宋体"/>
          <w:color w:val="000"/>
          <w:sz w:val="28"/>
          <w:szCs w:val="28"/>
        </w:rPr>
        <w:t xml:space="preserve">（三）总结报告。</w:t>
      </w:r>
    </w:p>
    <w:p>
      <w:pPr>
        <w:ind w:left="0" w:right="0" w:firstLine="560"/>
        <w:spacing w:before="450" w:after="450" w:line="312" w:lineRule="auto"/>
      </w:pPr>
      <w:r>
        <w:rPr>
          <w:rFonts w:ascii="宋体" w:hAnsi="宋体" w:eastAsia="宋体" w:cs="宋体"/>
          <w:color w:val="000"/>
          <w:sz w:val="28"/>
          <w:szCs w:val="28"/>
        </w:rPr>
        <w:t xml:space="preserve">包括重大食品安全事故鉴定结论，对事故的处理工作进行总结，分析事故原内和影响因素，提出今后对类似事故的防范和处置建议。</w:t>
      </w:r>
    </w:p>
    <w:p>
      <w:pPr>
        <w:ind w:left="0" w:right="0" w:firstLine="560"/>
        <w:spacing w:before="450" w:after="450" w:line="312" w:lineRule="auto"/>
      </w:pPr>
      <w:r>
        <w:rPr>
          <w:rFonts w:ascii="宋体" w:hAnsi="宋体" w:eastAsia="宋体" w:cs="宋体"/>
          <w:color w:val="000"/>
          <w:sz w:val="28"/>
          <w:szCs w:val="28"/>
        </w:rPr>
        <w:t xml:space="preserve">四、事故的应急响应</w:t>
      </w:r>
    </w:p>
    <w:p>
      <w:pPr>
        <w:ind w:left="0" w:right="0" w:firstLine="560"/>
        <w:spacing w:before="450" w:after="450" w:line="312" w:lineRule="auto"/>
      </w:pPr>
      <w:r>
        <w:rPr>
          <w:rFonts w:ascii="宋体" w:hAnsi="宋体" w:eastAsia="宋体" w:cs="宋体"/>
          <w:color w:val="000"/>
          <w:sz w:val="28"/>
          <w:szCs w:val="28"/>
        </w:rPr>
        <w:t xml:space="preserve">（一）要坚持以人为本的原则，迅速组织人力和必要的应急救援装备、器材和物资，将病患受害人员就近送往医院进行救治。</w:t>
      </w:r>
    </w:p>
    <w:p>
      <w:pPr>
        <w:ind w:left="0" w:right="0" w:firstLine="560"/>
        <w:spacing w:before="450" w:after="450" w:line="312" w:lineRule="auto"/>
      </w:pPr>
      <w:r>
        <w:rPr>
          <w:rFonts w:ascii="宋体" w:hAnsi="宋体" w:eastAsia="宋体" w:cs="宋体"/>
          <w:color w:val="000"/>
          <w:sz w:val="28"/>
          <w:szCs w:val="28"/>
        </w:rPr>
        <w:t xml:space="preserve">（二）全体教职工要迅速进入工作状态，应急救援领导小组要及时了解事故情况，研究确定救治工作事宜。</w:t>
      </w:r>
    </w:p>
    <w:p>
      <w:pPr>
        <w:ind w:left="0" w:right="0" w:firstLine="560"/>
        <w:spacing w:before="450" w:after="450" w:line="312" w:lineRule="auto"/>
      </w:pPr>
      <w:r>
        <w:rPr>
          <w:rFonts w:ascii="宋体" w:hAnsi="宋体" w:eastAsia="宋体" w:cs="宋体"/>
          <w:color w:val="000"/>
          <w:sz w:val="28"/>
          <w:szCs w:val="28"/>
        </w:rPr>
        <w:t xml:space="preserve">(三)立即停止食堂的生产经营活动，及时向上级领导报告，并封闭造成食物中毒或可能导致食物中毒的食品和原料、工具、设备和现场。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（四）稳妥安排好其他师生员工的工.作、学习和生活，做好学生家长及社会人员的接待工作。</w:t>
      </w:r>
    </w:p>
    <w:p>
      <w:pPr>
        <w:ind w:left="0" w:right="0" w:firstLine="560"/>
        <w:spacing w:before="450" w:after="450" w:line="312" w:lineRule="auto"/>
      </w:pPr>
      <w:r>
        <w:rPr>
          <w:rFonts w:ascii="宋体" w:hAnsi="宋体" w:eastAsia="宋体" w:cs="宋体"/>
          <w:color w:val="000"/>
          <w:sz w:val="28"/>
          <w:szCs w:val="28"/>
        </w:rPr>
        <w:t xml:space="preserve">五、应急救援过程的人员、物资保障</w:t>
      </w:r>
    </w:p>
    <w:p>
      <w:pPr>
        <w:ind w:left="0" w:right="0" w:firstLine="560"/>
        <w:spacing w:before="450" w:after="450" w:line="312" w:lineRule="auto"/>
      </w:pPr>
      <w:r>
        <w:rPr>
          <w:rFonts w:ascii="宋体" w:hAnsi="宋体" w:eastAsia="宋体" w:cs="宋体"/>
          <w:color w:val="000"/>
          <w:sz w:val="28"/>
          <w:szCs w:val="28"/>
        </w:rPr>
        <w:t xml:space="preserve">1、在事故发现后应立即组织全体教职员工进入应急救治、救援工作状态。</w:t>
      </w:r>
    </w:p>
    <w:p>
      <w:pPr>
        <w:ind w:left="0" w:right="0" w:firstLine="560"/>
        <w:spacing w:before="450" w:after="450" w:line="312" w:lineRule="auto"/>
      </w:pPr>
      <w:r>
        <w:rPr>
          <w:rFonts w:ascii="宋体" w:hAnsi="宋体" w:eastAsia="宋体" w:cs="宋体"/>
          <w:color w:val="000"/>
          <w:sz w:val="28"/>
          <w:szCs w:val="28"/>
        </w:rPr>
        <w:t xml:space="preserve">如需要医护人员到现场医疗救治或需要专家到现场评估事故的，应及时与相关部门取得联系，请求援助并及时调集必需的药物、医疗器械等资源，支援现场救治和防疫工作。</w:t>
      </w:r>
    </w:p>
    <w:p>
      <w:pPr>
        <w:ind w:left="0" w:right="0" w:firstLine="560"/>
        <w:spacing w:before="450" w:after="450" w:line="312" w:lineRule="auto"/>
      </w:pPr>
      <w:r>
        <w:rPr>
          <w:rFonts w:ascii="宋体" w:hAnsi="宋体" w:eastAsia="宋体" w:cs="宋体"/>
          <w:color w:val="000"/>
          <w:sz w:val="28"/>
          <w:szCs w:val="28"/>
        </w:rPr>
        <w:t xml:space="preserve">2、安排专人负责与镇政府、区教委联络和医疗救治组联系，必要时向镇应急指挥部或相关部门请求援助，以保障应急救治的顺利进行。本《预案》</w:t>
      </w:r>
    </w:p>
    <w:p>
      <w:pPr>
        <w:ind w:left="0" w:right="0" w:firstLine="560"/>
        <w:spacing w:before="450" w:after="450" w:line="312" w:lineRule="auto"/>
      </w:pPr>
      <w:r>
        <w:rPr>
          <w:rFonts w:ascii="宋体" w:hAnsi="宋体" w:eastAsia="宋体" w:cs="宋体"/>
          <w:color w:val="000"/>
          <w:sz w:val="28"/>
          <w:szCs w:val="28"/>
        </w:rPr>
        <w:t xml:space="preserve">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2025-07-08T02:48:31+08:00</dcterms:created>
  <dcterms:modified xsi:type="dcterms:W3CDTF">2025-07-08T02:48:31+08:00</dcterms:modified>
</cp:coreProperties>
</file>

<file path=docProps/custom.xml><?xml version="1.0" encoding="utf-8"?>
<Properties xmlns="http://schemas.openxmlformats.org/officeDocument/2006/custom-properties" xmlns:vt="http://schemas.openxmlformats.org/officeDocument/2006/docPropsVTypes"/>
</file>