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五种辅助线助你证全等</w:t>
      </w:r>
      <w:bookmarkEnd w:id="1"/>
    </w:p>
    <w:p>
      <w:pPr>
        <w:jc w:val="center"/>
        <w:spacing w:before="0" w:after="450"/>
      </w:pPr>
      <w:r>
        <w:rPr>
          <w:rFonts w:ascii="Arial" w:hAnsi="Arial" w:eastAsia="Arial" w:cs="Arial"/>
          <w:color w:val="999999"/>
          <w:sz w:val="20"/>
          <w:szCs w:val="20"/>
        </w:rPr>
        <w:t xml:space="preserve">来源：网络  作者：月落乌啼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五种辅助线助你证全等在证明三角形全等时，有时需添加辅助线，下面介绍证明全等时常见的五种辅助线，可以帮助你更好的学习。一、截长补短一般地，当所证结论为线段的和、差关系，且这两条线段不在同一直线上时，通常可以考虑用截长补短的办法：或在长线段上截...</w:t>
      </w:r>
    </w:p>
    <w:p>
      <w:pPr>
        <w:ind w:left="0" w:right="0" w:firstLine="560"/>
        <w:spacing w:before="450" w:after="450" w:line="312" w:lineRule="auto"/>
      </w:pPr>
      <w:r>
        <w:rPr>
          <w:rFonts w:ascii="宋体" w:hAnsi="宋体" w:eastAsia="宋体" w:cs="宋体"/>
          <w:color w:val="000"/>
          <w:sz w:val="28"/>
          <w:szCs w:val="28"/>
        </w:rPr>
        <w:t xml:space="preserve">五种辅助线助你证全等</w:t>
      </w:r>
    </w:p>
    <w:p>
      <w:pPr>
        <w:ind w:left="0" w:right="0" w:firstLine="560"/>
        <w:spacing w:before="450" w:after="450" w:line="312" w:lineRule="auto"/>
      </w:pPr>
      <w:r>
        <w:rPr>
          <w:rFonts w:ascii="宋体" w:hAnsi="宋体" w:eastAsia="宋体" w:cs="宋体"/>
          <w:color w:val="000"/>
          <w:sz w:val="28"/>
          <w:szCs w:val="28"/>
        </w:rPr>
        <w:t xml:space="preserve">在证明三角形全等时，有时需添加辅助线，下面介绍证明全等时常见的五种辅助线，可以帮助你更好的学习。</w:t>
      </w:r>
    </w:p>
    <w:p>
      <w:pPr>
        <w:ind w:left="0" w:right="0" w:firstLine="560"/>
        <w:spacing w:before="450" w:after="450" w:line="312" w:lineRule="auto"/>
      </w:pPr>
      <w:r>
        <w:rPr>
          <w:rFonts w:ascii="宋体" w:hAnsi="宋体" w:eastAsia="宋体" w:cs="宋体"/>
          <w:color w:val="000"/>
          <w:sz w:val="28"/>
          <w:szCs w:val="28"/>
        </w:rPr>
        <w:t xml:space="preserve">一、截长补短</w:t>
      </w:r>
    </w:p>
    <w:p>
      <w:pPr>
        <w:ind w:left="0" w:right="0" w:firstLine="560"/>
        <w:spacing w:before="450" w:after="450" w:line="312" w:lineRule="auto"/>
      </w:pPr>
      <w:r>
        <w:rPr>
          <w:rFonts w:ascii="宋体" w:hAnsi="宋体" w:eastAsia="宋体" w:cs="宋体"/>
          <w:color w:val="000"/>
          <w:sz w:val="28"/>
          <w:szCs w:val="28"/>
        </w:rPr>
        <w:t xml:space="preserve">一般地，当所证结论为线段的和、差关系，且这两条线段不在同一直线上时，通常可以考虑用截长补短的办法：或在长线段上截取一部分使之与短线段相等；或将短线段延长使其与长线段相等．</w:t>
      </w:r>
    </w:p>
    <w:p>
      <w:pPr>
        <w:ind w:left="0" w:right="0" w:firstLine="560"/>
        <w:spacing w:before="450" w:after="450" w:line="312" w:lineRule="auto"/>
      </w:pPr>
      <w:r>
        <w:rPr>
          <w:rFonts w:ascii="宋体" w:hAnsi="宋体" w:eastAsia="宋体" w:cs="宋体"/>
          <w:color w:val="000"/>
          <w:sz w:val="28"/>
          <w:szCs w:val="28"/>
        </w:rPr>
        <w:t xml:space="preserve">例1．如图1，在△ABC中，∠ABC=60°，AD、CE分别平分∠BAC、∠ACB．求证：AC=AE+CD．</w:t>
      </w:r>
    </w:p>
    <w:p>
      <w:pPr>
        <w:ind w:left="0" w:right="0" w:firstLine="560"/>
        <w:spacing w:before="450" w:after="450" w:line="312" w:lineRule="auto"/>
      </w:pPr>
      <w:r>
        <w:rPr>
          <w:rFonts w:ascii="宋体" w:hAnsi="宋体" w:eastAsia="宋体" w:cs="宋体"/>
          <w:color w:val="000"/>
          <w:sz w:val="28"/>
          <w:szCs w:val="28"/>
        </w:rPr>
        <w:t xml:space="preserve">分析：要证AC=AE+CD，AE、CD不在同一直线上．故在AC上截取AF=AE，则只要证明CF=CD．</w:t>
      </w:r>
    </w:p>
    <w:p>
      <w:pPr>
        <w:ind w:left="0" w:right="0" w:firstLine="560"/>
        <w:spacing w:before="450" w:after="450" w:line="312" w:lineRule="auto"/>
      </w:pPr>
      <w:r>
        <w:rPr>
          <w:rFonts w:ascii="宋体" w:hAnsi="宋体" w:eastAsia="宋体" w:cs="宋体"/>
          <w:color w:val="000"/>
          <w:sz w:val="28"/>
          <w:szCs w:val="28"/>
        </w:rPr>
        <w:t xml:space="preserve">证明：在AC上截取AF=AE，连接OF．</w:t>
      </w:r>
    </w:p>
    <w:p>
      <w:pPr>
        <w:ind w:left="0" w:right="0" w:firstLine="560"/>
        <w:spacing w:before="450" w:after="450" w:line="312" w:lineRule="auto"/>
      </w:pPr>
      <w:r>
        <w:rPr>
          <w:rFonts w:ascii="宋体" w:hAnsi="宋体" w:eastAsia="宋体" w:cs="宋体"/>
          <w:color w:val="000"/>
          <w:sz w:val="28"/>
          <w:szCs w:val="28"/>
        </w:rPr>
        <w:t xml:space="preserve">∵AD、CE分别平分∠BAC、∠ACB，∠ABC=60°</w:t>
      </w:r>
    </w:p>
    <w:p>
      <w:pPr>
        <w:ind w:left="0" w:right="0" w:firstLine="560"/>
        <w:spacing w:before="450" w:after="450" w:line="312" w:lineRule="auto"/>
      </w:pPr>
      <w:r>
        <w:rPr>
          <w:rFonts w:ascii="宋体" w:hAnsi="宋体" w:eastAsia="宋体" w:cs="宋体"/>
          <w:color w:val="000"/>
          <w:sz w:val="28"/>
          <w:szCs w:val="28"/>
        </w:rPr>
        <w:t xml:space="preserve">∴∠1+∠2=60°，∴∠4=∠6=∠1+∠2=60°．</w:t>
      </w:r>
    </w:p>
    <w:p>
      <w:pPr>
        <w:ind w:left="0" w:right="0" w:firstLine="560"/>
        <w:spacing w:before="450" w:after="450" w:line="312" w:lineRule="auto"/>
      </w:pPr>
      <w:r>
        <w:rPr>
          <w:rFonts w:ascii="宋体" w:hAnsi="宋体" w:eastAsia="宋体" w:cs="宋体"/>
          <w:color w:val="000"/>
          <w:sz w:val="28"/>
          <w:szCs w:val="28"/>
        </w:rPr>
        <w:t xml:space="preserve">显然，△AEO≌△AFO，∴∠5=∠4=60°，∴∠7=180°－（∠4+∠5）=60°</w:t>
      </w:r>
    </w:p>
    <w:p>
      <w:pPr>
        <w:ind w:left="0" w:right="0" w:firstLine="560"/>
        <w:spacing w:before="450" w:after="450" w:line="312" w:lineRule="auto"/>
      </w:pPr>
      <w:r>
        <w:rPr>
          <w:rFonts w:ascii="宋体" w:hAnsi="宋体" w:eastAsia="宋体" w:cs="宋体"/>
          <w:color w:val="000"/>
          <w:sz w:val="28"/>
          <w:szCs w:val="28"/>
        </w:rPr>
        <w:t xml:space="preserve">在△DOC与△FOC中，∠6=∠7=60°，∠2=∠3，OC=OC</w:t>
      </w:r>
    </w:p>
    <w:p>
      <w:pPr>
        <w:ind w:left="0" w:right="0" w:firstLine="560"/>
        <w:spacing w:before="450" w:after="450" w:line="312" w:lineRule="auto"/>
      </w:pPr>
      <w:r>
        <w:rPr>
          <w:rFonts w:ascii="宋体" w:hAnsi="宋体" w:eastAsia="宋体" w:cs="宋体"/>
          <w:color w:val="000"/>
          <w:sz w:val="28"/>
          <w:szCs w:val="28"/>
        </w:rPr>
        <w:t xml:space="preserve">∴△DOC≌△FOC，CF=CD</w:t>
      </w:r>
    </w:p>
    <w:p>
      <w:pPr>
        <w:ind w:left="0" w:right="0" w:firstLine="560"/>
        <w:spacing w:before="450" w:after="450" w:line="312" w:lineRule="auto"/>
      </w:pPr>
      <w:r>
        <w:rPr>
          <w:rFonts w:ascii="宋体" w:hAnsi="宋体" w:eastAsia="宋体" w:cs="宋体"/>
          <w:color w:val="000"/>
          <w:sz w:val="28"/>
          <w:szCs w:val="28"/>
        </w:rPr>
        <w:t xml:space="preserve">∴AC=AF+CF=AE+CD．</w:t>
      </w:r>
    </w:p>
    <w:p>
      <w:pPr>
        <w:ind w:left="0" w:right="0" w:firstLine="560"/>
        <w:spacing w:before="450" w:after="450" w:line="312" w:lineRule="auto"/>
      </w:pPr>
      <w:r>
        <w:rPr>
          <w:rFonts w:ascii="宋体" w:hAnsi="宋体" w:eastAsia="宋体" w:cs="宋体"/>
          <w:color w:val="000"/>
          <w:sz w:val="28"/>
          <w:szCs w:val="28"/>
        </w:rPr>
        <w:t xml:space="preserve">二、中线倍长</w:t>
      </w:r>
    </w:p>
    <w:p>
      <w:pPr>
        <w:ind w:left="0" w:right="0" w:firstLine="560"/>
        <w:spacing w:before="450" w:after="450" w:line="312" w:lineRule="auto"/>
      </w:pPr>
      <w:r>
        <w:rPr>
          <w:rFonts w:ascii="宋体" w:hAnsi="宋体" w:eastAsia="宋体" w:cs="宋体"/>
          <w:color w:val="000"/>
          <w:sz w:val="28"/>
          <w:szCs w:val="28"/>
        </w:rPr>
        <w:t xml:space="preserve">三角形问题中涉及中线（中点）时，将三角形中线延长一倍，构造全等三角形是常用的解题思路．</w:t>
      </w:r>
    </w:p>
    <w:p>
      <w:pPr>
        <w:ind w:left="0" w:right="0" w:firstLine="560"/>
        <w:spacing w:before="450" w:after="450" w:line="312" w:lineRule="auto"/>
      </w:pPr>
      <w:r>
        <w:rPr>
          <w:rFonts w:ascii="宋体" w:hAnsi="宋体" w:eastAsia="宋体" w:cs="宋体"/>
          <w:color w:val="000"/>
          <w:sz w:val="28"/>
          <w:szCs w:val="28"/>
        </w:rPr>
        <w:t xml:space="preserve">例2．已知三角形的两边长分别为7和5，那么第三边上中线长x的取值范围是（）．</w:t>
      </w:r>
    </w:p>
    <w:p>
      <w:pPr>
        <w:ind w:left="0" w:right="0" w:firstLine="560"/>
        <w:spacing w:before="450" w:after="450" w:line="312" w:lineRule="auto"/>
      </w:pPr>
      <w:r>
        <w:rPr>
          <w:rFonts w:ascii="宋体" w:hAnsi="宋体" w:eastAsia="宋体" w:cs="宋体"/>
          <w:color w:val="000"/>
          <w:sz w:val="28"/>
          <w:szCs w:val="28"/>
        </w:rPr>
        <w:t xml:space="preserve">分析：要求第三边上中线的取值范围，只有将将中线与两个已知边转移到同一个三角形中，然后利用三角形的三边关系才能进行分析和判断．</w:t>
      </w:r>
    </w:p>
    <w:p>
      <w:pPr>
        <w:ind w:left="0" w:right="0" w:firstLine="560"/>
        <w:spacing w:before="450" w:after="450" w:line="312" w:lineRule="auto"/>
      </w:pPr>
      <w:r>
        <w:rPr>
          <w:rFonts w:ascii="宋体" w:hAnsi="宋体" w:eastAsia="宋体" w:cs="宋体"/>
          <w:color w:val="000"/>
          <w:sz w:val="28"/>
          <w:szCs w:val="28"/>
        </w:rPr>
        <w:t xml:space="preserve">解：如图2所示，设AB=7，AC=5，BC上中线AD=x．</w:t>
      </w:r>
    </w:p>
    <w:p>
      <w:pPr>
        <w:ind w:left="0" w:right="0" w:firstLine="560"/>
        <w:spacing w:before="450" w:after="450" w:line="312" w:lineRule="auto"/>
      </w:pPr>
      <w:r>
        <w:rPr>
          <w:rFonts w:ascii="宋体" w:hAnsi="宋体" w:eastAsia="宋体" w:cs="宋体"/>
          <w:color w:val="000"/>
          <w:sz w:val="28"/>
          <w:szCs w:val="28"/>
        </w:rPr>
        <w:t xml:space="preserve">延长AD至E，使DE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AD=x．</w:t>
      </w:r>
    </w:p>
    <w:p>
      <w:pPr>
        <w:ind w:left="0" w:right="0" w:firstLine="560"/>
        <w:spacing w:before="450" w:after="450" w:line="312" w:lineRule="auto"/>
      </w:pPr>
      <w:r>
        <w:rPr>
          <w:rFonts w:ascii="宋体" w:hAnsi="宋体" w:eastAsia="宋体" w:cs="宋体"/>
          <w:color w:val="000"/>
          <w:sz w:val="28"/>
          <w:szCs w:val="28"/>
        </w:rPr>
        <w:t xml:space="preserve">∵AD是BC边上的中线，∴BD=CD</w:t>
      </w:r>
    </w:p>
    <w:p>
      <w:pPr>
        <w:ind w:left="0" w:right="0" w:firstLine="560"/>
        <w:spacing w:before="450" w:after="450" w:line="312" w:lineRule="auto"/>
      </w:pPr>
      <w:r>
        <w:rPr>
          <w:rFonts w:ascii="宋体" w:hAnsi="宋体" w:eastAsia="宋体" w:cs="宋体"/>
          <w:color w:val="000"/>
          <w:sz w:val="28"/>
          <w:szCs w:val="28"/>
        </w:rPr>
        <w:t xml:space="preserve">∠ADC=∠EDB（对顶角）∴△ADC≌△EDB</w:t>
      </w:r>
    </w:p>
    <w:p>
      <w:pPr>
        <w:ind w:left="0" w:right="0" w:firstLine="560"/>
        <w:spacing w:before="450" w:after="450" w:line="312" w:lineRule="auto"/>
      </w:pPr>
      <w:r>
        <w:rPr>
          <w:rFonts w:ascii="宋体" w:hAnsi="宋体" w:eastAsia="宋体" w:cs="宋体"/>
          <w:color w:val="000"/>
          <w:sz w:val="28"/>
          <w:szCs w:val="28"/>
        </w:rPr>
        <w:t xml:space="preserve">∴BE=AC=5</w:t>
      </w:r>
    </w:p>
    <w:p>
      <w:pPr>
        <w:ind w:left="0" w:right="0" w:firstLine="560"/>
        <w:spacing w:before="450" w:after="450" w:line="312" w:lineRule="auto"/>
      </w:pPr>
      <w:r>
        <w:rPr>
          <w:rFonts w:ascii="宋体" w:hAnsi="宋体" w:eastAsia="宋体" w:cs="宋体"/>
          <w:color w:val="000"/>
          <w:sz w:val="28"/>
          <w:szCs w:val="28"/>
        </w:rPr>
        <w:t xml:space="preserve">∵在△ABE中</w:t>
      </w:r>
    </w:p>
    <w:p>
      <w:pPr>
        <w:ind w:left="0" w:right="0" w:firstLine="560"/>
        <w:spacing w:before="450" w:after="450" w:line="312" w:lineRule="auto"/>
      </w:pPr>
      <w:r>
        <w:rPr>
          <w:rFonts w:ascii="宋体" w:hAnsi="宋体" w:eastAsia="宋体" w:cs="宋体"/>
          <w:color w:val="000"/>
          <w:sz w:val="28"/>
          <w:szCs w:val="28"/>
        </w:rPr>
        <w:t xml:space="preserve">AB-BE＜AE＜AB+BE</w:t>
      </w:r>
    </w:p>
    <w:p>
      <w:pPr>
        <w:ind w:left="0" w:right="0" w:firstLine="560"/>
        <w:spacing w:before="450" w:after="450" w:line="312" w:lineRule="auto"/>
      </w:pPr>
      <w:r>
        <w:rPr>
          <w:rFonts w:ascii="宋体" w:hAnsi="宋体" w:eastAsia="宋体" w:cs="宋体"/>
          <w:color w:val="000"/>
          <w:sz w:val="28"/>
          <w:szCs w:val="28"/>
        </w:rPr>
        <w:t xml:space="preserve">即7-5＜2x＜7+5     ∴1＜x＜6</w:t>
      </w:r>
    </w:p>
    <w:p>
      <w:pPr>
        <w:ind w:left="0" w:right="0" w:firstLine="560"/>
        <w:spacing w:before="450" w:after="450" w:line="312" w:lineRule="auto"/>
      </w:pPr>
      <w:r>
        <w:rPr>
          <w:rFonts w:ascii="宋体" w:hAnsi="宋体" w:eastAsia="宋体" w:cs="宋体"/>
          <w:color w:val="000"/>
          <w:sz w:val="28"/>
          <w:szCs w:val="28"/>
        </w:rPr>
        <w:t xml:space="preserve">三、作平行线</w:t>
      </w:r>
    </w:p>
    <w:p>
      <w:pPr>
        <w:ind w:left="0" w:right="0" w:firstLine="560"/>
        <w:spacing w:before="450" w:after="450" w:line="312" w:lineRule="auto"/>
      </w:pPr>
      <w:r>
        <w:rPr>
          <w:rFonts w:ascii="宋体" w:hAnsi="宋体" w:eastAsia="宋体" w:cs="宋体"/>
          <w:color w:val="000"/>
          <w:sz w:val="28"/>
          <w:szCs w:val="28"/>
        </w:rPr>
        <w:t xml:space="preserve">当三角形问题中有相等的角或等腰等条件时，可通过作平行线将相等的角转换到某一个三角形中得到另外的等腰三角形或相等的角，从而为证明全等提供条件．</w:t>
      </w:r>
    </w:p>
    <w:p>
      <w:pPr>
        <w:ind w:left="0" w:right="0" w:firstLine="560"/>
        <w:spacing w:before="450" w:after="450" w:line="312" w:lineRule="auto"/>
      </w:pPr>
      <w:r>
        <w:rPr>
          <w:rFonts w:ascii="宋体" w:hAnsi="宋体" w:eastAsia="宋体" w:cs="宋体"/>
          <w:color w:val="000"/>
          <w:sz w:val="28"/>
          <w:szCs w:val="28"/>
        </w:rPr>
        <w:t xml:space="preserve">例3．如图3，在等腰△ABC中，AB=AC，在AB上截取BD，在AC延长线上截取CE，且使CE=BD．连接DE交BC于F．求证：DF=EF．</w:t>
      </w:r>
    </w:p>
    <w:p>
      <w:pPr>
        <w:ind w:left="0" w:right="0" w:firstLine="560"/>
        <w:spacing w:before="450" w:after="450" w:line="312" w:lineRule="auto"/>
      </w:pPr>
      <w:r>
        <w:rPr>
          <w:rFonts w:ascii="宋体" w:hAnsi="宋体" w:eastAsia="宋体" w:cs="宋体"/>
          <w:color w:val="000"/>
          <w:sz w:val="28"/>
          <w:szCs w:val="28"/>
        </w:rPr>
        <w:t xml:space="preserve">分析：要证DF=EF，必须借助三角形全等．而现有图形中没有全等三角形．由等腰三角形条件，可知∠B=∠ACB，作DH∥AE，可得∠DHB=∠ACB．则△DBH为等腰三角形．</w:t>
      </w:r>
    </w:p>
    <w:p>
      <w:pPr>
        <w:ind w:left="0" w:right="0" w:firstLine="560"/>
        <w:spacing w:before="450" w:after="450" w:line="312" w:lineRule="auto"/>
      </w:pPr>
      <w:r>
        <w:rPr>
          <w:rFonts w:ascii="宋体" w:hAnsi="宋体" w:eastAsia="宋体" w:cs="宋体"/>
          <w:color w:val="000"/>
          <w:sz w:val="28"/>
          <w:szCs w:val="28"/>
        </w:rPr>
        <w:t xml:space="preserve">证明：作DH∥AE交BC于H．</w:t>
      </w:r>
    </w:p>
    <w:p>
      <w:pPr>
        <w:ind w:left="0" w:right="0" w:firstLine="560"/>
        <w:spacing w:before="450" w:after="450" w:line="312" w:lineRule="auto"/>
      </w:pPr>
      <w:r>
        <w:rPr>
          <w:rFonts w:ascii="宋体" w:hAnsi="宋体" w:eastAsia="宋体" w:cs="宋体"/>
          <w:color w:val="000"/>
          <w:sz w:val="28"/>
          <w:szCs w:val="28"/>
        </w:rPr>
        <w:t xml:space="preserve">∴∠DHB=∠ACB，∵AB=AC，∴∠B=∠ACB</w:t>
      </w:r>
    </w:p>
    <w:p>
      <w:pPr>
        <w:ind w:left="0" w:right="0" w:firstLine="560"/>
        <w:spacing w:before="450" w:after="450" w:line="312" w:lineRule="auto"/>
      </w:pPr>
      <w:r>
        <w:rPr>
          <w:rFonts w:ascii="宋体" w:hAnsi="宋体" w:eastAsia="宋体" w:cs="宋体"/>
          <w:color w:val="000"/>
          <w:sz w:val="28"/>
          <w:szCs w:val="28"/>
        </w:rPr>
        <w:t xml:space="preserve">∴∠DHB=∠B，DH=BD</w:t>
      </w:r>
    </w:p>
    <w:p>
      <w:pPr>
        <w:ind w:left="0" w:right="0" w:firstLine="560"/>
        <w:spacing w:before="450" w:after="450" w:line="312" w:lineRule="auto"/>
      </w:pPr>
      <w:r>
        <w:rPr>
          <w:rFonts w:ascii="宋体" w:hAnsi="宋体" w:eastAsia="宋体" w:cs="宋体"/>
          <w:color w:val="000"/>
          <w:sz w:val="28"/>
          <w:szCs w:val="28"/>
        </w:rPr>
        <w:t xml:space="preserve">∵CE=BD    ∴DH=</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又DH∥AE，∠HDF=∠E</w:t>
      </w:r>
    </w:p>
    <w:p>
      <w:pPr>
        <w:ind w:left="0" w:right="0" w:firstLine="560"/>
        <w:spacing w:before="450" w:after="450" w:line="312" w:lineRule="auto"/>
      </w:pPr>
      <w:r>
        <w:rPr>
          <w:rFonts w:ascii="宋体" w:hAnsi="宋体" w:eastAsia="宋体" w:cs="宋体"/>
          <w:color w:val="000"/>
          <w:sz w:val="28"/>
          <w:szCs w:val="28"/>
        </w:rPr>
        <w:t xml:space="preserve">∠DFH=∠EFC（对顶角）</w:t>
      </w:r>
    </w:p>
    <w:p>
      <w:pPr>
        <w:ind w:left="0" w:right="0" w:firstLine="560"/>
        <w:spacing w:before="450" w:after="450" w:line="312" w:lineRule="auto"/>
      </w:pPr>
      <w:r>
        <w:rPr>
          <w:rFonts w:ascii="宋体" w:hAnsi="宋体" w:eastAsia="宋体" w:cs="宋体"/>
          <w:color w:val="000"/>
          <w:sz w:val="28"/>
          <w:szCs w:val="28"/>
        </w:rPr>
        <w:t xml:space="preserve">∴△ DFH≌△EFC（AAS）∴DF=EF</w:t>
      </w:r>
    </w:p>
    <w:p>
      <w:pPr>
        <w:ind w:left="0" w:right="0" w:firstLine="560"/>
        <w:spacing w:before="450" w:after="450" w:line="312" w:lineRule="auto"/>
      </w:pPr>
      <w:r>
        <w:rPr>
          <w:rFonts w:ascii="宋体" w:hAnsi="宋体" w:eastAsia="宋体" w:cs="宋体"/>
          <w:color w:val="000"/>
          <w:sz w:val="28"/>
          <w:szCs w:val="28"/>
        </w:rPr>
        <w:t xml:space="preserve">四、补全图形</w:t>
      </w:r>
    </w:p>
    <w:p>
      <w:pPr>
        <w:ind w:left="0" w:right="0" w:firstLine="560"/>
        <w:spacing w:before="450" w:after="450" w:line="312" w:lineRule="auto"/>
      </w:pPr>
      <w:r>
        <w:rPr>
          <w:rFonts w:ascii="宋体" w:hAnsi="宋体" w:eastAsia="宋体" w:cs="宋体"/>
          <w:color w:val="000"/>
          <w:sz w:val="28"/>
          <w:szCs w:val="28"/>
        </w:rPr>
        <w:t xml:space="preserve">在一些求证三角形问题中，延长某两条线段（边）相交，构成一个封闭的图形，可找到更多的相等关系，有助于问题的解决．</w:t>
      </w:r>
    </w:p>
    <w:p>
      <w:pPr>
        <w:ind w:left="0" w:right="0" w:firstLine="560"/>
        <w:spacing w:before="450" w:after="450" w:line="312" w:lineRule="auto"/>
      </w:pPr>
      <w:r>
        <w:rPr>
          <w:rFonts w:ascii="宋体" w:hAnsi="宋体" w:eastAsia="宋体" w:cs="宋体"/>
          <w:color w:val="000"/>
          <w:sz w:val="28"/>
          <w:szCs w:val="28"/>
        </w:rPr>
        <w:t xml:space="preserve">例4．如图4，在△ABC中，AC=BC，∠B=90°，BD为∠ABC的平分线．若A点到直线BD的距离AD为a，求BE的长．</w:t>
      </w:r>
    </w:p>
    <w:p>
      <w:pPr>
        <w:ind w:left="0" w:right="0" w:firstLine="560"/>
        <w:spacing w:before="450" w:after="450" w:line="312" w:lineRule="auto"/>
      </w:pPr>
      <w:r>
        <w:rPr>
          <w:rFonts w:ascii="宋体" w:hAnsi="宋体" w:eastAsia="宋体" w:cs="宋体"/>
          <w:color w:val="000"/>
          <w:sz w:val="28"/>
          <w:szCs w:val="28"/>
        </w:rPr>
        <w:t xml:space="preserve">分析：题设中只有一条已知线段AD，且为直角边，而要求的BE为斜边．要找到它们之间的关系，需设法构造其他的全等三角形．</w:t>
      </w:r>
    </w:p>
    <w:p>
      <w:pPr>
        <w:ind w:left="0" w:right="0" w:firstLine="560"/>
        <w:spacing w:before="450" w:after="450" w:line="312" w:lineRule="auto"/>
      </w:pPr>
      <w:r>
        <w:rPr>
          <w:rFonts w:ascii="宋体" w:hAnsi="宋体" w:eastAsia="宋体" w:cs="宋体"/>
          <w:color w:val="000"/>
          <w:sz w:val="28"/>
          <w:szCs w:val="28"/>
        </w:rPr>
        <w:t xml:space="preserve">证明：延长AD、BC相交于F．</w:t>
      </w:r>
    </w:p>
    <w:p>
      <w:pPr>
        <w:ind w:left="0" w:right="0" w:firstLine="560"/>
        <w:spacing w:before="450" w:after="450" w:line="312" w:lineRule="auto"/>
      </w:pPr>
      <w:r>
        <w:rPr>
          <w:rFonts w:ascii="宋体" w:hAnsi="宋体" w:eastAsia="宋体" w:cs="宋体"/>
          <w:color w:val="000"/>
          <w:sz w:val="28"/>
          <w:szCs w:val="28"/>
        </w:rPr>
        <w:t xml:space="preserve">由BD为∠ABC的平分线，BD⊥AF．</w:t>
      </w:r>
    </w:p>
    <w:p>
      <w:pPr>
        <w:ind w:left="0" w:right="0" w:firstLine="560"/>
        <w:spacing w:before="450" w:after="450" w:line="312" w:lineRule="auto"/>
      </w:pPr>
      <w:r>
        <w:rPr>
          <w:rFonts w:ascii="宋体" w:hAnsi="宋体" w:eastAsia="宋体" w:cs="宋体"/>
          <w:color w:val="000"/>
          <w:sz w:val="28"/>
          <w:szCs w:val="28"/>
        </w:rPr>
        <w:t xml:space="preserve">易证△ADB≌△FDB   ∴FD=</w:t>
      </w:r>
    </w:p>
    <w:p>
      <w:pPr>
        <w:ind w:left="0" w:right="0" w:firstLine="560"/>
        <w:spacing w:before="450" w:after="450" w:line="312" w:lineRule="auto"/>
      </w:pPr>
      <w:r>
        <w:rPr>
          <w:rFonts w:ascii="宋体" w:hAnsi="宋体" w:eastAsia="宋体" w:cs="宋体"/>
          <w:color w:val="000"/>
          <w:sz w:val="28"/>
          <w:szCs w:val="28"/>
        </w:rPr>
        <w:t xml:space="preserve">AD=a</w:t>
      </w:r>
    </w:p>
    <w:p>
      <w:pPr>
        <w:ind w:left="0" w:right="0" w:firstLine="560"/>
        <w:spacing w:before="450" w:after="450" w:line="312" w:lineRule="auto"/>
      </w:pPr>
      <w:r>
        <w:rPr>
          <w:rFonts w:ascii="宋体" w:hAnsi="宋体" w:eastAsia="宋体" w:cs="宋体"/>
          <w:color w:val="000"/>
          <w:sz w:val="28"/>
          <w:szCs w:val="28"/>
        </w:rPr>
        <w:t xml:space="preserve">AF=2a     ∠F=∠BAD</w:t>
      </w:r>
    </w:p>
    <w:p>
      <w:pPr>
        <w:ind w:left="0" w:right="0" w:firstLine="560"/>
        <w:spacing w:before="450" w:after="450" w:line="312" w:lineRule="auto"/>
      </w:pPr>
      <w:r>
        <w:rPr>
          <w:rFonts w:ascii="宋体" w:hAnsi="宋体" w:eastAsia="宋体" w:cs="宋体"/>
          <w:color w:val="000"/>
          <w:sz w:val="28"/>
          <w:szCs w:val="28"/>
        </w:rPr>
        <w:t xml:space="preserve">又∠BAD+∠ABD=90°，∠F+∠FAC=90°</w:t>
      </w:r>
    </w:p>
    <w:p>
      <w:pPr>
        <w:ind w:left="0" w:right="0" w:firstLine="560"/>
        <w:spacing w:before="450" w:after="450" w:line="312" w:lineRule="auto"/>
      </w:pPr>
      <w:r>
        <w:rPr>
          <w:rFonts w:ascii="宋体" w:hAnsi="宋体" w:eastAsia="宋体" w:cs="宋体"/>
          <w:color w:val="000"/>
          <w:sz w:val="28"/>
          <w:szCs w:val="28"/>
        </w:rPr>
        <w:t xml:space="preserve">∴∠ABD=∠FAC</w:t>
      </w:r>
    </w:p>
    <w:p>
      <w:pPr>
        <w:ind w:left="0" w:right="0" w:firstLine="560"/>
        <w:spacing w:before="450" w:after="450" w:line="312" w:lineRule="auto"/>
      </w:pPr>
      <w:r>
        <w:rPr>
          <w:rFonts w:ascii="宋体" w:hAnsi="宋体" w:eastAsia="宋体" w:cs="宋体"/>
          <w:color w:val="000"/>
          <w:sz w:val="28"/>
          <w:szCs w:val="28"/>
        </w:rPr>
        <w:t xml:space="preserve">∵BD为∠ABC的平分线  ∴∠ABD=∠CBE</w:t>
      </w:r>
    </w:p>
    <w:p>
      <w:pPr>
        <w:ind w:left="0" w:right="0" w:firstLine="560"/>
        <w:spacing w:before="450" w:after="450" w:line="312" w:lineRule="auto"/>
      </w:pPr>
      <w:r>
        <w:rPr>
          <w:rFonts w:ascii="宋体" w:hAnsi="宋体" w:eastAsia="宋体" w:cs="宋体"/>
          <w:color w:val="000"/>
          <w:sz w:val="28"/>
          <w:szCs w:val="28"/>
        </w:rPr>
        <w:t xml:space="preserve">∴∠FAC=∠CBE，而∠ECB=∠ACF=90°，AC=BC</w:t>
      </w:r>
    </w:p>
    <w:p>
      <w:pPr>
        <w:ind w:left="0" w:right="0" w:firstLine="560"/>
        <w:spacing w:before="450" w:after="450" w:line="312" w:lineRule="auto"/>
      </w:pPr>
      <w:r>
        <w:rPr>
          <w:rFonts w:ascii="宋体" w:hAnsi="宋体" w:eastAsia="宋体" w:cs="宋体"/>
          <w:color w:val="000"/>
          <w:sz w:val="28"/>
          <w:szCs w:val="28"/>
        </w:rPr>
        <w:t xml:space="preserve">∴△ACF≌△BCE（ASA）∴BE=AF=2a</w:t>
      </w:r>
    </w:p>
    <w:p>
      <w:pPr>
        <w:ind w:left="0" w:right="0" w:firstLine="560"/>
        <w:spacing w:before="450" w:after="450" w:line="312" w:lineRule="auto"/>
      </w:pPr>
      <w:r>
        <w:rPr>
          <w:rFonts w:ascii="宋体" w:hAnsi="宋体" w:eastAsia="宋体" w:cs="宋体"/>
          <w:color w:val="000"/>
          <w:sz w:val="28"/>
          <w:szCs w:val="28"/>
        </w:rPr>
        <w:t xml:space="preserve">五、利用角的平分线对称构造全等</w:t>
      </w:r>
    </w:p>
    <w:p>
      <w:pPr>
        <w:ind w:left="0" w:right="0" w:firstLine="560"/>
        <w:spacing w:before="450" w:after="450" w:line="312" w:lineRule="auto"/>
      </w:pPr>
      <w:r>
        <w:rPr>
          <w:rFonts w:ascii="宋体" w:hAnsi="宋体" w:eastAsia="宋体" w:cs="宋体"/>
          <w:color w:val="000"/>
          <w:sz w:val="28"/>
          <w:szCs w:val="28"/>
        </w:rPr>
        <w:t xml:space="preserve">角的平分线是角的对称轴，在证明全等过程中不仅提供了两个相等的角，还有一条公共边，利用角的平分线在角的两边上截取相等的线段，或向两边作垂线，对称构造出全等三角形是常用的证明方法．</w:t>
      </w:r>
    </w:p>
    <w:p>
      <w:pPr>
        <w:ind w:left="0" w:right="0" w:firstLine="560"/>
        <w:spacing w:before="450" w:after="450" w:line="312" w:lineRule="auto"/>
      </w:pPr>
      <w:r>
        <w:rPr>
          <w:rFonts w:ascii="宋体" w:hAnsi="宋体" w:eastAsia="宋体" w:cs="宋体"/>
          <w:color w:val="000"/>
          <w:sz w:val="28"/>
          <w:szCs w:val="28"/>
        </w:rPr>
        <w:t xml:space="preserve">例5．如图5，在四边形ABCD中，已知BD平分∠ABC，∠A+∠C=180°．证明：AD=CD．</w:t>
      </w:r>
    </w:p>
    <w:p>
      <w:pPr>
        <w:ind w:left="0" w:right="0" w:firstLine="560"/>
        <w:spacing w:before="450" w:after="450" w:line="312" w:lineRule="auto"/>
      </w:pPr>
      <w:r>
        <w:rPr>
          <w:rFonts w:ascii="宋体" w:hAnsi="宋体" w:eastAsia="宋体" w:cs="宋体"/>
          <w:color w:val="000"/>
          <w:sz w:val="28"/>
          <w:szCs w:val="28"/>
        </w:rPr>
        <w:t xml:space="preserve">分析：由角的平分线条件，在BC上截取BE=BA，可构造△ABD≌△EBD，从而AD=DE．则只要证明DE=CD．</w:t>
      </w:r>
    </w:p>
    <w:p>
      <w:pPr>
        <w:ind w:left="0" w:right="0" w:firstLine="560"/>
        <w:spacing w:before="450" w:after="450" w:line="312" w:lineRule="auto"/>
      </w:pPr>
      <w:r>
        <w:rPr>
          <w:rFonts w:ascii="宋体" w:hAnsi="宋体" w:eastAsia="宋体" w:cs="宋体"/>
          <w:color w:val="000"/>
          <w:sz w:val="28"/>
          <w:szCs w:val="28"/>
        </w:rPr>
        <w:t xml:space="preserve">证明：在BC上截取BE=BA，连接DE．</w:t>
      </w:r>
    </w:p>
    <w:p>
      <w:pPr>
        <w:ind w:left="0" w:right="0" w:firstLine="560"/>
        <w:spacing w:before="450" w:after="450" w:line="312" w:lineRule="auto"/>
      </w:pPr>
      <w:r>
        <w:rPr>
          <w:rFonts w:ascii="宋体" w:hAnsi="宋体" w:eastAsia="宋体" w:cs="宋体"/>
          <w:color w:val="000"/>
          <w:sz w:val="28"/>
          <w:szCs w:val="28"/>
        </w:rPr>
        <w:t xml:space="preserve">由BD平分∠ABC，易证△ABD≌△EBD</w:t>
      </w:r>
    </w:p>
    <w:p>
      <w:pPr>
        <w:ind w:left="0" w:right="0" w:firstLine="560"/>
        <w:spacing w:before="450" w:after="450" w:line="312" w:lineRule="auto"/>
      </w:pPr>
      <w:r>
        <w:rPr>
          <w:rFonts w:ascii="宋体" w:hAnsi="宋体" w:eastAsia="宋体" w:cs="宋体"/>
          <w:color w:val="000"/>
          <w:sz w:val="28"/>
          <w:szCs w:val="28"/>
        </w:rPr>
        <w:t xml:space="preserve">∴AD=DE    ∠A=∠BED</w:t>
      </w:r>
    </w:p>
    <w:p>
      <w:pPr>
        <w:ind w:left="0" w:right="0" w:firstLine="560"/>
        <w:spacing w:before="450" w:after="450" w:line="312" w:lineRule="auto"/>
      </w:pPr>
      <w:r>
        <w:rPr>
          <w:rFonts w:ascii="宋体" w:hAnsi="宋体" w:eastAsia="宋体" w:cs="宋体"/>
          <w:color w:val="000"/>
          <w:sz w:val="28"/>
          <w:szCs w:val="28"/>
        </w:rPr>
        <w:t xml:space="preserve">又∠A+∠C=180°，∠BED+∠DEC=180°</w:t>
      </w:r>
    </w:p>
    <w:p>
      <w:pPr>
        <w:ind w:left="0" w:right="0" w:firstLine="560"/>
        <w:spacing w:before="450" w:after="450" w:line="312" w:lineRule="auto"/>
      </w:pPr>
      <w:r>
        <w:rPr>
          <w:rFonts w:ascii="宋体" w:hAnsi="宋体" w:eastAsia="宋体" w:cs="宋体"/>
          <w:color w:val="000"/>
          <w:sz w:val="28"/>
          <w:szCs w:val="28"/>
        </w:rPr>
        <w:t xml:space="preserve">∴∠DEC=∠C，∴DE=CD</w:t>
      </w:r>
    </w:p>
    <w:p>
      <w:pPr>
        <w:ind w:left="0" w:right="0" w:firstLine="560"/>
        <w:spacing w:before="450" w:after="450" w:line="312" w:lineRule="auto"/>
      </w:pPr>
      <w:r>
        <w:rPr>
          <w:rFonts w:ascii="宋体" w:hAnsi="宋体" w:eastAsia="宋体" w:cs="宋体"/>
          <w:color w:val="000"/>
          <w:sz w:val="28"/>
          <w:szCs w:val="28"/>
        </w:rPr>
        <w:t xml:space="preserve">∴AD=CD</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用天平测量物体质量时，物体放在天平的左盘，砝码放在天平的右盘，当右盘中不放最小砝码时，左盘下沉，放最小砝码时，右盘下沉，这时取下最小砝码，向右移动游码，让天平横梁再次平衡．</w:t>
      </w:r>
    </w:p>
    <w:p>
      <w:pPr>
        <w:ind w:left="0" w:right="0" w:firstLine="560"/>
        <w:spacing w:before="450" w:after="450" w:line="312" w:lineRule="auto"/>
      </w:pPr>
      <w:r>
        <w:rPr>
          <w:rFonts w:ascii="宋体" w:hAnsi="宋体" w:eastAsia="宋体" w:cs="宋体"/>
          <w:color w:val="000"/>
          <w:sz w:val="28"/>
          <w:szCs w:val="28"/>
        </w:rPr>
        <w:t xml:space="preserve">（2）物体的质量等于砝码的质量加游码对应的刻度值．</w:t>
      </w:r>
    </w:p>
    <w:p>
      <w:pPr>
        <w:ind w:left="0" w:right="0" w:firstLine="560"/>
        <w:spacing w:before="450" w:after="450" w:line="312" w:lineRule="auto"/>
      </w:pPr>
      <w:r>
        <w:rPr>
          <w:rFonts w:ascii="宋体" w:hAnsi="宋体" w:eastAsia="宋体" w:cs="宋体"/>
          <w:color w:val="000"/>
          <w:sz w:val="28"/>
          <w:szCs w:val="28"/>
        </w:rPr>
        <w:t xml:space="preserve">（3）食用油的质量等于食用油和烧杯的质量减剩余食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减烧杯的质量。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2025-07-07T20:38:20+08:00</dcterms:created>
  <dcterms:modified xsi:type="dcterms:W3CDTF">2025-07-07T20:38:20+08:00</dcterms:modified>
</cp:coreProperties>
</file>

<file path=docProps/custom.xml><?xml version="1.0" encoding="utf-8"?>
<Properties xmlns="http://schemas.openxmlformats.org/officeDocument/2006/custom-properties" xmlns:vt="http://schemas.openxmlformats.org/officeDocument/2006/docPropsVTypes"/>
</file>