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小区室外道路工程施工方案</w:t>
      </w:r>
      <w:bookmarkEnd w:id="1"/>
    </w:p>
    <w:p>
      <w:pPr>
        <w:jc w:val="center"/>
        <w:spacing w:before="0" w:after="450"/>
      </w:pPr>
      <w:r>
        <w:rPr>
          <w:rFonts w:ascii="Arial" w:hAnsi="Arial" w:eastAsia="Arial" w:cs="Arial"/>
          <w:color w:val="999999"/>
          <w:sz w:val="20"/>
          <w:szCs w:val="20"/>
        </w:rPr>
        <w:t xml:space="preserve">来源：网络  作者：静水流深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厂区室外道路、篮球场工程施工方案一、工程概况广州飞扬置业厂区工程位于广州市花都区新华工业园爱民路。厂区道路由4m、6m、10m宽路面构成。路基稳定层厚250㎜，混凝土路面4m宽路面为200㎜厚C25混凝土，6m、10m宽路面为250㎜厚C2...</w:t>
      </w:r>
    </w:p>
    <w:p>
      <w:pPr>
        <w:ind w:left="0" w:right="0" w:firstLine="560"/>
        <w:spacing w:before="450" w:after="450" w:line="312" w:lineRule="auto"/>
      </w:pPr>
      <w:r>
        <w:rPr>
          <w:rFonts w:ascii="宋体" w:hAnsi="宋体" w:eastAsia="宋体" w:cs="宋体"/>
          <w:color w:val="000"/>
          <w:sz w:val="28"/>
          <w:szCs w:val="28"/>
        </w:rPr>
        <w:t xml:space="preserve">厂区室外道路、篮球场工程施工方案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广州飞扬置业厂区工程位于广州市花都区新华工业园爱民路。厂区道路由4m、6m、10m宽路面构成。路基稳定层厚250㎜，混凝土路面4m宽路面为200㎜厚C25混凝土，6m、10m宽路面为250㎜厚C25混凝土。篮球场垫层厚度为100㎜，面层为150㎜厚C25混凝土。</w:t>
      </w:r>
    </w:p>
    <w:p>
      <w:pPr>
        <w:ind w:left="0" w:right="0" w:firstLine="560"/>
        <w:spacing w:before="450" w:after="450" w:line="312" w:lineRule="auto"/>
      </w:pPr>
      <w:r>
        <w:rPr>
          <w:rFonts w:ascii="宋体" w:hAnsi="宋体" w:eastAsia="宋体" w:cs="宋体"/>
          <w:color w:val="000"/>
          <w:sz w:val="28"/>
          <w:szCs w:val="28"/>
        </w:rPr>
        <w:t xml:space="preserve">二、小区道路稳定层路基施工方案：</w:t>
      </w:r>
    </w:p>
    <w:p>
      <w:pPr>
        <w:ind w:left="0" w:right="0" w:firstLine="560"/>
        <w:spacing w:before="450" w:after="450" w:line="312" w:lineRule="auto"/>
      </w:pPr>
      <w:r>
        <w:rPr>
          <w:rFonts w:ascii="宋体" w:hAnsi="宋体" w:eastAsia="宋体" w:cs="宋体"/>
          <w:color w:val="000"/>
          <w:sz w:val="28"/>
          <w:szCs w:val="28"/>
        </w:rPr>
        <w:t xml:space="preserve">施工前，应作好水平高程的标志，在地坪上钉好标高控制的标准木桩。将地坪上的积水或杂物、垃圾等有机物清除干净。室外道路为250mm</w:t>
      </w:r>
    </w:p>
    <w:p>
      <w:pPr>
        <w:ind w:left="0" w:right="0" w:firstLine="560"/>
        <w:spacing w:before="450" w:after="450" w:line="312" w:lineRule="auto"/>
      </w:pPr>
      <w:r>
        <w:rPr>
          <w:rFonts w:ascii="宋体" w:hAnsi="宋体" w:eastAsia="宋体" w:cs="宋体"/>
          <w:color w:val="000"/>
          <w:sz w:val="28"/>
          <w:szCs w:val="28"/>
        </w:rPr>
        <w:t xml:space="preserve">厚水泥、石屑、碎石稳定层，稳定层比例为1：3：6，碎石粒径为20～40㎜，采用15T压路机压实。拌合时必须均匀一致，至少翻拌两次。</w:t>
      </w:r>
    </w:p>
    <w:p>
      <w:pPr>
        <w:ind w:left="0" w:right="0" w:firstLine="560"/>
        <w:spacing w:before="450" w:after="450" w:line="312" w:lineRule="auto"/>
      </w:pPr>
      <w:r>
        <w:rPr>
          <w:rFonts w:ascii="宋体" w:hAnsi="宋体" w:eastAsia="宋体" w:cs="宋体"/>
          <w:color w:val="000"/>
          <w:sz w:val="28"/>
          <w:szCs w:val="28"/>
        </w:rPr>
        <w:t xml:space="preserve">施工前应根据工程特点、材料种类、施工条件等，合理确定稳定层含水量控制范围。并根据厚度、面积、计算施工时需要添加的水泥，石屑量。铺稳定层的厚度和碾压遍数等参数。稳定层压实后才能进行路面混凝土施工。</w:t>
      </w:r>
    </w:p>
    <w:p>
      <w:pPr>
        <w:ind w:left="0" w:right="0" w:firstLine="560"/>
        <w:spacing w:before="450" w:after="450" w:line="312" w:lineRule="auto"/>
      </w:pPr>
      <w:r>
        <w:rPr>
          <w:rFonts w:ascii="宋体" w:hAnsi="宋体" w:eastAsia="宋体" w:cs="宋体"/>
          <w:color w:val="000"/>
          <w:sz w:val="28"/>
          <w:szCs w:val="28"/>
        </w:rPr>
        <w:t xml:space="preserve">1、找平与验收：稳定层完成后，应拉线或用靠尺检查标高和平整度，超高处用铁锹铲平；低洼处应及时填补。</w:t>
      </w:r>
    </w:p>
    <w:p>
      <w:pPr>
        <w:ind w:left="0" w:right="0" w:firstLine="560"/>
        <w:spacing w:before="450" w:after="450" w:line="312" w:lineRule="auto"/>
      </w:pPr>
      <w:r>
        <w:rPr>
          <w:rFonts w:ascii="宋体" w:hAnsi="宋体" w:eastAsia="宋体" w:cs="宋体"/>
          <w:color w:val="000"/>
          <w:sz w:val="28"/>
          <w:szCs w:val="28"/>
        </w:rPr>
        <w:t xml:space="preserve">2、雨期施工：稳定层施工连续进行，尽快完成。施工中应防止雨水冲蚀，产生石屑，水泥流失。雨天施工时，应采取防雨或排水措施。刚打完毕或尚未夯实的稳定层，如遭雨淋浸泡，则应将积水及松软稳定层除去，并重新补填新稳定层夯实，受浸湿的稳定层应在晾干后，再夯打密实。夜间施工时，应合理安排施工顺序，要配备有足够的照明设施，防止铺填超厚或配合比错误。</w:t>
      </w:r>
    </w:p>
    <w:p>
      <w:pPr>
        <w:ind w:left="0" w:right="0" w:firstLine="560"/>
        <w:spacing w:before="450" w:after="450" w:line="312" w:lineRule="auto"/>
      </w:pPr>
      <w:r>
        <w:rPr>
          <w:rFonts w:ascii="宋体" w:hAnsi="宋体" w:eastAsia="宋体" w:cs="宋体"/>
          <w:color w:val="000"/>
          <w:sz w:val="28"/>
          <w:szCs w:val="28"/>
        </w:rPr>
        <w:t xml:space="preserve">3、稳定层路基施工完后，应及时进行基础的施工和路面面层的施工，否则应临时遮盖，防止日洒雨淋。</w:t>
      </w:r>
    </w:p>
    <w:p>
      <w:pPr>
        <w:ind w:left="0" w:right="0" w:firstLine="560"/>
        <w:spacing w:before="450" w:after="450" w:line="312" w:lineRule="auto"/>
      </w:pPr>
      <w:r>
        <w:rPr>
          <w:rFonts w:ascii="宋体" w:hAnsi="宋体" w:eastAsia="宋体" w:cs="宋体"/>
          <w:color w:val="000"/>
          <w:sz w:val="28"/>
          <w:szCs w:val="28"/>
        </w:rPr>
        <w:t xml:space="preserve">4、稳定层表面平整偏差过大，致使地面混凝土路面过厚或过薄，造成地面开裂、空鼓。施工过程中要认真检查稳定层表面的标高及平整度。</w:t>
      </w:r>
    </w:p>
    <w:p>
      <w:pPr>
        <w:ind w:left="0" w:right="0" w:firstLine="560"/>
        <w:spacing w:before="450" w:after="450" w:line="312" w:lineRule="auto"/>
      </w:pPr>
      <w:r>
        <w:rPr>
          <w:rFonts w:ascii="宋体" w:hAnsi="宋体" w:eastAsia="宋体" w:cs="宋体"/>
          <w:color w:val="000"/>
          <w:sz w:val="28"/>
          <w:szCs w:val="28"/>
        </w:rPr>
        <w:t xml:space="preserve">7、施工时严格执行施工方案中的技术措施，防止造成稳定层水泡。</w:t>
      </w:r>
    </w:p>
    <w:p>
      <w:pPr>
        <w:ind w:left="0" w:right="0" w:firstLine="560"/>
        <w:spacing w:before="450" w:after="450" w:line="312" w:lineRule="auto"/>
      </w:pPr>
      <w:r>
        <w:rPr>
          <w:rFonts w:ascii="宋体" w:hAnsi="宋体" w:eastAsia="宋体" w:cs="宋体"/>
          <w:color w:val="000"/>
          <w:sz w:val="28"/>
          <w:szCs w:val="28"/>
        </w:rPr>
        <w:t xml:space="preserve">三、小区道路混凝土施工方案：</w:t>
      </w:r>
    </w:p>
    <w:p>
      <w:pPr>
        <w:ind w:left="0" w:right="0" w:firstLine="560"/>
        <w:spacing w:before="450" w:after="450" w:line="312" w:lineRule="auto"/>
      </w:pPr>
      <w:r>
        <w:rPr>
          <w:rFonts w:ascii="宋体" w:hAnsi="宋体" w:eastAsia="宋体" w:cs="宋体"/>
          <w:color w:val="000"/>
          <w:sz w:val="28"/>
          <w:szCs w:val="28"/>
        </w:rPr>
        <w:t xml:space="preserve">小区道路6m、10m宽路面为250㎜厚，4m宽路面为150mm厚C25混凝土面层，篮球场为150㎜厚C25混凝土面层。砼的浇灌和振捣，是保证安全和砼工程质量的关键，应分块捣制，振捣密实，随打随抹平，割缝机割缝、刻纹，每块道路长不大于6米，篮球场割缝为4m×5m。沥青砂子或沥青处理松木条嵌缝。对于现浇砼工程施工，根据本工程的结构特点和施工方案的特点，组织分段分层浇水施工，确定每工作班和每工程量，根据现有设备条件，严格按照《砼工程施工及验收规范》的要求进行施工。以确保砼工程质量。</w:t>
      </w:r>
    </w:p>
    <w:p>
      <w:pPr>
        <w:ind w:left="0" w:right="0" w:firstLine="560"/>
        <w:spacing w:before="450" w:after="450" w:line="312" w:lineRule="auto"/>
      </w:pPr>
      <w:r>
        <w:rPr>
          <w:rFonts w:ascii="宋体" w:hAnsi="宋体" w:eastAsia="宋体" w:cs="宋体"/>
          <w:color w:val="000"/>
          <w:sz w:val="28"/>
          <w:szCs w:val="28"/>
        </w:rPr>
        <w:t xml:space="preserve">1、模板和支架应进行检查并做好记录，符合设计要求，监理验收合格后方可进行施工。</w:t>
      </w:r>
    </w:p>
    <w:p>
      <w:pPr>
        <w:ind w:left="0" w:right="0" w:firstLine="560"/>
        <w:spacing w:before="450" w:after="450" w:line="312" w:lineRule="auto"/>
      </w:pPr>
      <w:r>
        <w:rPr>
          <w:rFonts w:ascii="宋体" w:hAnsi="宋体" w:eastAsia="宋体" w:cs="宋体"/>
          <w:color w:val="000"/>
          <w:sz w:val="28"/>
          <w:szCs w:val="28"/>
        </w:rPr>
        <w:t xml:space="preserve">2、检查的具体内容，模板的尺寸、位置、垂直度、支撑系统是否牢固，模板接缝是否严密，浇捣前，模板内的垃圾，周围材料是否清除干净。模板是否浇水湿润，有无积水等。</w:t>
      </w:r>
    </w:p>
    <w:p>
      <w:pPr>
        <w:ind w:left="0" w:right="0" w:firstLine="560"/>
        <w:spacing w:before="450" w:after="450" w:line="312" w:lineRule="auto"/>
      </w:pPr>
      <w:r>
        <w:rPr>
          <w:rFonts w:ascii="宋体" w:hAnsi="宋体" w:eastAsia="宋体" w:cs="宋体"/>
          <w:color w:val="000"/>
          <w:sz w:val="28"/>
          <w:szCs w:val="28"/>
        </w:rPr>
        <w:t xml:space="preserve">3、检查完毕后，做好隐蔽工程纪录。</w:t>
      </w:r>
    </w:p>
    <w:p>
      <w:pPr>
        <w:ind w:left="0" w:right="0" w:firstLine="560"/>
        <w:spacing w:before="450" w:after="450" w:line="312" w:lineRule="auto"/>
      </w:pPr>
      <w:r>
        <w:rPr>
          <w:rFonts w:ascii="宋体" w:hAnsi="宋体" w:eastAsia="宋体" w:cs="宋体"/>
          <w:color w:val="000"/>
          <w:sz w:val="28"/>
          <w:szCs w:val="28"/>
        </w:rPr>
        <w:t xml:space="preserve">4、浇捣砼时，应清除淤泥和杂物，并有排水和防水措施。</w:t>
      </w:r>
    </w:p>
    <w:p>
      <w:pPr>
        <w:ind w:left="0" w:right="0" w:firstLine="560"/>
        <w:spacing w:before="450" w:after="450" w:line="312" w:lineRule="auto"/>
      </w:pPr>
      <w:r>
        <w:rPr>
          <w:rFonts w:ascii="宋体" w:hAnsi="宋体" w:eastAsia="宋体" w:cs="宋体"/>
          <w:color w:val="000"/>
          <w:sz w:val="28"/>
          <w:szCs w:val="28"/>
        </w:rPr>
        <w:t xml:space="preserve">四、浇捣砼应注意的问题</w:t>
      </w:r>
    </w:p>
    <w:p>
      <w:pPr>
        <w:ind w:left="0" w:right="0" w:firstLine="560"/>
        <w:spacing w:before="450" w:after="450" w:line="312" w:lineRule="auto"/>
      </w:pPr>
      <w:r>
        <w:rPr>
          <w:rFonts w:ascii="宋体" w:hAnsi="宋体" w:eastAsia="宋体" w:cs="宋体"/>
          <w:color w:val="000"/>
          <w:sz w:val="28"/>
          <w:szCs w:val="28"/>
        </w:rPr>
        <w:t xml:space="preserve">1、严格控制好砼的配合比和塌落度。</w:t>
      </w:r>
    </w:p>
    <w:p>
      <w:pPr>
        <w:ind w:left="0" w:right="0" w:firstLine="560"/>
        <w:spacing w:before="450" w:after="450" w:line="312" w:lineRule="auto"/>
      </w:pPr>
      <w:r>
        <w:rPr>
          <w:rFonts w:ascii="宋体" w:hAnsi="宋体" w:eastAsia="宋体" w:cs="宋体"/>
          <w:color w:val="000"/>
          <w:sz w:val="28"/>
          <w:szCs w:val="28"/>
        </w:rPr>
        <w:t xml:space="preserve">2、砼的浇捣方向和砼数量的控制高度，严防超重。</w:t>
      </w:r>
    </w:p>
    <w:p>
      <w:pPr>
        <w:ind w:left="0" w:right="0" w:firstLine="560"/>
        <w:spacing w:before="450" w:after="450" w:line="312" w:lineRule="auto"/>
      </w:pPr>
      <w:r>
        <w:rPr>
          <w:rFonts w:ascii="宋体" w:hAnsi="宋体" w:eastAsia="宋体" w:cs="宋体"/>
          <w:color w:val="000"/>
          <w:sz w:val="28"/>
          <w:szCs w:val="28"/>
        </w:rPr>
        <w:t xml:space="preserve">3、砼自由倾落高度不宜超过2m。</w:t>
      </w:r>
    </w:p>
    <w:p>
      <w:pPr>
        <w:ind w:left="0" w:right="0" w:firstLine="560"/>
        <w:spacing w:before="450" w:after="450" w:line="312" w:lineRule="auto"/>
      </w:pPr>
      <w:r>
        <w:rPr>
          <w:rFonts w:ascii="宋体" w:hAnsi="宋体" w:eastAsia="宋体" w:cs="宋体"/>
          <w:color w:val="000"/>
          <w:sz w:val="28"/>
          <w:szCs w:val="28"/>
        </w:rPr>
        <w:t xml:space="preserve">4、根据工程需要和气候特点，应准备好抽水设备、防雨、防暑等物品。</w:t>
      </w:r>
    </w:p>
    <w:p>
      <w:pPr>
        <w:ind w:left="0" w:right="0" w:firstLine="560"/>
        <w:spacing w:before="450" w:after="450" w:line="312" w:lineRule="auto"/>
      </w:pPr>
      <w:r>
        <w:rPr>
          <w:rFonts w:ascii="宋体" w:hAnsi="宋体" w:eastAsia="宋体" w:cs="宋体"/>
          <w:color w:val="000"/>
          <w:sz w:val="28"/>
          <w:szCs w:val="28"/>
        </w:rPr>
        <w:t xml:space="preserve">5、浇捣的时间间隔：浇捣混凝土应连续进行。当必须间歇时，其间歇时间应尽量缩短，并应在前层混凝土凝结之前，将次层混凝土浇筑完毕。前层混凝土凝结时间的标准，不得超过规定值。否则应留施工缝。</w:t>
      </w:r>
    </w:p>
    <w:p>
      <w:pPr>
        <w:ind w:left="0" w:right="0" w:firstLine="560"/>
        <w:spacing w:before="450" w:after="450" w:line="312" w:lineRule="auto"/>
      </w:pPr>
      <w:r>
        <w:rPr>
          <w:rFonts w:ascii="宋体" w:hAnsi="宋体" w:eastAsia="宋体" w:cs="宋体"/>
          <w:color w:val="000"/>
          <w:sz w:val="28"/>
          <w:szCs w:val="28"/>
        </w:rPr>
        <w:t xml:space="preserve">6、采用振捣器捣实砼时，每一振点的振捣时间，应将混凝土捣实混凝土捣实至表面呈现浮浆和不再沉落为止。并应尽量避免碰撞模板。</w:t>
      </w:r>
    </w:p>
    <w:p>
      <w:pPr>
        <w:ind w:left="0" w:right="0" w:firstLine="560"/>
        <w:spacing w:before="450" w:after="450" w:line="312" w:lineRule="auto"/>
      </w:pPr>
      <w:r>
        <w:rPr>
          <w:rFonts w:ascii="宋体" w:hAnsi="宋体" w:eastAsia="宋体" w:cs="宋体"/>
          <w:color w:val="000"/>
          <w:sz w:val="28"/>
          <w:szCs w:val="28"/>
        </w:rPr>
        <w:t xml:space="preserve">7、表面震动器，其移动间距应能保证震动器的平板覆盖已振实部分的筒边缘。对于表面积较大的平面构建，最好先用插入式振捣后，再用平板震动器振实。</w:t>
      </w:r>
    </w:p>
    <w:p>
      <w:pPr>
        <w:ind w:left="0" w:right="0" w:firstLine="560"/>
        <w:spacing w:before="450" w:after="450" w:line="312" w:lineRule="auto"/>
      </w:pPr>
      <w:r>
        <w:rPr>
          <w:rFonts w:ascii="宋体" w:hAnsi="宋体" w:eastAsia="宋体" w:cs="宋体"/>
          <w:color w:val="000"/>
          <w:sz w:val="28"/>
          <w:szCs w:val="28"/>
        </w:rPr>
        <w:t xml:space="preserve">9、浇筑应按施工方案合理分段、分层进行，浇筑应室外气温较高时进行，但砼浇筑温度不宜超过28℃。</w:t>
      </w:r>
    </w:p>
    <w:p>
      <w:pPr>
        <w:ind w:left="0" w:right="0" w:firstLine="560"/>
        <w:spacing w:before="450" w:after="450" w:line="312" w:lineRule="auto"/>
      </w:pPr>
      <w:r>
        <w:rPr>
          <w:rFonts w:ascii="宋体" w:hAnsi="宋体" w:eastAsia="宋体" w:cs="宋体"/>
          <w:color w:val="000"/>
          <w:sz w:val="28"/>
          <w:szCs w:val="28"/>
        </w:rPr>
        <w:t xml:space="preserve">10、砼浇筑完毕后的浇水养护时间不得少于7天，并派专人负责。</w:t>
      </w:r>
    </w:p>
    <w:p>
      <w:pPr>
        <w:ind w:left="0" w:right="0" w:firstLine="560"/>
        <w:spacing w:before="450" w:after="450" w:line="312" w:lineRule="auto"/>
      </w:pPr>
      <w:r>
        <w:rPr>
          <w:rFonts w:ascii="宋体" w:hAnsi="宋体" w:eastAsia="宋体" w:cs="宋体"/>
          <w:color w:val="000"/>
          <w:sz w:val="28"/>
          <w:szCs w:val="28"/>
        </w:rPr>
        <w:t xml:space="preserve">11、道路、篮球场的收缩缝、分格缝的切割时间应控制在96小时以内，防止混凝土收缩开裂。</w:t>
      </w:r>
    </w:p>
    <w:p>
      <w:pPr>
        <w:ind w:left="0" w:right="0" w:firstLine="560"/>
        <w:spacing w:before="450" w:after="450" w:line="312" w:lineRule="auto"/>
      </w:pPr>
      <w:r>
        <w:rPr>
          <w:rFonts w:ascii="宋体" w:hAnsi="宋体" w:eastAsia="宋体" w:cs="宋体"/>
          <w:color w:val="000"/>
          <w:sz w:val="28"/>
          <w:szCs w:val="28"/>
        </w:rPr>
        <w:t xml:space="preserve">五、现浇砼道路的技术要求</w:t>
      </w:r>
    </w:p>
    <w:p>
      <w:pPr>
        <w:ind w:left="0" w:right="0" w:firstLine="560"/>
        <w:spacing w:before="450" w:after="450" w:line="312" w:lineRule="auto"/>
      </w:pPr>
      <w:r>
        <w:rPr>
          <w:rFonts w:ascii="宋体" w:hAnsi="宋体" w:eastAsia="宋体" w:cs="宋体"/>
          <w:color w:val="000"/>
          <w:sz w:val="28"/>
          <w:szCs w:val="28"/>
        </w:rPr>
        <w:t xml:space="preserve">1、施工缝的处理，在砼施工缝处继续浇筑砼时，其操作要点见表：</w:t>
      </w:r>
    </w:p>
    <w:p>
      <w:pPr>
        <w:ind w:left="0" w:right="0" w:firstLine="560"/>
        <w:spacing w:before="450" w:after="450" w:line="312" w:lineRule="auto"/>
      </w:pPr>
      <w:r>
        <w:rPr>
          <w:rFonts w:ascii="宋体" w:hAnsi="宋体" w:eastAsia="宋体" w:cs="宋体"/>
          <w:color w:val="000"/>
          <w:sz w:val="28"/>
          <w:szCs w:val="28"/>
        </w:rPr>
        <w:t xml:space="preserve">已浇筑砼的最低强度</w:t>
      </w:r>
    </w:p>
    <w:p>
      <w:pPr>
        <w:ind w:left="0" w:right="0" w:firstLine="560"/>
        <w:spacing w:before="450" w:after="450" w:line="312" w:lineRule="auto"/>
      </w:pPr>
      <w:r>
        <w:rPr>
          <w:rFonts w:ascii="宋体" w:hAnsi="宋体" w:eastAsia="宋体" w:cs="宋体"/>
          <w:color w:val="000"/>
          <w:sz w:val="28"/>
          <w:szCs w:val="28"/>
        </w:rPr>
        <w:t xml:space="preserve">&gt;1.2Mpa</w:t>
      </w:r>
    </w:p>
    <w:p>
      <w:pPr>
        <w:ind w:left="0" w:right="0" w:firstLine="560"/>
        <w:spacing w:before="450" w:after="450" w:line="312" w:lineRule="auto"/>
      </w:pPr>
      <w:r>
        <w:rPr>
          <w:rFonts w:ascii="宋体" w:hAnsi="宋体" w:eastAsia="宋体" w:cs="宋体"/>
          <w:color w:val="000"/>
          <w:sz w:val="28"/>
          <w:szCs w:val="28"/>
        </w:rPr>
        <w:t xml:space="preserve">已硬化砼的接缝面</w:t>
      </w:r>
    </w:p>
    <w:p>
      <w:pPr>
        <w:ind w:left="0" w:right="0" w:firstLine="560"/>
        <w:spacing w:before="450" w:after="450" w:line="312" w:lineRule="auto"/>
      </w:pPr>
      <w:r>
        <w:rPr>
          <w:rFonts w:ascii="宋体" w:hAnsi="宋体" w:eastAsia="宋体" w:cs="宋体"/>
          <w:color w:val="000"/>
          <w:sz w:val="28"/>
          <w:szCs w:val="28"/>
        </w:rPr>
        <w:t xml:space="preserve">1.将水泥浆膜、松动石子、软弱砼层的旧浆等彻底清除；2.用水冲刷干净，但不得积水；3.先铺与砼成分相同的水泥砂浆，厚度10-15mm。</w:t>
      </w:r>
    </w:p>
    <w:p>
      <w:pPr>
        <w:ind w:left="0" w:right="0" w:firstLine="560"/>
        <w:spacing w:before="450" w:after="450" w:line="312" w:lineRule="auto"/>
      </w:pPr>
      <w:r>
        <w:rPr>
          <w:rFonts w:ascii="宋体" w:hAnsi="宋体" w:eastAsia="宋体" w:cs="宋体"/>
          <w:color w:val="000"/>
          <w:sz w:val="28"/>
          <w:szCs w:val="28"/>
        </w:rPr>
        <w:t xml:space="preserve">新浇筑的砼</w:t>
      </w:r>
    </w:p>
    <w:p>
      <w:pPr>
        <w:ind w:left="0" w:right="0" w:firstLine="560"/>
        <w:spacing w:before="450" w:after="450" w:line="312" w:lineRule="auto"/>
      </w:pPr>
      <w:r>
        <w:rPr>
          <w:rFonts w:ascii="宋体" w:hAnsi="宋体" w:eastAsia="宋体" w:cs="宋体"/>
          <w:color w:val="000"/>
          <w:sz w:val="28"/>
          <w:szCs w:val="28"/>
        </w:rPr>
        <w:t xml:space="preserve">1.不宜在施工缝处首先下料，可由远及近地接近施工缝；2.细致捣实，使新旧砼成为整体；3.加强保湿养护。</w:t>
      </w:r>
    </w:p>
    <w:p>
      <w:pPr>
        <w:ind w:left="0" w:right="0" w:firstLine="560"/>
        <w:spacing w:before="450" w:after="450" w:line="312" w:lineRule="auto"/>
      </w:pPr>
      <w:r>
        <w:rPr>
          <w:rFonts w:ascii="宋体" w:hAnsi="宋体" w:eastAsia="宋体" w:cs="宋体"/>
          <w:color w:val="000"/>
          <w:sz w:val="28"/>
          <w:szCs w:val="28"/>
        </w:rPr>
        <w:t xml:space="preserve">2、应具备的技术资料：商砼应有砼出厂合格证及原材料试验报告。砼试块实验报告及质量评定记录。配合比、计量、搅拌、养护和施工缝处理的施工纪录。技术复核。隐蔽工程验收纪录。砼分项工程质量检验评定表</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1、使用前检查各部应连接牢固，旋转方向正确。</w:t>
      </w:r>
    </w:p>
    <w:p>
      <w:pPr>
        <w:ind w:left="0" w:right="0" w:firstLine="560"/>
        <w:spacing w:before="450" w:after="450" w:line="312" w:lineRule="auto"/>
      </w:pPr>
      <w:r>
        <w:rPr>
          <w:rFonts w:ascii="宋体" w:hAnsi="宋体" w:eastAsia="宋体" w:cs="宋体"/>
          <w:color w:val="000"/>
          <w:sz w:val="28"/>
          <w:szCs w:val="28"/>
        </w:rPr>
        <w:t xml:space="preserve">2、振捣器不得放在初凝的混凝土、地板、道路和干硬的地面上进行试振。如检修或作业间断时，应切断电源。</w:t>
      </w:r>
    </w:p>
    <w:p>
      <w:pPr>
        <w:ind w:left="0" w:right="0" w:firstLine="560"/>
        <w:spacing w:before="450" w:after="450" w:line="312" w:lineRule="auto"/>
      </w:pPr>
      <w:r>
        <w:rPr>
          <w:rFonts w:ascii="宋体" w:hAnsi="宋体" w:eastAsia="宋体" w:cs="宋体"/>
          <w:color w:val="000"/>
          <w:sz w:val="28"/>
          <w:szCs w:val="28"/>
        </w:rPr>
        <w:t xml:space="preserve">3、插入式振捣器软轴的弯曲半径不得小于50cm，并不得多于两个弯，操作时振动棒应自然垂直的沉入混凝土，不得用力硬插、斜推，也不得全部插入混凝土中。</w:t>
      </w:r>
    </w:p>
    <w:p>
      <w:pPr>
        <w:ind w:left="0" w:right="0" w:firstLine="560"/>
        <w:spacing w:before="450" w:after="450" w:line="312" w:lineRule="auto"/>
      </w:pPr>
      <w:r>
        <w:rPr>
          <w:rFonts w:ascii="宋体" w:hAnsi="宋体" w:eastAsia="宋体" w:cs="宋体"/>
          <w:color w:val="000"/>
          <w:sz w:val="28"/>
          <w:szCs w:val="28"/>
        </w:rPr>
        <w:t xml:space="preserve">4、振捣器应保持清洁，不得有混凝土粘结在电动外壳上妨碍散热。</w:t>
      </w:r>
    </w:p>
    <w:p>
      <w:pPr>
        <w:ind w:left="0" w:right="0" w:firstLine="560"/>
        <w:spacing w:before="450" w:after="450" w:line="312" w:lineRule="auto"/>
      </w:pPr>
      <w:r>
        <w:rPr>
          <w:rFonts w:ascii="宋体" w:hAnsi="宋体" w:eastAsia="宋体" w:cs="宋体"/>
          <w:color w:val="000"/>
          <w:sz w:val="28"/>
          <w:szCs w:val="28"/>
        </w:rPr>
        <w:t xml:space="preserve">5、作业转移时，电动机的导线应保持有足够的长度和松度。严禁用电源线拖拉振捣器。</w:t>
      </w:r>
    </w:p>
    <w:p>
      <w:pPr>
        <w:ind w:left="0" w:right="0" w:firstLine="560"/>
        <w:spacing w:before="450" w:after="450" w:line="312" w:lineRule="auto"/>
      </w:pPr>
      <w:r>
        <w:rPr>
          <w:rFonts w:ascii="宋体" w:hAnsi="宋体" w:eastAsia="宋体" w:cs="宋体"/>
          <w:color w:val="000"/>
          <w:sz w:val="28"/>
          <w:szCs w:val="28"/>
        </w:rPr>
        <w:t xml:space="preserve">6、振捣器与平板应保持紧固，电源线必须固定在平板上，电器开关应装在手把上。</w:t>
      </w:r>
    </w:p>
    <w:p>
      <w:pPr>
        <w:ind w:left="0" w:right="0" w:firstLine="560"/>
        <w:spacing w:before="450" w:after="450" w:line="312" w:lineRule="auto"/>
      </w:pPr>
      <w:r>
        <w:rPr>
          <w:rFonts w:ascii="宋体" w:hAnsi="宋体" w:eastAsia="宋体" w:cs="宋体"/>
          <w:color w:val="000"/>
          <w:sz w:val="28"/>
          <w:szCs w:val="28"/>
        </w:rPr>
        <w:t xml:space="preserve">7、操作人员必须穿戴绝缘胶鞋和绝缘手套。</w:t>
      </w:r>
    </w:p>
    <w:p>
      <w:pPr>
        <w:ind w:left="0" w:right="0" w:firstLine="560"/>
        <w:spacing w:before="450" w:after="450" w:line="312" w:lineRule="auto"/>
      </w:pPr>
      <w:r>
        <w:rPr>
          <w:rFonts w:ascii="宋体" w:hAnsi="宋体" w:eastAsia="宋体" w:cs="宋体"/>
          <w:color w:val="000"/>
          <w:sz w:val="28"/>
          <w:szCs w:val="28"/>
        </w:rPr>
        <w:t xml:space="preserve">8、作业后，必须做好清洗、保养工作。振捣器要放在干燥处保存。</w:t>
      </w:r>
    </w:p>
    <w:p>
      <w:pPr>
        <w:ind w:left="0" w:right="0" w:firstLine="560"/>
        <w:spacing w:before="450" w:after="450" w:line="312" w:lineRule="auto"/>
      </w:pPr>
      <w:r>
        <w:rPr>
          <w:rFonts w:ascii="宋体" w:hAnsi="宋体" w:eastAsia="宋体" w:cs="宋体"/>
          <w:color w:val="000"/>
          <w:sz w:val="28"/>
          <w:szCs w:val="28"/>
        </w:rPr>
        <w:t xml:space="preserve">9混凝土的保养不得少于7天。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2025-07-07T20:43:26+08:00</dcterms:created>
  <dcterms:modified xsi:type="dcterms:W3CDTF">2025-07-07T20:43:26+08:00</dcterms:modified>
</cp:coreProperties>
</file>

<file path=docProps/custom.xml><?xml version="1.0" encoding="utf-8"?>
<Properties xmlns="http://schemas.openxmlformats.org/officeDocument/2006/custom-properties" xmlns:vt="http://schemas.openxmlformats.org/officeDocument/2006/docPropsVTypes"/>
</file>