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2025深化三个以案警示教育检视发言材料</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2024“三个以案”警示教育研讨发言一、以案示警，透视典型案例反思教训、引以为鉴二、以案为戒，聚焦“四联四增”检视问题、查找差距(一)在政治方面，还存在践行“两个维护”不够坚定的问题。(二)在工作方面，还存在勇于干事创业不够担当的问题。(三...</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一、以案示警，透视典型案例反思教训、引以为鉴</w:t>
      </w:r>
    </w:p>
    <w:p>
      <w:pPr>
        <w:ind w:left="0" w:right="0" w:firstLine="560"/>
        <w:spacing w:before="450" w:after="450" w:line="312" w:lineRule="auto"/>
      </w:pPr>
      <w:r>
        <w:rPr>
          <w:rFonts w:ascii="宋体" w:hAnsi="宋体" w:eastAsia="宋体" w:cs="宋体"/>
          <w:color w:val="000"/>
          <w:sz w:val="28"/>
          <w:szCs w:val="28"/>
        </w:rPr>
        <w:t xml:space="preserve">二、以案为戒，聚焦“四联四增”检视问题、查找差距</w:t>
      </w:r>
    </w:p>
    <w:p>
      <w:pPr>
        <w:ind w:left="0" w:right="0" w:firstLine="560"/>
        <w:spacing w:before="450" w:after="450" w:line="312" w:lineRule="auto"/>
      </w:pPr>
      <w:r>
        <w:rPr>
          <w:rFonts w:ascii="宋体" w:hAnsi="宋体" w:eastAsia="宋体" w:cs="宋体"/>
          <w:color w:val="000"/>
          <w:sz w:val="28"/>
          <w:szCs w:val="28"/>
        </w:rPr>
        <w:t xml:space="preserve">(一)在政治方面，还存在践行“两个维护”不够坚定的问题。</w:t>
      </w:r>
    </w:p>
    <w:p>
      <w:pPr>
        <w:ind w:left="0" w:right="0" w:firstLine="560"/>
        <w:spacing w:before="450" w:after="450" w:line="312" w:lineRule="auto"/>
      </w:pPr>
      <w:r>
        <w:rPr>
          <w:rFonts w:ascii="宋体" w:hAnsi="宋体" w:eastAsia="宋体" w:cs="宋体"/>
          <w:color w:val="000"/>
          <w:sz w:val="28"/>
          <w:szCs w:val="28"/>
        </w:rPr>
        <w:t xml:space="preserve">(二)在工作方面，还存在勇于干事创业不够担当的问题。</w:t>
      </w:r>
    </w:p>
    <w:p>
      <w:pPr>
        <w:ind w:left="0" w:right="0" w:firstLine="560"/>
        <w:spacing w:before="450" w:after="450" w:line="312" w:lineRule="auto"/>
      </w:pPr>
      <w:r>
        <w:rPr>
          <w:rFonts w:ascii="宋体" w:hAnsi="宋体" w:eastAsia="宋体" w:cs="宋体"/>
          <w:color w:val="000"/>
          <w:sz w:val="28"/>
          <w:szCs w:val="28"/>
        </w:rPr>
        <w:t xml:space="preserve">(三)在管理方面，还存在履行监督责任不够严格的问题。</w:t>
      </w:r>
    </w:p>
    <w:p>
      <w:pPr>
        <w:ind w:left="0" w:right="0" w:firstLine="560"/>
        <w:spacing w:before="450" w:after="450" w:line="312" w:lineRule="auto"/>
      </w:pPr>
      <w:r>
        <w:rPr>
          <w:rFonts w:ascii="宋体" w:hAnsi="宋体" w:eastAsia="宋体" w:cs="宋体"/>
          <w:color w:val="000"/>
          <w:sz w:val="28"/>
          <w:szCs w:val="28"/>
        </w:rPr>
        <w:t xml:space="preserve">(四)在作风方面，还存在弘扬实干精神不够自觉的差距。</w:t>
      </w:r>
    </w:p>
    <w:p>
      <w:pPr>
        <w:ind w:left="0" w:right="0" w:firstLine="560"/>
        <w:spacing w:before="450" w:after="450" w:line="312" w:lineRule="auto"/>
      </w:pPr>
      <w:r>
        <w:rPr>
          <w:rFonts w:ascii="宋体" w:hAnsi="宋体" w:eastAsia="宋体" w:cs="宋体"/>
          <w:color w:val="000"/>
          <w:sz w:val="28"/>
          <w:szCs w:val="28"/>
        </w:rPr>
        <w:t xml:space="preserve">三、以案促改，按照严实要求加强整改、完善自我6</w:t>
      </w:r>
    </w:p>
    <w:p>
      <w:pPr>
        <w:ind w:left="0" w:right="0" w:firstLine="560"/>
        <w:spacing w:before="450" w:after="450" w:line="312" w:lineRule="auto"/>
      </w:pPr>
      <w:r>
        <w:rPr>
          <w:rFonts w:ascii="宋体" w:hAnsi="宋体" w:eastAsia="宋体" w:cs="宋体"/>
          <w:color w:val="000"/>
          <w:sz w:val="28"/>
          <w:szCs w:val="28"/>
        </w:rPr>
        <w:t xml:space="preserve">(一)强化理论武装，时刻对党忠诚。</w:t>
      </w:r>
    </w:p>
    <w:p>
      <w:pPr>
        <w:ind w:left="0" w:right="0" w:firstLine="560"/>
        <w:spacing w:before="450" w:after="450" w:line="312" w:lineRule="auto"/>
      </w:pPr>
      <w:r>
        <w:rPr>
          <w:rFonts w:ascii="宋体" w:hAnsi="宋体" w:eastAsia="宋体" w:cs="宋体"/>
          <w:color w:val="000"/>
          <w:sz w:val="28"/>
          <w:szCs w:val="28"/>
        </w:rPr>
        <w:t xml:space="preserve">(二)强化进取精神，勇于创业担当。</w:t>
      </w:r>
    </w:p>
    <w:p>
      <w:pPr>
        <w:ind w:left="0" w:right="0" w:firstLine="560"/>
        <w:spacing w:before="450" w:after="450" w:line="312" w:lineRule="auto"/>
      </w:pPr>
      <w:r>
        <w:rPr>
          <w:rFonts w:ascii="宋体" w:hAnsi="宋体" w:eastAsia="宋体" w:cs="宋体"/>
          <w:color w:val="000"/>
          <w:sz w:val="28"/>
          <w:szCs w:val="28"/>
        </w:rPr>
        <w:t xml:space="preserve">(三)强化作风历练，树好求实导向。</w:t>
      </w:r>
    </w:p>
    <w:p>
      <w:pPr>
        <w:ind w:left="0" w:right="0" w:firstLine="560"/>
        <w:spacing w:before="450" w:after="450" w:line="312" w:lineRule="auto"/>
      </w:pPr>
      <w:r>
        <w:rPr>
          <w:rFonts w:ascii="宋体" w:hAnsi="宋体" w:eastAsia="宋体" w:cs="宋体"/>
          <w:color w:val="000"/>
          <w:sz w:val="28"/>
          <w:szCs w:val="28"/>
        </w:rPr>
        <w:t xml:space="preserve">(四)强化形象意识，严格自我约束。</w:t>
      </w:r>
    </w:p>
    <w:p>
      <w:pPr>
        <w:ind w:left="0" w:right="0" w:firstLine="560"/>
        <w:spacing w:before="450" w:after="450" w:line="312" w:lineRule="auto"/>
      </w:pPr>
      <w:r>
        <w:rPr>
          <w:rFonts w:ascii="宋体" w:hAnsi="宋体" w:eastAsia="宋体" w:cs="宋体"/>
          <w:color w:val="000"/>
          <w:sz w:val="28"/>
          <w:szCs w:val="28"/>
        </w:rPr>
        <w:t xml:space="preserve">2025“三个以案”警示教育研讨发言</w:t>
      </w:r>
    </w:p>
    <w:p>
      <w:pPr>
        <w:ind w:left="0" w:right="0" w:firstLine="560"/>
        <w:spacing w:before="450" w:after="450" w:line="312" w:lineRule="auto"/>
      </w:pPr>
      <w:r>
        <w:rPr>
          <w:rFonts w:ascii="宋体" w:hAnsi="宋体" w:eastAsia="宋体" w:cs="宋体"/>
          <w:color w:val="000"/>
          <w:sz w:val="28"/>
          <w:szCs w:val="28"/>
        </w:rPr>
        <w:t xml:space="preserve">这次深化“三个以案”警示教育，以赵X永违纪违法案为镜鉴，打牢“学”这个基础，抓住“查”这个关键，突出“改”这个重点，既是一次初心使命的再锤炼、再培塑，也是一次思想灵魂的再清扫、再洗礼。按照计划安排，我认真学习习近平总书记重要指示批示和中央通报精神，以及省委关于警示教育部署要求，深入剖析反思典型案例反面教训，紧密联系个人实际，围绕政治、工作、管理和作风四个方面进行了对照检视，切实把问题找准、根源剖透、措施定实。现将有关情况汇报如下：</w:t>
      </w:r>
    </w:p>
    <w:p>
      <w:pPr>
        <w:ind w:left="0" w:right="0" w:firstLine="560"/>
        <w:spacing w:before="450" w:after="450" w:line="312" w:lineRule="auto"/>
      </w:pPr>
      <w:r>
        <w:rPr>
          <w:rFonts w:ascii="宋体" w:hAnsi="宋体" w:eastAsia="宋体" w:cs="宋体"/>
          <w:color w:val="000"/>
          <w:sz w:val="28"/>
          <w:szCs w:val="28"/>
        </w:rPr>
        <w:t xml:space="preserve">一、以案示警，透视典型案例反思教训、引以为鉴</w:t>
      </w:r>
    </w:p>
    <w:p>
      <w:pPr>
        <w:ind w:left="0" w:right="0" w:firstLine="560"/>
        <w:spacing w:before="450" w:after="450" w:line="312" w:lineRule="auto"/>
      </w:pPr>
      <w:r>
        <w:rPr>
          <w:rFonts w:ascii="宋体" w:hAnsi="宋体" w:eastAsia="宋体" w:cs="宋体"/>
          <w:color w:val="000"/>
          <w:sz w:val="28"/>
          <w:szCs w:val="28"/>
        </w:rPr>
        <w:t xml:space="preserve">中央对赵X永违纪违法问题作出严肃处理，充分彰显了以习近平同志为核心党中央坚持全面从严治党的鲜明立场，彰显了把反腐败斗争进行到底的坚强决心，彰显了勇于自我革命的顽强意志。深刻剖析赵X永违纪违法案件，他严重背弃初心使命，不讲政治纪律和政治规矩，表里不一、对党不忠，阳奉阴违、拉帮结派，与党离心离德，是典型的“两面人”;严重违反党的组织纪律、廉洁纪律和生活纪律，违反中央八项规定精神，大搞特权活动、大搞权钱交易，家风不正，道德败坏，贪婪成性、腐化堕落，对党和国家事业造成巨大损害，性质特别严重，影响十分恶劣。我个人从中学习到五条：一是信仰信念是定盘星，任何时候都不能偏，偏了就会迷失方向、失去自我;二是党纪国法是高压线，任何时候都不能碰，碰了就会头破血流、身败名裂;三是党性修养是防火墙，任何时候都不能塌，塌了就会引火烧身、招致祸端;四是人品官德是必修课，任何时候都不能停，停了就会毁名毁誉、令人不齿;五是权力责任是双刃剑，任何时候都不能滥，滥了就会害人害己、自食恶果。</w:t>
      </w:r>
    </w:p>
    <w:p>
      <w:pPr>
        <w:ind w:left="0" w:right="0" w:firstLine="560"/>
        <w:spacing w:before="450" w:after="450" w:line="312" w:lineRule="auto"/>
      </w:pPr>
      <w:r>
        <w:rPr>
          <w:rFonts w:ascii="宋体" w:hAnsi="宋体" w:eastAsia="宋体" w:cs="宋体"/>
          <w:color w:val="000"/>
          <w:sz w:val="28"/>
          <w:szCs w:val="28"/>
        </w:rPr>
        <w:t xml:space="preserve">二、以案为戒，聚焦“四联四增”检视问题、查找差距</w:t>
      </w:r>
    </w:p>
    <w:p>
      <w:pPr>
        <w:ind w:left="0" w:right="0" w:firstLine="560"/>
        <w:spacing w:before="450" w:after="450" w:line="312" w:lineRule="auto"/>
      </w:pPr>
      <w:r>
        <w:rPr>
          <w:rFonts w:ascii="宋体" w:hAnsi="宋体" w:eastAsia="宋体" w:cs="宋体"/>
          <w:color w:val="000"/>
          <w:sz w:val="28"/>
          <w:szCs w:val="28"/>
        </w:rPr>
        <w:t xml:space="preserve">(一)在政治方面，还存在践行“两个维护”不够坚定的问题。</w:t>
      </w:r>
    </w:p>
    <w:p>
      <w:pPr>
        <w:ind w:left="0" w:right="0" w:firstLine="560"/>
        <w:spacing w:before="450" w:after="450" w:line="312" w:lineRule="auto"/>
      </w:pPr>
      <w:r>
        <w:rPr>
          <w:rFonts w:ascii="宋体" w:hAnsi="宋体" w:eastAsia="宋体" w:cs="宋体"/>
          <w:color w:val="000"/>
          <w:sz w:val="28"/>
          <w:szCs w:val="28"/>
        </w:rPr>
        <w:t xml:space="preserve">一是理论武装的自觉性还要加强。</w:t>
      </w:r>
    </w:p>
    <w:p>
      <w:pPr>
        <w:ind w:left="0" w:right="0" w:firstLine="560"/>
        <w:spacing w:before="450" w:after="450" w:line="312" w:lineRule="auto"/>
      </w:pPr>
      <w:r>
        <w:rPr>
          <w:rFonts w:ascii="宋体" w:hAnsi="宋体" w:eastAsia="宋体" w:cs="宋体"/>
          <w:color w:val="000"/>
          <w:sz w:val="28"/>
          <w:szCs w:val="28"/>
        </w:rPr>
        <w:t xml:space="preserve">虽然能够认真学习党的创新理论特别是习近平新时代中国特色社会主义思想，但有时不能持之以恒，存在零散化、碎片化、快餐化的现象，没有真正把学习作为改造思想的必修课，把学习成果转化为坚定的政治信念和政治立场，尤其从政治上把大局、看问题、想事情，还没有完全形成自觉，欠缺把握形势、前瞻预见的敏锐性。二是维护核心的敏锐性还要加强。有时存在关系不大的思想，觉得得自己职低位轻，轮不着、够不上</w:t>
      </w:r>
    </w:p>
    <w:p>
      <w:pPr>
        <w:ind w:left="0" w:right="0" w:firstLine="560"/>
        <w:spacing w:before="450" w:after="450" w:line="312" w:lineRule="auto"/>
      </w:pPr>
      <w:r>
        <w:rPr>
          <w:rFonts w:ascii="宋体" w:hAnsi="宋体" w:eastAsia="宋体" w:cs="宋体"/>
          <w:color w:val="000"/>
          <w:sz w:val="28"/>
          <w:szCs w:val="28"/>
        </w:rPr>
        <w:t xml:space="preserve">;有时存在标准太高的误区，觉得难以做到绝对、纯粹、完美;有时存在“实践太难”的想法，觉得大方向能把握，但具体到日常的一些小事小节，难免有注意不到、做不好的地方。三是严守纪律的主动性还要加强。虽然自己在政治立场上是坚定的，但对一些政治敏感性、坚定性很强的问题，特别是意识形态领域的复杂性认识不够、把握不够，对一些错误言论旗帜鲜明抵制不够，要求大家严守纪律、不出杂音，自己也表态很好，但有时内心却有不同的看法;贯彻上级决策部署，有时理解意图不够准确、对标执行不够到位、落地落实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(二)在工作方面，还存在勇于干事创业不够担当的问题。</w:t>
      </w:r>
    </w:p>
    <w:p>
      <w:pPr>
        <w:ind w:left="0" w:right="0" w:firstLine="560"/>
        <w:spacing w:before="450" w:after="450" w:line="312" w:lineRule="auto"/>
      </w:pPr>
      <w:r>
        <w:rPr>
          <w:rFonts w:ascii="宋体" w:hAnsi="宋体" w:eastAsia="宋体" w:cs="宋体"/>
          <w:color w:val="000"/>
          <w:sz w:val="28"/>
          <w:szCs w:val="28"/>
        </w:rPr>
        <w:t xml:space="preserve">一是积极进取精神有所下降。</w:t>
      </w:r>
    </w:p>
    <w:p>
      <w:pPr>
        <w:ind w:left="0" w:right="0" w:firstLine="560"/>
        <w:spacing w:before="450" w:after="450" w:line="312" w:lineRule="auto"/>
      </w:pPr>
      <w:r>
        <w:rPr>
          <w:rFonts w:ascii="宋体" w:hAnsi="宋体" w:eastAsia="宋体" w:cs="宋体"/>
          <w:color w:val="000"/>
          <w:sz w:val="28"/>
          <w:szCs w:val="28"/>
        </w:rPr>
        <w:t xml:space="preserve">随着年龄增长，工作干劲反而有所下降，对一些工作感到自己轻车熟路，有时求稳有余，闯劲不足，满足于工作平平稳稳，缺乏在全局、全系统范围内确立地位的意识。有时考虑个人问题比较多，过多关注能不能提高进步，导致心态比较浮躁，不能静下心，稳住神;有时抱有无所谓的“佛系”心态，不愿争先创优、不愿站排头、当第一，有时工作不求过得硬，只求过得去。二是敢闯敢试劲头有所弱化。长期形成的一些思维定势、工作习惯，还不敢大胆突破，按部就班多、常规打法多、遵循以往多还习惯性经验考虑问题和办事，工作原则性有余，灵活性不够，缺乏新思路，新办法，缺乏敢为人先、勇于争先的劲头和激情，还习惯用一些老办法、老套路、老思维来想问题，干工作。三是攻坚克难</w:t>
      </w:r>
    </w:p>
    <w:p>
      <w:pPr>
        <w:ind w:left="0" w:right="0" w:firstLine="560"/>
        <w:spacing w:before="450" w:after="450" w:line="312" w:lineRule="auto"/>
      </w:pPr>
      <w:r>
        <w:rPr>
          <w:rFonts w:ascii="宋体" w:hAnsi="宋体" w:eastAsia="宋体" w:cs="宋体"/>
          <w:color w:val="000"/>
          <w:sz w:val="28"/>
          <w:szCs w:val="28"/>
        </w:rPr>
        <w:t xml:space="preserve">勇气有所衰退。尤其对于一些政策难题、棘手矛盾、遗留问题，有求稳怕乱的顾虑，担心抓多了，精力会偏移，工作出纰漏，影响党委全局，大多以xx心态推进，能放就放一放，能拖就拖一拖，主动出击、积极作为还不够。四是胜任本职素质有所不足。常常以工作忙等为借口，忽视了对专业理论的学习、忽视了专业素养的提高、忽视了专业技能的强化，自身的能力素质与时代要求、岗位需求还有不小的差距。</w:t>
      </w:r>
    </w:p>
    <w:p>
      <w:pPr>
        <w:ind w:left="0" w:right="0" w:firstLine="560"/>
        <w:spacing w:before="450" w:after="450" w:line="312" w:lineRule="auto"/>
      </w:pPr>
      <w:r>
        <w:rPr>
          <w:rFonts w:ascii="宋体" w:hAnsi="宋体" w:eastAsia="宋体" w:cs="宋体"/>
          <w:color w:val="000"/>
          <w:sz w:val="28"/>
          <w:szCs w:val="28"/>
        </w:rPr>
        <w:t xml:space="preserve">(三)在管理方面，还存在履行监督责任不够严格的问题。</w:t>
      </w:r>
    </w:p>
    <w:p>
      <w:pPr>
        <w:ind w:left="0" w:right="0" w:firstLine="560"/>
        <w:spacing w:before="450" w:after="450" w:line="312" w:lineRule="auto"/>
      </w:pPr>
      <w:r>
        <w:rPr>
          <w:rFonts w:ascii="宋体" w:hAnsi="宋体" w:eastAsia="宋体" w:cs="宋体"/>
          <w:color w:val="000"/>
          <w:sz w:val="28"/>
          <w:szCs w:val="28"/>
        </w:rPr>
        <w:t xml:space="preserve">一是思想引领作用还不强。</w:t>
      </w:r>
    </w:p>
    <w:p>
      <w:pPr>
        <w:ind w:left="0" w:right="0" w:firstLine="560"/>
        <w:spacing w:before="450" w:after="450" w:line="312" w:lineRule="auto"/>
      </w:pPr>
      <w:r>
        <w:rPr>
          <w:rFonts w:ascii="宋体" w:hAnsi="宋体" w:eastAsia="宋体" w:cs="宋体"/>
          <w:color w:val="000"/>
          <w:sz w:val="28"/>
          <w:szCs w:val="28"/>
        </w:rPr>
        <w:t xml:space="preserve">存在重业务轻教育管理的倾向，在抓干部教育管理方面，有时口头强调比较多、传达学习文件比较多，经常性教育有时走形式，以搞过了代替搞好了，以“留痕”了代表落实了，导致个别干部思想放松，自我要求放松。二是原则性斗争性还不强。对发生在身边的一些不符合规定的事，有时虽然进行了批评指正，但有时考虑感情、面子等因素，拉不下脸、狠不下心、较不起真，说多了怕挫伤积极性、讲重了怕影响感情，抓狠了怕伤害彼此间的和气，缺乏追根究底、“小题大作，抓住不放”的韧劲。三是自身模范带头还不强。虽然能够做到不搞特殊化，但自觉接受监督和其他方面监督不够。双重组织生活坚持不经常，有时参加组织生活，没有完全放下行政领导的架子;纪律观念还不够强，有时执行政策纪律还习惯于口头表态、依赖于上级强调，有些地方还没有真正下大力度去纠治、去整改。</w:t>
      </w:r>
    </w:p>
    <w:p>
      <w:pPr>
        <w:ind w:left="0" w:right="0" w:firstLine="560"/>
        <w:spacing w:before="450" w:after="450" w:line="312" w:lineRule="auto"/>
      </w:pPr>
      <w:r>
        <w:rPr>
          <w:rFonts w:ascii="宋体" w:hAnsi="宋体" w:eastAsia="宋体" w:cs="宋体"/>
          <w:color w:val="000"/>
          <w:sz w:val="28"/>
          <w:szCs w:val="28"/>
        </w:rPr>
        <w:t xml:space="preserve">(四)在作风方面，还存在弘扬实干精神不够自觉的差距。</w:t>
      </w:r>
    </w:p>
    <w:p>
      <w:pPr>
        <w:ind w:left="0" w:right="0" w:firstLine="560"/>
        <w:spacing w:before="450" w:after="450" w:line="312" w:lineRule="auto"/>
      </w:pPr>
      <w:r>
        <w:rPr>
          <w:rFonts w:ascii="宋体" w:hAnsi="宋体" w:eastAsia="宋体" w:cs="宋体"/>
          <w:color w:val="000"/>
          <w:sz w:val="28"/>
          <w:szCs w:val="28"/>
        </w:rPr>
        <w:t xml:space="preserve">一是xx观念还不够端正。</w:t>
      </w:r>
    </w:p>
    <w:p>
      <w:pPr>
        <w:ind w:left="0" w:right="0" w:firstLine="560"/>
        <w:spacing w:before="450" w:after="450" w:line="312" w:lineRule="auto"/>
      </w:pPr>
      <w:r>
        <w:rPr>
          <w:rFonts w:ascii="宋体" w:hAnsi="宋体" w:eastAsia="宋体" w:cs="宋体"/>
          <w:color w:val="000"/>
          <w:sz w:val="28"/>
          <w:szCs w:val="28"/>
        </w:rPr>
        <w:t xml:space="preserve">有时存在实用主义思想，抓工作对个人进步、领导印象、上级评价考虑得比较多，对群众能不能满意想得比较少;有时存在急功近利思想，工作一部署就想出成果，活动一展开就想见效益;有时存在追求效应思想，过多追求的不是“给人民造福”，而是“给自己造势”。二是纠治形式主义官僚主义还不够有效。比如，行文办会方面，有时还以电话通知、内部行文代替正式文件，大事小情都要求报材料，各类推进会议、视频会议较多，耗费了各级大量精力;减轻基层负担方面谎报了，还存在“工作留痕”现象，不管工作大小，都要求有记录、有统计、有资料留存，导致基层忙于应付材料。三是服务解难还不够主动。服务基层、服务群众的作风不够扎实，有时到基层满足于听汇报、看材料，向基层要情况多，给知识、给信息少，不能很好地尽到服务的职责;对于群众反映的问题，虽然没有门难进、脸难看、事难办的倾向，但仍有推托敷衍情况，尤其涉及多个部门协同解决的，主动沟通意识不够。对于扶贫帮困、对口帮扶等活动，有时忙于事务性工作比较多，集中精力深入基层、解决问题不多。四是督导落实还不够有力。虽然规范的比较多、要求的比较细，也注重抓好落实，但有些工作过于放手让基层去抓，自己亲力亲为，深入一线较真督导落实、检查落实、跟踪问效还不够到位，导致有些工作落实的比较好，有的则不尽如人意。</w:t>
      </w:r>
    </w:p>
    <w:p>
      <w:pPr>
        <w:ind w:left="0" w:right="0" w:firstLine="560"/>
        <w:spacing w:before="450" w:after="450" w:line="312" w:lineRule="auto"/>
      </w:pPr>
      <w:r>
        <w:rPr>
          <w:rFonts w:ascii="宋体" w:hAnsi="宋体" w:eastAsia="宋体" w:cs="宋体"/>
          <w:color w:val="000"/>
          <w:sz w:val="28"/>
          <w:szCs w:val="28"/>
        </w:rPr>
        <w:t xml:space="preserve">三、以案促改，按照严实要求加强整改、完善自我(一)强化理论武装，时刻对党忠诚。</w:t>
      </w:r>
    </w:p>
    <w:p>
      <w:pPr>
        <w:ind w:left="0" w:right="0" w:firstLine="560"/>
        <w:spacing w:before="450" w:after="450" w:line="312" w:lineRule="auto"/>
      </w:pPr>
      <w:r>
        <w:rPr>
          <w:rFonts w:ascii="宋体" w:hAnsi="宋体" w:eastAsia="宋体" w:cs="宋体"/>
          <w:color w:val="000"/>
          <w:sz w:val="28"/>
          <w:szCs w:val="28"/>
        </w:rPr>
        <w:t xml:space="preserve">按照这次深化“三个以案”警示教育要求，把解决对党忠诚、严守政治纪律和政治规矩方面存在的问题摆在首位。深入学习领会习近平总书记系列重要讲话及指示批示精神，坚</w:t>
      </w:r>
    </w:p>
    <w:p>
      <w:pPr>
        <w:ind w:left="0" w:right="0" w:firstLine="560"/>
        <w:spacing w:before="450" w:after="450" w:line="312" w:lineRule="auto"/>
      </w:pPr>
      <w:r>
        <w:rPr>
          <w:rFonts w:ascii="宋体" w:hAnsi="宋体" w:eastAsia="宋体" w:cs="宋体"/>
          <w:color w:val="000"/>
          <w:sz w:val="28"/>
          <w:szCs w:val="28"/>
        </w:rPr>
        <w:t xml:space="preserve">持融入思想、进入工作，通过强有力的理论武装占领思想阵地，筑牢思想防线;时刻牢记习近平总书记“政治上站得稳、靠得住”的教导，“不忘初心、牢记使命”的教诲，坚决守住政治底线，增强“四个意识”、坚定“四个自信”、坚决做到“两个维护”，不断强化政治信念、政治纪律，修好“心学”，做政治上、行动上的明白人。</w:t>
      </w:r>
    </w:p>
    <w:p>
      <w:pPr>
        <w:ind w:left="0" w:right="0" w:firstLine="560"/>
        <w:spacing w:before="450" w:after="450" w:line="312" w:lineRule="auto"/>
      </w:pPr>
      <w:r>
        <w:rPr>
          <w:rFonts w:ascii="宋体" w:hAnsi="宋体" w:eastAsia="宋体" w:cs="宋体"/>
          <w:color w:val="000"/>
          <w:sz w:val="28"/>
          <w:szCs w:val="28"/>
        </w:rPr>
        <w:t xml:space="preserve">(二)强化进取精神，勇于创业担当。</w:t>
      </w:r>
    </w:p>
    <w:p>
      <w:pPr>
        <w:ind w:left="0" w:right="0" w:firstLine="560"/>
        <w:spacing w:before="450" w:after="450" w:line="312" w:lineRule="auto"/>
      </w:pPr>
      <w:r>
        <w:rPr>
          <w:rFonts w:ascii="宋体" w:hAnsi="宋体" w:eastAsia="宋体" w:cs="宋体"/>
          <w:color w:val="000"/>
          <w:sz w:val="28"/>
          <w:szCs w:val="28"/>
        </w:rPr>
        <w:t xml:space="preserve">始终以平常心对待名利，保持良好的心态，以积极的进取心对待事业，努力在本职岗位上争创一流成绩;始终保持昂扬干劲，积极主动作为，不浮躁、不偷懒、不混日子，把心思和精力用在工作上，高标准、高质量、高效率地完成好各项工作;始终盯住制约改革发展的难题矛盾，勇于解放思想、更新观念，敢于尝试，主动研究攻关，在破难解难中提升工作效能;始终坚持以身作则、亲力亲为，把重难点问题搞明白，把解决问题的措施办法搞具体，把监督落实的举措抓落地，确保各项工作在末端落实。</w:t>
      </w:r>
    </w:p>
    <w:p>
      <w:pPr>
        <w:ind w:left="0" w:right="0" w:firstLine="560"/>
        <w:spacing w:before="450" w:after="450" w:line="312" w:lineRule="auto"/>
      </w:pPr>
      <w:r>
        <w:rPr>
          <w:rFonts w:ascii="宋体" w:hAnsi="宋体" w:eastAsia="宋体" w:cs="宋体"/>
          <w:color w:val="000"/>
          <w:sz w:val="28"/>
          <w:szCs w:val="28"/>
        </w:rPr>
        <w:t xml:space="preserve">(三)强化作风历练，树好求实导向。</w:t>
      </w:r>
    </w:p>
    <w:p>
      <w:pPr>
        <w:ind w:left="0" w:right="0" w:firstLine="560"/>
        <w:spacing w:before="450" w:after="450" w:line="312" w:lineRule="auto"/>
      </w:pPr>
      <w:r>
        <w:rPr>
          <w:rFonts w:ascii="宋体" w:hAnsi="宋体" w:eastAsia="宋体" w:cs="宋体"/>
          <w:color w:val="000"/>
          <w:sz w:val="28"/>
          <w:szCs w:val="28"/>
        </w:rPr>
        <w:t xml:space="preserve">在抓基层打基础上求实，始终重心向下，多做打基础、蓄底气、利长远的工作;在依法办事上求实，下发指示文件、部署工作，严格依据政策规定，不随意制定“土政策”;抓工作落实，应当坚持按级负责，不搞政出多门;检查评估工作，应当以一把尺子论长短，不能随意抬高或降低标准，不搞华而不实的东西;在岗位尽责上求实，始终以夙夜在公、寝食难安的精神把落实抓到位、责任尽到位、工作干到位。</w:t>
      </w:r>
    </w:p>
    <w:p>
      <w:pPr>
        <w:ind w:left="0" w:right="0" w:firstLine="560"/>
        <w:spacing w:before="450" w:after="450" w:line="312" w:lineRule="auto"/>
      </w:pPr>
      <w:r>
        <w:rPr>
          <w:rFonts w:ascii="宋体" w:hAnsi="宋体" w:eastAsia="宋体" w:cs="宋体"/>
          <w:color w:val="000"/>
          <w:sz w:val="28"/>
          <w:szCs w:val="28"/>
        </w:rPr>
        <w:t xml:space="preserve">(四)强化形象意识，严格自我约束。</w:t>
      </w:r>
    </w:p>
    <w:p>
      <w:pPr>
        <w:ind w:left="0" w:right="0" w:firstLine="560"/>
        <w:spacing w:before="450" w:after="450" w:line="312" w:lineRule="auto"/>
      </w:pPr>
      <w:r>
        <w:rPr>
          <w:rFonts w:ascii="宋体" w:hAnsi="宋体" w:eastAsia="宋体" w:cs="宋体"/>
          <w:color w:val="000"/>
          <w:sz w:val="28"/>
          <w:szCs w:val="28"/>
        </w:rPr>
        <w:t xml:space="preserve">时刻牢记总书记“明大德、守公德、严私德”的要求，坚持清白做人、公道处事、正直为官，牢固树立靠品德立身、靠素质干事、靠政绩进步的鲜明导向，时时刻刻自觉地接受群众的监督;坚持依法办事、秉公用权、勤俭持家、厉行节约，确保各项建设经得起时间、经得起群众、经得起历史的检验和考验;坚持正己风、严家风、树新风，管好自己、管好家人、管好身边的人，决不让贪腐破戒之门从自己打开、从亲属突破，牢牢守住清正廉洁的人生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2025-07-07T15:09:18+08:00</dcterms:created>
  <dcterms:modified xsi:type="dcterms:W3CDTF">2025-07-07T15:09:18+08:00</dcterms:modified>
</cp:coreProperties>
</file>

<file path=docProps/custom.xml><?xml version="1.0" encoding="utf-8"?>
<Properties xmlns="http://schemas.openxmlformats.org/officeDocument/2006/custom-properties" xmlns:vt="http://schemas.openxmlformats.org/officeDocument/2006/docPropsVTypes"/>
</file>