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学习贯彻党的十九届五中全会精神通知（大全5篇）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党的十九届五中全会精神通知学习贯彻党的十九届五中全会精神通知为深入学习宣传贯彻党的十九届五中全会精神，迅速把全县干部群众的思想统一到全会精神上来，把智慧和力量凝聚到县委决策上来，有力推进中等城市、实力××建设，根据省市委安...</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第一篇：学习贯彻党的十九届五中全会精神通知</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迅速把全县干部群众的思想统一到全会精神上来，把智慧和力量凝聚到县委决策上来，有力推进中等城市、实力××建设，根据省市委安排部署，结合我县实际，现就学习贯彻党的十九届五中全会精神通知如下。</w:t>
      </w:r>
    </w:p>
    <w:p>
      <w:pPr>
        <w:ind w:left="0" w:right="0" w:firstLine="560"/>
        <w:spacing w:before="450" w:after="450" w:line="312" w:lineRule="auto"/>
      </w:pPr>
      <w:r>
        <w:rPr>
          <w:rFonts w:ascii="宋体" w:hAnsi="宋体" w:eastAsia="宋体" w:cs="宋体"/>
          <w:color w:val="000"/>
          <w:sz w:val="28"/>
          <w:szCs w:val="28"/>
        </w:rPr>
        <w:t xml:space="preserve">一、提高认识，深刻领会全会的重大意义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我国即将全面建成小康社会,实现第一个百年奋斗目标,乘势而上开启全面建设社会主义现代化国家新征程、向第二个百年奋斗目标进军的历史交汇之际,召开的一次具有时代性、全局性、前瞻性的会议。全县各级党组织和广大党员干部要增强“四个意识”、坚定“四个自信”、做到“两个维护”，充分认识五中全会的重大现实意义和深远历史意义，把学习贯彻全会精神作为当前和今后一个时期的重要政治任务来抓，切实把全省广大党员干部群众的思想和行动统一到全会精神上来。全县各级党组织和广大党员干部要认真研读习近平总书记在全会上的重要讲话、全会公报精神，深刻领会其思想要义、精神实质和科学内涵，深刻把握“十三五”时期特别是去年以来党和国家各项事业取得的伟大成就、我国发展面临的形势、新发展阶段和新发展格局的深刻内涵、“十四五”时期经济社会发展主要目标和2025年远景目标、“十四五”时期经济社会发展指导方针和重大原则、“十四五”时期经济社会发展的重点任务、坚持党的全面领导的明确要求,切实增强全面建成小康社会、开启全面建设社会主义现代化新征程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紧密团结在以习近平同志为核心的党中央周围，把思想和行动统一到党的十九届五中全会精神上来，把力量凝聚到完成全会确定的各项任务上来，与结合巩固深化“不忘初心、牢记使命”主题教育成果，贯彻落实习近平总书记对××工作的重要指示精神结合起来，坚持党的全面领导，坚定不移贯彻新发展理念，牢牢把握构建新发展格局机遇，着力促进全体人民共同富裕，全面统筹发展和安全，慎终如始抓好“十三五”收官各项工作，精心谋划“十四五”发展，顺利开启××现代化建设新征程，奋力开创××高质量发展新局面。</w:t>
      </w:r>
    </w:p>
    <w:p>
      <w:pPr>
        <w:ind w:left="0" w:right="0" w:firstLine="560"/>
        <w:spacing w:before="450" w:after="450" w:line="312" w:lineRule="auto"/>
      </w:pPr>
      <w:r>
        <w:rPr>
          <w:rFonts w:ascii="宋体" w:hAnsi="宋体" w:eastAsia="宋体" w:cs="宋体"/>
          <w:color w:val="000"/>
          <w:sz w:val="28"/>
          <w:szCs w:val="28"/>
        </w:rPr>
        <w:t xml:space="preserve">二、迅速行动，兴起学习宣传贯彻全会精神的热潮</w:t>
      </w:r>
    </w:p>
    <w:p>
      <w:pPr>
        <w:ind w:left="0" w:right="0" w:firstLine="560"/>
        <w:spacing w:before="450" w:after="450" w:line="312" w:lineRule="auto"/>
      </w:pPr>
      <w:r>
        <w:rPr>
          <w:rFonts w:ascii="宋体" w:hAnsi="宋体" w:eastAsia="宋体" w:cs="宋体"/>
          <w:color w:val="000"/>
          <w:sz w:val="28"/>
          <w:szCs w:val="28"/>
        </w:rPr>
        <w:t xml:space="preserve">全县各级党组织要把学习宣传贯彻党的十九届五中全会精神作为当前和今后一个时期的一项重大政治任务，超前谋划，迅速行动，努力把全会精神传达好、学习好、宣传好、贯彻好。</w:t>
      </w:r>
    </w:p>
    <w:p>
      <w:pPr>
        <w:ind w:left="0" w:right="0" w:firstLine="560"/>
        <w:spacing w:before="450" w:after="450" w:line="312" w:lineRule="auto"/>
      </w:pPr>
      <w:r>
        <w:rPr>
          <w:rFonts w:ascii="宋体" w:hAnsi="宋体" w:eastAsia="宋体" w:cs="宋体"/>
          <w:color w:val="000"/>
          <w:sz w:val="28"/>
          <w:szCs w:val="28"/>
        </w:rPr>
        <w:t xml:space="preserve">1、组织各级党委(党组)中心组带头学。坚持领导干部带头，把全会精神列入各级党委(党组)理论中心组学习内容，组织开展深入学习和研讨交流。重点抓好镇(局)级以上党员领导干部的学习，举办领导干部学习全会精神辅导报告会，邀请专家学者进行专题辅导，深入解读精神要义，帮助各级领导干部加深对全会精神和习近平总书记重要讲话精神的理解把握。县镇(局)两级中心组利用1个月的时间，组织以全会精神为主要内容的集中学习，适时安排2次县委中心组集中学习;各镇、县直各单位中心组集中学习时间不少于3次。在此基础上，通过座谈交流、专题讲座、下基层调研等灵活多样的方式，把学习宣传贯彻活动引向深入。</w:t>
      </w:r>
    </w:p>
    <w:p>
      <w:pPr>
        <w:ind w:left="0" w:right="0" w:firstLine="560"/>
        <w:spacing w:before="450" w:after="450" w:line="312" w:lineRule="auto"/>
      </w:pPr>
      <w:r>
        <w:rPr>
          <w:rFonts w:ascii="宋体" w:hAnsi="宋体" w:eastAsia="宋体" w:cs="宋体"/>
          <w:color w:val="000"/>
          <w:sz w:val="28"/>
          <w:szCs w:val="28"/>
        </w:rPr>
        <w:t xml:space="preserve">2、抓好干部群众集中学。各级各部门要迅速召开全体干部职工会议，把全会精神层层传达到各级党组织和党员干部中。各镇(街道办)还要组织好农村、社区基层党员干部群众集中学习，并利用有线广播、宣传栏、微信群、党建网站等形式进行广泛宣传，真正把全会精神传递到千家万户，做到家喻户晓。12月下旬组织全县干部学习贯彻全会精神理论考试，检验学习效果。</w:t>
      </w:r>
    </w:p>
    <w:p>
      <w:pPr>
        <w:ind w:left="0" w:right="0" w:firstLine="560"/>
        <w:spacing w:before="450" w:after="450" w:line="312" w:lineRule="auto"/>
      </w:pPr>
      <w:r>
        <w:rPr>
          <w:rFonts w:ascii="宋体" w:hAnsi="宋体" w:eastAsia="宋体" w:cs="宋体"/>
          <w:color w:val="000"/>
          <w:sz w:val="28"/>
          <w:szCs w:val="28"/>
        </w:rPr>
        <w:t xml:space="preserve">3、撰写体会文章深入学。广大党员干部特别是各级领导干部要充分发扬带头示范作用，努力在学深学透上下功夫，自觉把全会精神落实到具体工作中去，坚持率先垂范、以上率下，为全县各级党组织和党员干部作出示范。每名党员干部都要结合实际和分管工作，围绕如何贯彻落实全会精神撰写一篇心得体会，切实做到学以致用、以用促学。各单位要开辟学习专栏，集中交流展示党员干部的心得体会。各单位主要负责同志的体会文章于12月10日前报县委宣传部。</w:t>
      </w:r>
    </w:p>
    <w:p>
      <w:pPr>
        <w:ind w:left="0" w:right="0" w:firstLine="560"/>
        <w:spacing w:before="450" w:after="450" w:line="312" w:lineRule="auto"/>
      </w:pPr>
      <w:r>
        <w:rPr>
          <w:rFonts w:ascii="宋体" w:hAnsi="宋体" w:eastAsia="宋体" w:cs="宋体"/>
          <w:color w:val="000"/>
          <w:sz w:val="28"/>
          <w:szCs w:val="28"/>
        </w:rPr>
        <w:t xml:space="preserve">4、组织巡回宣讲。在全县范围内集中开展党的十九届五中精神宣讲活动，及时全面准确地将全会精神传达到基层、宣传到群众，确保全覆盖。县委将组建“××县学习贯彻十九届五中全会精神宣讲团”，深入各镇、县直各党委，开展巡回宣讲;各单位也要组成宣讲小分队，通过各种喜闻乐见、生动活泼的形式，推进全会精神“进机关、进农村、进社区、进学校、进企业、进网络”，切实用全会精神统一全县干部群众的思想认识，凝聚改革发展的合力，增强跨越发展的信心。</w:t>
      </w:r>
    </w:p>
    <w:p>
      <w:pPr>
        <w:ind w:left="0" w:right="0" w:firstLine="560"/>
        <w:spacing w:before="450" w:after="450" w:line="312" w:lineRule="auto"/>
      </w:pPr>
      <w:r>
        <w:rPr>
          <w:rFonts w:ascii="宋体" w:hAnsi="宋体" w:eastAsia="宋体" w:cs="宋体"/>
          <w:color w:val="000"/>
          <w:sz w:val="28"/>
          <w:szCs w:val="28"/>
        </w:rPr>
        <w:t xml:space="preserve">4、强化舆论宣传。县广播电视台要把全会精神摆在突出位置，加强宣传策划，发挥主流媒体的政策宣传和舆论引导作用，通过开辟学习专栏、专题访谈等方式加大宣传力度，要组织新闻工作者深入一线，及时报道各地各单位贯彻落实全会精神的实际行动和进展成效，营造浓厚氛围。</w:t>
      </w:r>
    </w:p>
    <w:p>
      <w:pPr>
        <w:ind w:left="0" w:right="0" w:firstLine="560"/>
        <w:spacing w:before="450" w:after="450" w:line="312" w:lineRule="auto"/>
      </w:pPr>
      <w:r>
        <w:rPr>
          <w:rFonts w:ascii="宋体" w:hAnsi="宋体" w:eastAsia="宋体" w:cs="宋体"/>
          <w:color w:val="000"/>
          <w:sz w:val="28"/>
          <w:szCs w:val="28"/>
        </w:rPr>
        <w:t xml:space="preserve">5、实施分层施教。宣传部门要采取落实辅导教材、举办学习辅导报告会、知识竞赛、征文研讨等多种形式，抓好广大党员干部职工的学习。组织部门、党校系统要组织举办党员干部学习培训班，有计划、分批次地对科级以上领导干部和党员干部进行轮训。各中小学校要把全会精神作为学校思想政治教育和课堂教学的重要内容，融入到学校党团活动中，做到全会精神进教材、进课堂、进头脑。工会、共青团和妇联等群众团体要充分发挥广泛联系各界群众的优势，积极引导开展各具特色的学习活动。</w:t>
      </w:r>
    </w:p>
    <w:p>
      <w:pPr>
        <w:ind w:left="0" w:right="0" w:firstLine="560"/>
        <w:spacing w:before="450" w:after="450" w:line="312" w:lineRule="auto"/>
      </w:pPr>
      <w:r>
        <w:rPr>
          <w:rFonts w:ascii="宋体" w:hAnsi="宋体" w:eastAsia="宋体" w:cs="宋体"/>
          <w:color w:val="000"/>
          <w:sz w:val="28"/>
          <w:szCs w:val="28"/>
        </w:rPr>
        <w:t xml:space="preserve">三、加强领导，确保学习宣传贯彻活动取得实效</w:t>
      </w:r>
    </w:p>
    <w:p>
      <w:pPr>
        <w:ind w:left="0" w:right="0" w:firstLine="560"/>
        <w:spacing w:before="450" w:after="450" w:line="312" w:lineRule="auto"/>
      </w:pPr>
      <w:r>
        <w:rPr>
          <w:rFonts w:ascii="宋体" w:hAnsi="宋体" w:eastAsia="宋体" w:cs="宋体"/>
          <w:color w:val="000"/>
          <w:sz w:val="28"/>
          <w:szCs w:val="28"/>
        </w:rPr>
        <w:t xml:space="preserve">1.强化思想重视。各级党组织要把学习宣传贯彻全会精神作为重要政治任务紧紧抓在手上，主要负责同志总体抓，分管领导具体抓，强化指导推动。各级各部门精心制定学习宣传贯彻工作方案，扎实组织推进，创新载体，抓好典型，确保有声势，见成效。</w:t>
      </w:r>
    </w:p>
    <w:p>
      <w:pPr>
        <w:ind w:left="0" w:right="0" w:firstLine="560"/>
        <w:spacing w:before="450" w:after="450" w:line="312" w:lineRule="auto"/>
      </w:pPr>
      <w:r>
        <w:rPr>
          <w:rFonts w:ascii="宋体" w:hAnsi="宋体" w:eastAsia="宋体" w:cs="宋体"/>
          <w:color w:val="000"/>
          <w:sz w:val="28"/>
          <w:szCs w:val="28"/>
        </w:rPr>
        <w:t xml:space="preserve">2.强化责任落实。各级党组织要各司其职、各尽其责，紧密结合自身职能，既要落实学习宣传全会精神的责任，更要落实推动高质量发展的责任，统一思想、凝聚共识，把握导向，科学统筹，努力形成贯彻落实全会精神的强大工作合力。</w:t>
      </w:r>
    </w:p>
    <w:p>
      <w:pPr>
        <w:ind w:left="0" w:right="0" w:firstLine="560"/>
        <w:spacing w:before="450" w:after="450" w:line="312" w:lineRule="auto"/>
      </w:pPr>
      <w:r>
        <w:rPr>
          <w:rFonts w:ascii="宋体" w:hAnsi="宋体" w:eastAsia="宋体" w:cs="宋体"/>
          <w:color w:val="000"/>
          <w:sz w:val="28"/>
          <w:szCs w:val="28"/>
        </w:rPr>
        <w:t xml:space="preserve">3.强化督导检查。各级党组织要加强本系统、本部门、本单位学习宣传贯彻全会精神情况的督促检查，及时了解进展情况，总结推广典型经验，并将学习宣传贯彻情况报县委督查室和县委宣传部理论科。县委将组织力量对学习贯彻情况进行专项督查，及时发现和解决存在问题，避免形式主义，务求取得失效。年底前，县委将对各单位学习贯彻情况进行督导并通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第二篇：学习贯彻十九届五中全会精神专题党日发言材料</w:t>
      </w:r>
    </w:p>
    <w:p>
      <w:pPr>
        <w:ind w:left="0" w:right="0" w:firstLine="560"/>
        <w:spacing w:before="450" w:after="450" w:line="312" w:lineRule="auto"/>
      </w:pPr>
      <w:r>
        <w:rPr>
          <w:rFonts w:ascii="宋体" w:hAnsi="宋体" w:eastAsia="宋体" w:cs="宋体"/>
          <w:color w:val="000"/>
          <w:sz w:val="28"/>
          <w:szCs w:val="28"/>
        </w:rPr>
        <w:t xml:space="preserve">学习贯彻十九届五中全会精神专题党日发言</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决战脱贫攻坚之年，也是“十三五”规划收官之年。党的十九届五中全会是一次具有开创性、里程碑意义的重要会议，将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通过对十九届五中全会的学习，自己真切感受到，“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时期我国经济社会发展成就的取得，是以习近平同志为核心的党中央坚强领导的结果，是习近平新时代中国特色社会主义思想科学指引的结果，是广大人民群众团结奋进、开拓进取的结果。</w:t>
      </w:r>
    </w:p>
    <w:p>
      <w:pPr>
        <w:ind w:left="0" w:right="0" w:firstLine="560"/>
        <w:spacing w:before="450" w:after="450" w:line="312" w:lineRule="auto"/>
      </w:pPr>
      <w:r>
        <w:rPr>
          <w:rFonts w:ascii="宋体" w:hAnsi="宋体" w:eastAsia="宋体" w:cs="宋体"/>
          <w:color w:val="000"/>
          <w:sz w:val="28"/>
          <w:szCs w:val="28"/>
        </w:rPr>
        <w:t xml:space="preserve">即将开启的“十四五”时期，是我国由全面建成小康社会向基本实现社会主义现代化迈进的关键时期。在“两个一百年”奋斗目标的历史交汇点上，党的十九届五中全会重点研究“十四五”规划问题并提出建议，将“十四五”规划与2025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2025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实现“十四五”规划和2025年远景目标，意义重大，任务艰巨，前景光明。前进道路上，我国有独特的政治优势、制度优势、发展优势和机遇优势，经济社会发展依然有诸多有利条件，我们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作为一名党员干部，一定要把总书记重要讲话精神和十九届五中全会精神学以致用、指导实践、推动工作，把会议精神切切实实转化为推动“十四五”高质量发展的强大动力。结合自身工作，对下步贯彻好全会精神我谈几点打算：</w:t>
      </w:r>
    </w:p>
    <w:p>
      <w:pPr>
        <w:ind w:left="0" w:right="0" w:firstLine="560"/>
        <w:spacing w:before="450" w:after="450" w:line="312" w:lineRule="auto"/>
      </w:pPr>
      <w:r>
        <w:rPr>
          <w:rFonts w:ascii="宋体" w:hAnsi="宋体" w:eastAsia="宋体" w:cs="宋体"/>
          <w:color w:val="000"/>
          <w:sz w:val="28"/>
          <w:szCs w:val="28"/>
        </w:rPr>
        <w:t xml:space="preserve">一是强化首位意识，坚持“学在前列”，坚定不移提升精神境界。</w:t>
      </w:r>
    </w:p>
    <w:p>
      <w:pPr>
        <w:ind w:left="0" w:right="0" w:firstLine="560"/>
        <w:spacing w:before="450" w:after="450" w:line="312" w:lineRule="auto"/>
      </w:pPr>
      <w:r>
        <w:rPr>
          <w:rFonts w:ascii="宋体" w:hAnsi="宋体" w:eastAsia="宋体" w:cs="宋体"/>
          <w:color w:val="000"/>
          <w:sz w:val="28"/>
          <w:szCs w:val="28"/>
        </w:rPr>
        <w:t xml:space="preserve">当前和今后一个时期的首要任务，就是时不我待地抓好十九届五中全会精神的学习宣传贯彻落实。一要示范带动，做好学习文章。树立起“走在前列”的目标定位，充分发挥示范带动作用，坚持学在先、学在前，先学先懂、真学真懂。原原本本通读十九届五中全会公报原文，准确把握报告提出的新发展阶段、新发展理念、新发展格局，进一步深学细研、掌握内涵要义，更好地用习近平新时代中国特色社会主义思想武装头脑、指导实践、推动工作。二要学思践悟，做好结合文章。把学习贯彻十九届五中全会精神与深化拓展“不忘初心、牢记使命”主题教育结合起来，与推进各项重点工作结合起来结合起来，与决胜脱贫攻坚、与“六保六稳”、与改革发展各项工作结合起来，以优异成绩彰显奋力走在前列的使命担当。三要持续稳固，做好常态文章。十九届五中全会公报指明了“十四五”怎么干，会议精神是我们今后工作的行动指南和目标纲领。学习会议精神不能一劳永逸，我讲把学习持之以恒、坚持不懈、久久发力、形成常态，用十九届五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要强化站位意识，坚持“做在前列”，坚定不移提升工作能力。习近平总书记在基层代表座谈会上强调，我们要科学分析形势、把握发展大势，坚持稳中求进工作总基调，坚持新发展理念，统筹发展和安全，珍惜发展好局面，巩固发展好势头，加快形成以国内大循环为主体、国内国际双循环相互促进的新发展格局。落实这一重要要求，需要在党的领导下谋划好“十四五”时期发展，一件一件抓落实，一年接着一年干，凝聚起14亿人民的磅礴力量，把党和国家各项事业不断推向前进，努力让人民群众获得感成色更足、幸福感更可持续、安全感更有保障。要不断提升政治定力。把学习宣传贯彻十九届五中全会精神作为锤炼政治品格的重大实践，始终树牢“四个意识”，坚定“四个自信”，自觉向以习近平同志为核心的党中央看齐，坚决维护习近平总书记的领袖权威，坚定理想信念，把牢政治方向，永葆忠诚之心。要不断提高能力水平。始终坚持用十九届五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三要强化管党意识，坚持“严在前列”，坚定不移全面从严治党。实现“十四五”规划和二〇三五年远景目标，必须坚持党的全面领导。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上级有关制度，敬业守责、无私奉献。多深入基层、群众，大兴调查研究之风，为上级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百年交汇，谋篇布局。让我们更加紧密地团结在以习近平同志为核心的党中央周围，增强“四个意识”、坚定“四个自信”、做到“两个维护”，同心同德，顽强奋斗，在全面建设社会主义现代化国家的新征程上创造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奋斗目标的历史交汇点上召开的一次重要会议，全会重点研究了“十四五”规划问题，明确提出“十四五”时期发展的重大方针、重大战略、重大举措。提出了《中共中央关于制定国民经济和社会发展第十四个五年规划和二〇三五年远景目标的建议》，将“十四五”规划与2025年远景目标统筹考虑，系统谋划2025年基本实现社会主义现代化宏伟蓝图，深入回答了关系当前和今后一个时期我国经济社会发展的一系列重大问题，对动员和激励全党全国各族人民战胜前进道路上的各种风险挑战，为全面建设社会主义现代化国家开好局、起好步具有十分重要的意义。我们要以党的十九届五中全会精神为指引，以改革创新为根本动力，推动**单位各项工作深化发展。</w:t>
      </w:r>
    </w:p>
    <w:p>
      <w:pPr>
        <w:ind w:left="0" w:right="0" w:firstLine="560"/>
        <w:spacing w:before="450" w:after="450" w:line="312" w:lineRule="auto"/>
      </w:pPr>
      <w:r>
        <w:rPr>
          <w:rFonts w:ascii="宋体" w:hAnsi="宋体" w:eastAsia="宋体" w:cs="宋体"/>
          <w:color w:val="000"/>
          <w:sz w:val="28"/>
          <w:szCs w:val="28"/>
        </w:rPr>
        <w:t xml:space="preserve">一、切实提高政治站位，把思想和行动统一到党的十九届五中全会精神上来</w:t>
      </w:r>
    </w:p>
    <w:p>
      <w:pPr>
        <w:ind w:left="0" w:right="0" w:firstLine="560"/>
        <w:spacing w:before="450" w:after="450" w:line="312" w:lineRule="auto"/>
      </w:pPr>
      <w:r>
        <w:rPr>
          <w:rFonts w:ascii="宋体" w:hAnsi="宋体" w:eastAsia="宋体" w:cs="宋体"/>
          <w:color w:val="000"/>
          <w:sz w:val="28"/>
          <w:szCs w:val="28"/>
        </w:rPr>
        <w:t xml:space="preserve">当前，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十分重要的意义。因此，**单位机关党委要切实发挥好党领导意识形态重要作用，通过购发学习材料、举办党委(党组)理论学习中心组(扩大)学习、副处级以上干部专题研讨班、党员干部撰写心得体会、党支部“三会一课”、“主题党日”及安排党员自学等形式，教育引导全体党员干部认真学习、深刻领会、全面把握全会精神，要认真学、全面学、深入学、反复学，切实把思想统一到五中全会精神上来，把力量凝聚到后勤改革发展中去。要通过学习不断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二、面对疫情防控常态化要求，多措并举推动**单位各项工作高水平发展</w:t>
      </w:r>
    </w:p>
    <w:p>
      <w:pPr>
        <w:ind w:left="0" w:right="0" w:firstLine="560"/>
        <w:spacing w:before="450" w:after="450" w:line="312" w:lineRule="auto"/>
      </w:pPr>
      <w:r>
        <w:rPr>
          <w:rFonts w:ascii="宋体" w:hAnsi="宋体" w:eastAsia="宋体" w:cs="宋体"/>
          <w:color w:val="000"/>
          <w:sz w:val="28"/>
          <w:szCs w:val="28"/>
        </w:rPr>
        <w:t xml:space="preserve">根据当前经济发展形势及突出问题，积极推动做好“六稳”工作、落实“六保”任务，推动**系统各项工作实现高质量发展、维护社会稳定大局。</w:t>
      </w:r>
    </w:p>
    <w:p>
      <w:pPr>
        <w:ind w:left="0" w:right="0" w:firstLine="560"/>
        <w:spacing w:before="450" w:after="450" w:line="312" w:lineRule="auto"/>
      </w:pPr>
      <w:r>
        <w:rPr>
          <w:rFonts w:ascii="宋体" w:hAnsi="宋体" w:eastAsia="宋体" w:cs="宋体"/>
          <w:color w:val="000"/>
          <w:sz w:val="28"/>
          <w:szCs w:val="28"/>
        </w:rPr>
        <w:t xml:space="preserve">一是在制度上压实责任。在政策上激励实践，围绕“六稳”“六保”阶段性和战略性制度安排，坚持结构调整的战略方向，汇聚新动能，抢抓新机遇，找准改革的重点领域和关键环节，不断开拓“六稳”新局面。</w:t>
      </w:r>
    </w:p>
    <w:p>
      <w:pPr>
        <w:ind w:left="0" w:right="0" w:firstLine="560"/>
        <w:spacing w:before="450" w:after="450" w:line="312" w:lineRule="auto"/>
      </w:pPr>
      <w:r>
        <w:rPr>
          <w:rFonts w:ascii="宋体" w:hAnsi="宋体" w:eastAsia="宋体" w:cs="宋体"/>
          <w:color w:val="000"/>
          <w:sz w:val="28"/>
          <w:szCs w:val="28"/>
        </w:rPr>
        <w:t xml:space="preserve">二是建立健全体制机制。疫情防控和经济社会发展工作中长期协调机制和政策体系，用体制机制创新破解“六保”难题，坚持“两手抓”“两手紧”“两手硬”，具化细化各项政策、措施，在疫情防控常态化形势下，通过施行多项普惠政策和奖补政策措施，帮助企业纾难解困，做好职工队伍稳定工作，引导企业以科技创新实现快速增长。</w:t>
      </w:r>
    </w:p>
    <w:p>
      <w:pPr>
        <w:ind w:left="0" w:right="0" w:firstLine="560"/>
        <w:spacing w:before="450" w:after="450" w:line="312" w:lineRule="auto"/>
      </w:pPr>
      <w:r>
        <w:rPr>
          <w:rFonts w:ascii="宋体" w:hAnsi="宋体" w:eastAsia="宋体" w:cs="宋体"/>
          <w:color w:val="000"/>
          <w:sz w:val="28"/>
          <w:szCs w:val="28"/>
        </w:rPr>
        <w:t xml:space="preserve">三是做好帮扶助困工作。积极地协调教育、医疗卫生、社保、人口计生等各项惠民政策，能够真正的落实到贫困户，对于无法依靠产业扶持以及就业帮扶脱贫的贫困户，要主动对接相关部门，加强政策兜底，帮助贫困户享受相关的救助政策，从而引导和鼓励贫困人口积极参保续保，提高保障水平。</w:t>
      </w:r>
    </w:p>
    <w:p>
      <w:pPr>
        <w:ind w:left="0" w:right="0" w:firstLine="560"/>
        <w:spacing w:before="450" w:after="450" w:line="312" w:lineRule="auto"/>
      </w:pPr>
      <w:r>
        <w:rPr>
          <w:rFonts w:ascii="宋体" w:hAnsi="宋体" w:eastAsia="宋体" w:cs="宋体"/>
          <w:color w:val="000"/>
          <w:sz w:val="28"/>
          <w:szCs w:val="28"/>
        </w:rPr>
        <w:t xml:space="preserve">三、切实转变党员干部工作作风，确保各项工作落地落细落实</w:t>
      </w:r>
    </w:p>
    <w:p>
      <w:pPr>
        <w:ind w:left="0" w:right="0" w:firstLine="560"/>
        <w:spacing w:before="450" w:after="450" w:line="312" w:lineRule="auto"/>
      </w:pPr>
      <w:r>
        <w:rPr>
          <w:rFonts w:ascii="宋体" w:hAnsi="宋体" w:eastAsia="宋体" w:cs="宋体"/>
          <w:color w:val="000"/>
          <w:sz w:val="28"/>
          <w:szCs w:val="28"/>
        </w:rPr>
        <w:t xml:space="preserve">一是要坚持学习教育常抓不懈。持续开展党章党规党纪教育，党史、新中国史、改革开放史、社会主义发展史教育，革命传统教育、形势政策教育、先进典型教育、警示教育，深入宣传宣讲，抓实党员经常性教育。</w:t>
      </w:r>
    </w:p>
    <w:p>
      <w:pPr>
        <w:ind w:left="0" w:right="0" w:firstLine="560"/>
        <w:spacing w:before="450" w:after="450" w:line="312" w:lineRule="auto"/>
      </w:pPr>
      <w:r>
        <w:rPr>
          <w:rFonts w:ascii="宋体" w:hAnsi="宋体" w:eastAsia="宋体" w:cs="宋体"/>
          <w:color w:val="000"/>
          <w:sz w:val="28"/>
          <w:szCs w:val="28"/>
        </w:rPr>
        <w:t xml:space="preserve">二是要坚持调查研究一抓到底。把调查研究作为改进工作作风、密切党群关系的有效途径，认真执行《关于各级党组织书记密切联系服务群众的意见》，严格落实《关于做好新一轮基层联系点工作的通知》要求，建立健全“进群入群”“向群众汇报”长效机制，坚持以职工群众满意和基层工会期盼诉求来检视工作差距，真查实改背后的根源问题。三是要加强制度执行毫不动摇。把落实“不忘初心、牢记使命”的制度作为干部日常考察、任用考察、考核，以及绩效考评、全面从严治党主体责任考核的重要内容，推动“不忘初心、牢记使命”这个党的建设的永恒课题和全体党员、干部的终身课题常抓常新。</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第四篇：学习贯彻党的十九届五中全会精神研讨发言[范文模版]</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学习贯彻党的十九届五中全会精神研讨发言</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在全面建成小康社会胜利在望、全面建设社会主义现代化国家新征程即将开启的重要历史时刻，具有重要里程碑意义的党的十九届五中全会在北京胜利召开。会议审议通过的《中共中央关于制定国民经济和社会发展第十四个五年规划和二〇三五年远景目标的建议》，为未来5年乃至15年中国现代化建设发展擘画了宏伟蓝图。</w:t>
      </w:r>
    </w:p>
    <w:p>
      <w:pPr>
        <w:ind w:left="0" w:right="0" w:firstLine="560"/>
        <w:spacing w:before="450" w:after="450" w:line="312" w:lineRule="auto"/>
      </w:pPr>
      <w:r>
        <w:rPr>
          <w:rFonts w:ascii="宋体" w:hAnsi="宋体" w:eastAsia="宋体" w:cs="宋体"/>
          <w:color w:val="000"/>
          <w:sz w:val="28"/>
          <w:szCs w:val="28"/>
        </w:rPr>
        <w:t xml:space="preserve">县纪委监委作为管党治党的政治机关、监督执纪的专责机关，在学习贯彻党的十九届五中全会精神，加快建设新时代“滨海强县、实力××”进程中，任务艰巨繁重，责任神圣重大。必须以只争朝夕、奋发有为的奋斗姿态和越是艰险越向前的斗争精神，找准定位，履职尽责，坚持“三不”一体推进，坚持政治效果、纪法效果、社会效果相统一，坚持“四种形态”科学运用，坚持“三个区分开来”安心定神，认真细致开展每一次监督检查，实事求是核查每一个问题线索，努力实现纪检监察工作高质量发展，为“十四五”良好开局、实现“十四五”时期经济社会发展主要目标提供坚强纪律保障。</w:t>
      </w:r>
    </w:p>
    <w:p>
      <w:pPr>
        <w:ind w:left="0" w:right="0" w:firstLine="560"/>
        <w:spacing w:before="450" w:after="450" w:line="312" w:lineRule="auto"/>
      </w:pPr>
      <w:r>
        <w:rPr>
          <w:rFonts w:ascii="宋体" w:hAnsi="宋体" w:eastAsia="宋体" w:cs="宋体"/>
          <w:color w:val="000"/>
          <w:sz w:val="28"/>
          <w:szCs w:val="28"/>
        </w:rPr>
        <w:t xml:space="preserve">一、以深化理论学习增强政治定力。讲政治、讲忠诚、讲担当是纪检监察干部的立身之本、成事之要。审视当前全县纪检监察工作，政治监督聚焦不够突出、监督方式手段固化、本领欠缺等问题依然存在。学习贯彻五中全会精神，县纪委监委将着力做好以下3个方面工作，以自我革命的精神补齐能力短板。一是强化政治引领。继续坚持以习近平新时代中国特色社会主义思想为指导，创新方式、拓展载体，系统全面学习最新理论知识，特别是结合巩固深化主题教育成果和学习宣传贯彻党的十九届五中全会精神，重点学习领会习近平总书记关于全面从严治党的重要论述，理解核心要义、把握实践要求，真正以理论上的清醒增强政治定力、坚守政治原则、站稳政治立场，不断增强“两个维护”的自觉性和坚定性。二是抓实集中培训。坚持把深化学习作为先导，扎实开展“大学习、大培训、大提升”主题活动，全员参加中央、省纪委组织的集中专题学习，选派纪检监察干部参加各级培训，每两周组织一次全员集中培训，抽调镇(街道)纪检监察干部到县纪委监委机关跟班轮训，综合运用案例教学、研讨交流等方式，学真本领、练真功夫，努力打造政治过硬、本领高强的纪检监察铁军;同时，进一步建立健全季评“十佳”常态化激励机制，评价结果与职务职级晋升、评优评先等直接挂钩，有效发挥示范引领作用，传播正能量、唱响好声音。三是做好学用贯通。坚持学思用贯通、知信行统一，将学习贯彻全会精神与县纪委监委工作实际结合起来，注重实践运用和成果转化。严格落实《纪律检查机关监督执纪工作规则》《监察机关监督执法工作规定》，规范调查措施、报批程序，切实把精细化标准贯穿工作全过程;认真开展好纠正“四风”、环保问责等8个专项行动，切实在学用贯通中改进工作、提升能力，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二、以精准监督执纪彰显责任担当。经济建设是全县中心工作，监督执纪与经济建设紧密相联、息息相关。县纪委监委将坚持县委、县政府重大决策部署到哪里，监督检查就跟进到哪里，主动挑最重的担子、接烫手的山芋、啃最硬的骨头。一是持续强化政治监督。始终把“两个维护”作为最重要、最根本的使命和责任，作为贯穿纪委监委各项工作始终的一条政治红线。一方面，坚持把自己摆进去，把职责摆进去，带头加强学习，切实做到讲政治、重大局、护核心、真看齐。另一方面，立足职能职责，从政治高度破除形式主义、官僚主义，督促全县党员干部改作风、抓落实、勇作为，坚决清除对党不忠诚不老实、阳奉阴违的两面人、两面派，真正把严明政治纪律和政治规矩落到实处。二是服从服务全县大局。围绕“四项战略”“五场硬仗”“十项重点工作”落实情况，聚焦环境污染治理、优化营商环境、脱贫攻坚、信访维稳等难点工作，进一步加强监督检查，对工作标准不高、落实不力、效果不优，甚至得过且过、敷衍塞责、冷横硬推、吃拿卡要等消极和腐败行为，下狠手、出重拳，及时清除县域经济发展道路上的“绊脚石”“拦路虎”。三是用足用好“四种形态”。坚持惩前毖后、治病救人的方针，当好政治护林员，治病树、正歪树、拔烂树、护森林，把第一种形态作为重要抓手，挺纪在前、抓早抓小、防微杜渐，使绝大多数人不犯或少犯错误;综合运用第二、三种形态，果断上手、正风肃纪，防止一般违纪违法发展成严重违纪违法;坚定稳妥用好第四种形态，严惩犯罪分子，形成强大震慑，切实以精准有效问责督促各级党组织和党员干部负责尽责。同时，认真落实容错纠错机制，严格按照“三个区分开来”要求，为实干者撑腰鼓劲，为担当者呐喊助威。</w:t>
      </w:r>
    </w:p>
    <w:p>
      <w:pPr>
        <w:ind w:left="0" w:right="0" w:firstLine="560"/>
        <w:spacing w:before="450" w:after="450" w:line="312" w:lineRule="auto"/>
      </w:pPr>
      <w:r>
        <w:rPr>
          <w:rFonts w:ascii="宋体" w:hAnsi="宋体" w:eastAsia="宋体" w:cs="宋体"/>
          <w:color w:val="000"/>
          <w:sz w:val="28"/>
          <w:szCs w:val="28"/>
        </w:rPr>
        <w:t xml:space="preserve">三、以开展专项整治维护群众利益。紧盯作风问题、基层“微腐败”问题、涉黑涉恶“保护伞”等问题，畅通信访渠道，整合监督力量，着力解决群众的操心事、烦心事、揪心事，不断提升人民群众的安全感、幸福感和获得感。一是持续整治惠民领域腐败和作风问题。聚焦惠民领域、农村三资管理问题，沿着项目、顺着资金、盯着关键环节和重点人员开展“会诊式”检查，年底前完成逐村“过筛子”，广泛运用“1+N片区协作”机制，切实做到监督检查到位、问题动态清零。二是扎实开展基层“微腐败”专项整治。围绕群众反映问题集中的县直单位、基层所站和镇街、村居两委班子，加快推进基层违反政治纪律、政治规矩问题清查等8项清查行动，主动下沉一级监督，重点整治挤占挪用、截留私分、优亲厚友、与民争利等问题;认真开展“走千家访万户”工作，面对面走访群众，征求意见建议，主动发现问题，年底前实现调研走访全覆盖。三是有序推进民生领域专项整治。将教育、医疗、食品药品安全作为民生领域专项整治的重中之重，从具体人、具体事入手，盯紧盯牢教育、卫健、市场监管等部门公权力运行，奔着问题去，盯着问题查，大胆向群众身边的不正之风和腐败问题亮剑，切实让群众感受到正风反腐的成效和变化。</w:t>
      </w:r>
    </w:p>
    <w:p>
      <w:pPr>
        <w:ind w:left="0" w:right="0" w:firstLine="560"/>
        <w:spacing w:before="450" w:after="450" w:line="312" w:lineRule="auto"/>
      </w:pPr>
      <w:r>
        <w:rPr>
          <w:rFonts w:ascii="宋体" w:hAnsi="宋体" w:eastAsia="宋体" w:cs="宋体"/>
          <w:color w:val="000"/>
          <w:sz w:val="28"/>
          <w:szCs w:val="28"/>
        </w:rPr>
        <w:t xml:space="preserve">四、以从严管党治党营造清正氛围。高度聚焦公车私用、私车公养、贪污腐败、虚报冒领、违规吃喝、违规收受礼品礼金、违规操办婚丧喜庆事宜等问题，精准打击、深挖彻查，坚决同违纪违法行为作斗争。一是压紧压实“两个责任”。严格监督主体责任落实，自觉对标中央和省、市、县委各项部署要求，建立健全党委(党组)统筹协调、分析研判、信息共享、督促检查的工作机制，落实好“群众身边的问题由群众身边的党组织解决”的要求;认真落实监督责任，坚守“监督的再监督”职责定位，依规依纪依法，强化协助配合，抓住“关键少数”，以“四两拨千斤”推动主体责任和监督责任同向发力、落实落细;坚决落实上级部署，加快推进派驻监督，确保监督全覆盖、无禁区。二是严查重处腐败问题。坚持重遏制、强高压、长震慑，用好用活纪法两把尺子，强化执纪执法协同，一体推进不敢腐、不能腐、不想腐，巩固发展反腐败斗争压倒性胜利;围绕贯彻落实中央八项规定精神，对“四风”问题线索优先处置，早发现、严惩治，不留情面，越往后执纪越严;聚焦重点领域、关键环节，强化以案促教、以案促改、以案促建，做好执纪审查“后半篇文章”。三是持续深化政治巡察。按照“六围绕一加强”和“五个持续”要求，着力发现违规违纪违法问题线索，推动解决群众反映强烈的人和事;积极采取延伸巡察、专项巡察等方式，统筹谋划、加快推进，确保2025年12月底前完成对县直单位、各镇街和村、居巡察全覆盖;强化巡察成果运用，夯实整改主体责任，完善纪检机关、组织部门加强整改的监督链条，对整改责任不落实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第五篇：学习贯彻党的十九届五中全会精神研讨发言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奋斗目标的历史交汇点，即将实现同步小康“百年梦想”、消除绝对贫困“千年愿景”，即将乘势而上开启全面建设社会主义现代化国家新征程，向第二个百年奋斗目标进军的重要历史时刻，召开的一次十分重要的会议。全会的召开，对于动员和激励全党全国人民继续抓住用好我国发展的重要战略机遇期，确保如期打赢脱贫攻坚战，确保如期全面建成小康社会、实现第一个百年奋斗目标，推动全面建设社会主义现代化开好局、起好步，具有重大而深远的意义。全会审议通过的《中共中央关于制定国民经济和社会发展第十四个五年规划和二〇三五年远景目标的建议》，擘画了国家未来发展新蓝图，顺应了我国经济社会发展的内在要求，具有很强的政治性、思想性、战略性、前瞻性和指导性。全市上下要提高政治站位，深刻领会全会的重大意义，不断增强“四个意识”、坚定“四个自信”、做到“两个维护”，自觉把思想和行动统一到全会精神上来，坚定推动党中央各项战略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一、准确把握形势、保持清醒坚定，切实提振做好各项工作的信心决心</w:t>
      </w:r>
    </w:p>
    <w:p>
      <w:pPr>
        <w:ind w:left="0" w:right="0" w:firstLine="560"/>
        <w:spacing w:before="450" w:after="450" w:line="312" w:lineRule="auto"/>
      </w:pPr>
      <w:r>
        <w:rPr>
          <w:rFonts w:ascii="宋体" w:hAnsi="宋体" w:eastAsia="宋体" w:cs="宋体"/>
          <w:color w:val="000"/>
          <w:sz w:val="28"/>
          <w:szCs w:val="28"/>
        </w:rPr>
        <w:t xml:space="preserve">今年以来，全区上下既全力打好疫情防控的人民战争，又扎实做好“六稳”工作、全面落实“六保”任务、大力实施“五提”行动，特别是以省委省政府召开加快首善之区建设工作推进会、出台支持X发展新的《若干意见》、规划建设X都市圈为契机，兴起了建设首善之区的热潮，推动疫情防控取得重大战略成果并不断巩固，推动经济社会发展呈现回稳向好态势并不断拓展。X发展经受住疫情冲击，在复杂多变的环境下实现了出谷转正，展现出强大的韧性和活力，呈现出乘风破浪、行稳致远的态势。</w:t>
      </w:r>
    </w:p>
    <w:p>
      <w:pPr>
        <w:ind w:left="0" w:right="0" w:firstLine="560"/>
        <w:spacing w:before="450" w:after="450" w:line="312" w:lineRule="auto"/>
      </w:pPr>
      <w:r>
        <w:rPr>
          <w:rFonts w:ascii="宋体" w:hAnsi="宋体" w:eastAsia="宋体" w:cs="宋体"/>
          <w:color w:val="000"/>
          <w:sz w:val="28"/>
          <w:szCs w:val="28"/>
        </w:rPr>
        <w:t xml:space="preserve">同时，我们更要清醒地看到，当前经济社会发展形势依然严峻复杂。总的来看，疫情的前期冲击与后续影响并存，供给侧问题与需求侧问题并存，新生问题与历史遗留问题并存，经济问题与其它领域问题并存。世界经济衰退程度难以估计，大幅萎缩的几率不断增加；</w:t>
      </w:r>
    </w:p>
    <w:p>
      <w:pPr>
        <w:ind w:left="0" w:right="0" w:firstLine="560"/>
        <w:spacing w:before="450" w:after="450" w:line="312" w:lineRule="auto"/>
      </w:pPr>
      <w:r>
        <w:rPr>
          <w:rFonts w:ascii="宋体" w:hAnsi="宋体" w:eastAsia="宋体" w:cs="宋体"/>
          <w:color w:val="000"/>
          <w:sz w:val="28"/>
          <w:szCs w:val="28"/>
        </w:rPr>
        <w:t xml:space="preserve">我国经济虽已回稳，但仍面临严峻挑战。具体到X，实体经济面临的困难依然较多，消费需求复苏不够有力，外贸形势依然严峻，稳就业压力加大，财政增收难度加大，防范化解重大风险的压力依然不小。对这些问题，必须保持清醒、积极应对，努力把负面影响和消极因素降到最低，切不可盲目乐观。</w:t>
      </w:r>
    </w:p>
    <w:p>
      <w:pPr>
        <w:ind w:left="0" w:right="0" w:firstLine="560"/>
        <w:spacing w:before="450" w:after="450" w:line="312" w:lineRule="auto"/>
      </w:pPr>
      <w:r>
        <w:rPr>
          <w:rFonts w:ascii="宋体" w:hAnsi="宋体" w:eastAsia="宋体" w:cs="宋体"/>
          <w:color w:val="000"/>
          <w:sz w:val="28"/>
          <w:szCs w:val="28"/>
        </w:rPr>
        <w:t xml:space="preserve">尽管这次疫情给经济运行造成巨大冲击，但我国经济潜力足、韧性强、回旋空间大、政策工具多的基本特点没有变，经济稳中向好、长期向好的基本趋势没有变。特别是X发展正面临许多重大机遇和有利条件，只要抓住了、用好了，完全可以在危机中育新机、于变局中开新局，推动经济发展行稳致远。</w:t>
      </w:r>
    </w:p>
    <w:p>
      <w:pPr>
        <w:ind w:left="0" w:right="0" w:firstLine="560"/>
        <w:spacing w:before="450" w:after="450" w:line="312" w:lineRule="auto"/>
      </w:pPr>
      <w:r>
        <w:rPr>
          <w:rFonts w:ascii="宋体" w:hAnsi="宋体" w:eastAsia="宋体" w:cs="宋体"/>
          <w:color w:val="000"/>
          <w:sz w:val="28"/>
          <w:szCs w:val="28"/>
        </w:rPr>
        <w:t xml:space="preserve">做好当前和今后一个时期的经济工作，要立足“保”与“稳”，在常态化疫情防控中着力抓好“六稳”“六保”工作，确保疫情不反弹，稳住经济基本盘，兜牢民生保障线，维护社会大局稳定，坚决防止短期冲击演变成趋势性变化；</w:t>
      </w:r>
    </w:p>
    <w:p>
      <w:pPr>
        <w:ind w:left="0" w:right="0" w:firstLine="560"/>
        <w:spacing w:before="450" w:after="450" w:line="312" w:lineRule="auto"/>
      </w:pPr>
      <w:r>
        <w:rPr>
          <w:rFonts w:ascii="宋体" w:hAnsi="宋体" w:eastAsia="宋体" w:cs="宋体"/>
          <w:color w:val="000"/>
          <w:sz w:val="28"/>
          <w:szCs w:val="28"/>
        </w:rPr>
        <w:t xml:space="preserve">要把握“变”与“新”，加强对宏观经济形势和微观经济运行的研判分析，准确把握新情况新问题，善于在变中识势、抢抓机遇，善于在危中取机、化危为机，牢牢掌握发展主动权，重塑中长期经济增长动力，奋力开拓经济发展“新蓝海”；</w:t>
      </w:r>
    </w:p>
    <w:p>
      <w:pPr>
        <w:ind w:left="0" w:right="0" w:firstLine="560"/>
        <w:spacing w:before="450" w:after="450" w:line="312" w:lineRule="auto"/>
      </w:pPr>
      <w:r>
        <w:rPr>
          <w:rFonts w:ascii="宋体" w:hAnsi="宋体" w:eastAsia="宋体" w:cs="宋体"/>
          <w:color w:val="000"/>
          <w:sz w:val="28"/>
          <w:szCs w:val="28"/>
        </w:rPr>
        <w:t xml:space="preserve">要着眼“进”与“提”，聚焦X发展新定位，扎实推进“五提”行动，加压奋进、奋勇争先，确保全区主要经济指标增速持续高于全国全市平均水平、发展质量效益不断提升；</w:t>
      </w:r>
    </w:p>
    <w:p>
      <w:pPr>
        <w:ind w:left="0" w:right="0" w:firstLine="560"/>
        <w:spacing w:before="450" w:after="450" w:line="312" w:lineRule="auto"/>
      </w:pPr>
      <w:r>
        <w:rPr>
          <w:rFonts w:ascii="宋体" w:hAnsi="宋体" w:eastAsia="宋体" w:cs="宋体"/>
          <w:color w:val="000"/>
          <w:sz w:val="28"/>
          <w:szCs w:val="28"/>
        </w:rPr>
        <w:t xml:space="preserve">要坚定“调”与“转”，始终坚持以新发展理念为引领、以高质量发展为导向、以转型发展为路径，坚持质量第—、效益优先，加快转变发展方式、优化经济结构、转换增长动力，推动经济发展质量变革、效率变革、动力变革，让经济发展更有“含金量”“含绿量”“含新量”、更可持续；</w:t>
      </w:r>
    </w:p>
    <w:p>
      <w:pPr>
        <w:ind w:left="0" w:right="0" w:firstLine="560"/>
        <w:spacing w:before="450" w:after="450" w:line="312" w:lineRule="auto"/>
      </w:pPr>
      <w:r>
        <w:rPr>
          <w:rFonts w:ascii="宋体" w:hAnsi="宋体" w:eastAsia="宋体" w:cs="宋体"/>
          <w:color w:val="000"/>
          <w:sz w:val="28"/>
          <w:szCs w:val="28"/>
        </w:rPr>
        <w:t xml:space="preserve">要重在“谋”与“干”，坚持一切立足于实、立足于做、立足于效，加强对重大规划、重大问题、重点项目的研究谋划，既干好手中的活、又把准未来的势，确保将各项部署要求落到实处，着力推动X发展迈入新境界。</w:t>
      </w:r>
    </w:p>
    <w:p>
      <w:pPr>
        <w:ind w:left="0" w:right="0" w:firstLine="560"/>
        <w:spacing w:before="450" w:after="450" w:line="312" w:lineRule="auto"/>
      </w:pPr>
      <w:r>
        <w:rPr>
          <w:rFonts w:ascii="宋体" w:hAnsi="宋体" w:eastAsia="宋体" w:cs="宋体"/>
          <w:color w:val="000"/>
          <w:sz w:val="28"/>
          <w:szCs w:val="28"/>
        </w:rPr>
        <w:t xml:space="preserve">二、扭住重点关键、强化推进举措，全面落实X发展新定位</w:t>
      </w:r>
    </w:p>
    <w:p>
      <w:pPr>
        <w:ind w:left="0" w:right="0" w:firstLine="560"/>
        <w:spacing w:before="450" w:after="450" w:line="312" w:lineRule="auto"/>
      </w:pPr>
      <w:r>
        <w:rPr>
          <w:rFonts w:ascii="宋体" w:hAnsi="宋体" w:eastAsia="宋体" w:cs="宋体"/>
          <w:color w:val="000"/>
          <w:sz w:val="28"/>
          <w:szCs w:val="28"/>
        </w:rPr>
        <w:t xml:space="preserve">建设首善之区已经兴起新一轮热潮。要坚持把全面落实X发展新定位作为贯彻习近平总书记重要指示和中央、省委部署要求的政治任务，作为在常态化疫情防控中全面完成今年目标任务、持续推进转型发展高质量发展的重大举措，聚焦聚力、善作善成，开好局、起好步、破好题，在新的起点上不断开创新局面。</w:t>
      </w:r>
    </w:p>
    <w:p>
      <w:pPr>
        <w:ind w:left="0" w:right="0" w:firstLine="560"/>
        <w:spacing w:before="450" w:after="450" w:line="312" w:lineRule="auto"/>
      </w:pPr>
      <w:r>
        <w:rPr>
          <w:rFonts w:ascii="宋体" w:hAnsi="宋体" w:eastAsia="宋体" w:cs="宋体"/>
          <w:color w:val="000"/>
          <w:sz w:val="28"/>
          <w:szCs w:val="28"/>
        </w:rPr>
        <w:t xml:space="preserve">一要按正确的思路举措推进落实。这些年，我们一直在研究探索、完善提升建设首善之区的思路举措，认识越来越深、思路越理越清、工作越抓越实。对正确的思路举措，要重在持续、重在提升、化目标引领、节点推进，梳理，细化到具体领域、节点，一项项指标，逐年逐季逐月去争去保，决不能大而化之。要强化开放引领、特色发展，结合自身实际，围绕如何让开放引领真正“引起来”“领起来”、让特色优势真正“特起来”“优起来”，出实招、做实功、求实效，真正走对路、抓好点。要强化战略承接、思路对接，着眼国家战略大局、结合X发展实践来审视各项工作，承接好国家战略部署，对接好既定思路举措，更好地明晰方向路径，确保各项工作接天立地、持续发力、久久为功。</w:t>
      </w:r>
    </w:p>
    <w:p>
      <w:pPr>
        <w:ind w:left="0" w:right="0" w:firstLine="560"/>
        <w:spacing w:before="450" w:after="450" w:line="312" w:lineRule="auto"/>
      </w:pPr>
      <w:r>
        <w:rPr>
          <w:rFonts w:ascii="宋体" w:hAnsi="宋体" w:eastAsia="宋体" w:cs="宋体"/>
          <w:color w:val="000"/>
          <w:sz w:val="28"/>
          <w:szCs w:val="28"/>
        </w:rPr>
        <w:t xml:space="preserve">二要以X都市圈建设牵动全局。建设X都市圈，是省委省政府根据区域经济发展规律作出的重大决策，也是我们全面落实X发展新定位的重要抓手。要尽快完善规划，按照以生态为基础、产业为重点、交通为关键的要求，不断深化细化、完善提升规划，做到多规合一、有效衔接。要持续厚植优势，立足X老工业基地、厚重的历史文化资源、独特的山水生态、较强的科研能力等实际，彰显特色、厚植优势，形成品牌效应和核心竞争力。要着力补齐短板，加快构建由机场航空、铁路网、高速路网、快速路网、轨道交通路网、组团路网、交通枢纽等构成的综合交通体系；</w:t>
      </w:r>
    </w:p>
    <w:p>
      <w:pPr>
        <w:ind w:left="0" w:right="0" w:firstLine="560"/>
        <w:spacing w:before="450" w:after="450" w:line="312" w:lineRule="auto"/>
      </w:pPr>
      <w:r>
        <w:rPr>
          <w:rFonts w:ascii="宋体" w:hAnsi="宋体" w:eastAsia="宋体" w:cs="宋体"/>
          <w:color w:val="000"/>
          <w:sz w:val="28"/>
          <w:szCs w:val="28"/>
        </w:rPr>
        <w:t xml:space="preserve">积极引进培育优质教育资源，切实提升高等教育规模和质量；</w:t>
      </w:r>
    </w:p>
    <w:p>
      <w:pPr>
        <w:ind w:left="0" w:right="0" w:firstLine="560"/>
        <w:spacing w:before="450" w:after="450" w:line="312" w:lineRule="auto"/>
      </w:pPr>
      <w:r>
        <w:rPr>
          <w:rFonts w:ascii="宋体" w:hAnsi="宋体" w:eastAsia="宋体" w:cs="宋体"/>
          <w:color w:val="000"/>
          <w:sz w:val="28"/>
          <w:szCs w:val="28"/>
        </w:rPr>
        <w:t xml:space="preserve">持续推进“引金入洛”，着力打造区域性金融集聚功能区。要切实搞好统筹，统筹好都市圈规划建设和治理、城区经济和县域经济发展、自身发展与辐射带动、近期中期远期发展，为未来发展提供科学指引和发展空间。要强化协同联动，加强都市圈内各节点的经济联系，加快推动统一市场建设、基础设施一体高效、公共服务共建共享、产业专业化分工协作、生态环境共保共治、城乡融合发展，着力形成一体化发展新格局；</w:t>
      </w:r>
    </w:p>
    <w:p>
      <w:pPr>
        <w:ind w:left="0" w:right="0" w:firstLine="560"/>
        <w:spacing w:before="450" w:after="450" w:line="312" w:lineRule="auto"/>
      </w:pPr>
      <w:r>
        <w:rPr>
          <w:rFonts w:ascii="宋体" w:hAnsi="宋体" w:eastAsia="宋体" w:cs="宋体"/>
          <w:color w:val="000"/>
          <w:sz w:val="28"/>
          <w:szCs w:val="28"/>
        </w:rPr>
        <w:t xml:space="preserve">加强与都市圈周边城市在产业、交通、生态、文旅等领域的对接合作，不断增强对豫西北、晋东南、陕东等地的辐射带动；</w:t>
      </w:r>
    </w:p>
    <w:p>
      <w:pPr>
        <w:ind w:left="0" w:right="0" w:firstLine="560"/>
        <w:spacing w:before="450" w:after="450" w:line="312" w:lineRule="auto"/>
      </w:pPr>
      <w:r>
        <w:rPr>
          <w:rFonts w:ascii="宋体" w:hAnsi="宋体" w:eastAsia="宋体" w:cs="宋体"/>
          <w:color w:val="000"/>
          <w:sz w:val="28"/>
          <w:szCs w:val="28"/>
        </w:rPr>
        <w:t xml:space="preserve">强化X都市圈与郑州都市圈、西安都市圈的协调联动，打造郑洛西高质量发展隆起带，引领带动中原城市群、中部地区和黄河流域高质量发展。</w:t>
      </w:r>
    </w:p>
    <w:p>
      <w:pPr>
        <w:ind w:left="0" w:right="0" w:firstLine="560"/>
        <w:spacing w:before="450" w:after="450" w:line="312" w:lineRule="auto"/>
      </w:pPr>
      <w:r>
        <w:rPr>
          <w:rFonts w:ascii="宋体" w:hAnsi="宋体" w:eastAsia="宋体" w:cs="宋体"/>
          <w:color w:val="000"/>
          <w:sz w:val="28"/>
          <w:szCs w:val="28"/>
        </w:rPr>
        <w:t xml:space="preserve">三要在工作细化实化上下更大功夫。全面落实X发展新定位的目标任务已经明确，关键是要专班推进、抓实抓细。要抓好重大专项，将具有引领性、支撑性、带动性的大事要事突出出来，将需要着力解决、重点攻坚的短板弱项突出出来，推出一批重大专项，聚力加力、起势成势。要抓好重点项目，对照X发展新定位，围绕补短板、强优势，持续谋划实施一批重点项目，动态调整充实项目库。对定下来的项目，要列单建账、节点管理，盯落地、盯开工、盯进度、盯配套、盯投产投用，通过落实领导分包、联审联批、观摩督导、双月攻坚、百日攻坚等推进机制，推动项目建设全速发力、尽快见效。要释放政策红利，分行业分领域分类别梳理出需要向上争取、需要自身配套、需要先行先试的政策，进一步完善政策体系，增强政策的灵活性协调性配套性。加强政策研究和宣传，让各类市场主体和广大群众清楚明白。加强对政策落实情况的督导检查、跟踪评估，提高政策执行力、见效度，决不能让好政策落空。</w:t>
      </w:r>
    </w:p>
    <w:p>
      <w:pPr>
        <w:ind w:left="0" w:right="0" w:firstLine="560"/>
        <w:spacing w:before="450" w:after="450" w:line="312" w:lineRule="auto"/>
      </w:pPr>
      <w:r>
        <w:rPr>
          <w:rFonts w:ascii="宋体" w:hAnsi="宋体" w:eastAsia="宋体" w:cs="宋体"/>
          <w:color w:val="000"/>
          <w:sz w:val="28"/>
          <w:szCs w:val="28"/>
        </w:rPr>
        <w:t xml:space="preserve">三、积极应对挑战、坚持稳中求进，着力保持全区经济社会发展的良好态势</w:t>
      </w:r>
    </w:p>
    <w:p>
      <w:pPr>
        <w:ind w:left="0" w:right="0" w:firstLine="560"/>
        <w:spacing w:before="450" w:after="450" w:line="312" w:lineRule="auto"/>
      </w:pPr>
      <w:r>
        <w:rPr>
          <w:rFonts w:ascii="宋体" w:hAnsi="宋体" w:eastAsia="宋体" w:cs="宋体"/>
          <w:color w:val="000"/>
          <w:sz w:val="28"/>
          <w:szCs w:val="28"/>
        </w:rPr>
        <w:t xml:space="preserve">保持稳中有进、持续向好的发展态势，是全面落实X发展新定位的前提基础、内在要求。要坚持稳中求进工作总基调，积极应对经济下行压力，着力推进转型发展高质量发展，确保决战决胜全面建成小康社会，确保全区主要经济指标增速持续高于全国全市平均水平、发展质量效益不断提升。</w:t>
      </w:r>
    </w:p>
    <w:p>
      <w:pPr>
        <w:ind w:left="0" w:right="0" w:firstLine="560"/>
        <w:spacing w:before="450" w:after="450" w:line="312" w:lineRule="auto"/>
      </w:pPr>
      <w:r>
        <w:rPr>
          <w:rFonts w:ascii="宋体" w:hAnsi="宋体" w:eastAsia="宋体" w:cs="宋体"/>
          <w:color w:val="000"/>
          <w:sz w:val="28"/>
          <w:szCs w:val="28"/>
        </w:rPr>
        <w:t xml:space="preserve">一要着力惠民生、兜底线。这次疫情给群众生活带来很大影响。越是这样，越要把群众的安危冷暖放在心上，用心用情用力为群众纾难解困。要决胜脱贫攻坚，围绕实现“两不愁三保障”目标，聚焦脱贫任务重的地区和脱贫难度大的人群全力攻坚，抓好脱贫攻坚与乡村振兴的对接，扎实做好脱贫攻坚普查等工作，确保脱贫成果经得起历史和人民检验。要稳定居民就业，全面实施就业优先政策，抓好重点人群就业工作，落实好援企稳岗政策，确保就业形势总体平稳。要完善公共服务，围绕解决群众普遍关心的教育、医疗、住房、养老等问题，以办好民生实事为抓手，不断提升公共服务水平。要加强兜底保障，切实保障群众收入，抓好民生商品的保供稳价，着力抓好社会保障和救助，确保群众基本生活不出问题。各级各部门要树牢“过紧日子”的思想，腾出更多资金保基本民生、保基层运转，真正用政府的“紧日子”换来群众的“好日子”。</w:t>
      </w:r>
    </w:p>
    <w:p>
      <w:pPr>
        <w:ind w:left="0" w:right="0" w:firstLine="560"/>
        <w:spacing w:before="450" w:after="450" w:line="312" w:lineRule="auto"/>
      </w:pPr>
      <w:r>
        <w:rPr>
          <w:rFonts w:ascii="宋体" w:hAnsi="宋体" w:eastAsia="宋体" w:cs="宋体"/>
          <w:color w:val="000"/>
          <w:sz w:val="28"/>
          <w:szCs w:val="28"/>
        </w:rPr>
        <w:t xml:space="preserve">二要着力稳增长、保运行。稳住经济基本盘，是应对疫情冲击的首要任务，也是实现转型发展高质量发展的前提和基础。要着力保企业，深入开展“联企入企惠企助企”活动，保持产业链供应链稳定，重点做好小微企业保稳工作，尽心尽力为企业排忧解难。要着力扩投资，用好政府投资、扩大民间投资、吸纳外来投资，加大“两新一重”等领域投资力度，抓紧抓实省市重点项目建设，确保按节点推进。要着力促消费，完善和落实各项促消费政策，促旺传统消费、保稳大宗消费、培育新型消费、激活潜在消费，下大力气促进消费回补和潜能释放。要着力防风险，切实抓好各类风险隐患的监测、排查、处置工作，全力确保政治安全、经济安稳、社会安定、人民安宁。</w:t>
      </w:r>
    </w:p>
    <w:p>
      <w:pPr>
        <w:ind w:left="0" w:right="0" w:firstLine="560"/>
        <w:spacing w:before="450" w:after="450" w:line="312" w:lineRule="auto"/>
      </w:pPr>
      <w:r>
        <w:rPr>
          <w:rFonts w:ascii="宋体" w:hAnsi="宋体" w:eastAsia="宋体" w:cs="宋体"/>
          <w:color w:val="000"/>
          <w:sz w:val="28"/>
          <w:szCs w:val="28"/>
        </w:rPr>
        <w:t xml:space="preserve">三要着力调结构、促转型。在同样的市场环境、经济形势下，谁能在转型发展上赢得先机，谁就能掌握高质量发展的主动权。要抓好产业升级，把制造业高质量发展作为主攻方向，坚持“双轮驱动”“双高引领”，着力提升产业链水平，加快迈向产业链和价值链中高端。要抓好开放引领，坚持建用并举，统筹推进各类开放平台建设，积极构建陆海空网协同衔接的开放大通道；</w:t>
      </w:r>
    </w:p>
    <w:p>
      <w:pPr>
        <w:ind w:left="0" w:right="0" w:firstLine="560"/>
        <w:spacing w:before="450" w:after="450" w:line="312" w:lineRule="auto"/>
      </w:pPr>
      <w:r>
        <w:rPr>
          <w:rFonts w:ascii="宋体" w:hAnsi="宋体" w:eastAsia="宋体" w:cs="宋体"/>
          <w:color w:val="000"/>
          <w:sz w:val="28"/>
          <w:szCs w:val="28"/>
        </w:rPr>
        <w:t xml:space="preserve">坚持“引进来”和“走出去”相结合、对外开放与对内开放一起抓，不断拓展开放新领域新空间；</w:t>
      </w:r>
    </w:p>
    <w:p>
      <w:pPr>
        <w:ind w:left="0" w:right="0" w:firstLine="560"/>
        <w:spacing w:before="450" w:after="450" w:line="312" w:lineRule="auto"/>
      </w:pPr>
      <w:r>
        <w:rPr>
          <w:rFonts w:ascii="宋体" w:hAnsi="宋体" w:eastAsia="宋体" w:cs="宋体"/>
          <w:color w:val="000"/>
          <w:sz w:val="28"/>
          <w:szCs w:val="28"/>
        </w:rPr>
        <w:t xml:space="preserve">持续优化营商环境，对标全市领先、全国一流，着力打造市场化法治化国际化营商环境。要抓好创新驱动，把创新摆在发展全局的核心位置，围绕创新主体、平台、人才、要素等，进一步打通“四个通道”、促进“四链融合”，走好从科技强到产业强、经济强的路子。要全面深化改革，把做好“六稳”“六保”“五提”工作和全面深化改革结合起来，通过改革来补短板、强弱项、堵漏洞，进一步健全体制机制，完善治理体系、提升治理能力。</w:t>
      </w:r>
    </w:p>
    <w:p>
      <w:pPr>
        <w:ind w:left="0" w:right="0" w:firstLine="560"/>
        <w:spacing w:before="450" w:after="450" w:line="312" w:lineRule="auto"/>
      </w:pPr>
      <w:r>
        <w:rPr>
          <w:rFonts w:ascii="宋体" w:hAnsi="宋体" w:eastAsia="宋体" w:cs="宋体"/>
          <w:color w:val="000"/>
          <w:sz w:val="28"/>
          <w:szCs w:val="28"/>
        </w:rPr>
        <w:t xml:space="preserve">四要着力强优势、创特色。推进转型发展高质量发展，必须在厚植优势、彰显特色中不断增强核心竞争力。要持续提升城市建设品位，围绕推动城市内涵式发展，统筹做好规划建设管理“三篇文章”，画好画精画美城市建设的“工笔画”。要着力推动文化繁荣兴盛，积极融入黄河文化带、大运河文化带建设，靠规划管控保护固态、用载体节会传承活态、促文旅融合发展业态，加快实现文化旅游“三个转变”。要切实加强生态文明建设，以黄河流域生态保护治理为牵引，持续推进生态环境建设“五大行动计划”，坚决打赢污染防治攻坚战，让绿色成为X最靓丽的底色。</w:t>
      </w:r>
    </w:p>
    <w:p>
      <w:pPr>
        <w:ind w:left="0" w:right="0" w:firstLine="560"/>
        <w:spacing w:before="450" w:after="450" w:line="312" w:lineRule="auto"/>
      </w:pPr>
      <w:r>
        <w:rPr>
          <w:rFonts w:ascii="宋体" w:hAnsi="宋体" w:eastAsia="宋体" w:cs="宋体"/>
          <w:color w:val="000"/>
          <w:sz w:val="28"/>
          <w:szCs w:val="28"/>
        </w:rPr>
        <w:t xml:space="preserve">四、坚持党建引领、强化实干争先，为全面落实X发展新定位提供坚强保证</w:t>
      </w:r>
    </w:p>
    <w:p>
      <w:pPr>
        <w:ind w:left="0" w:right="0" w:firstLine="560"/>
        <w:spacing w:before="450" w:after="450" w:line="312" w:lineRule="auto"/>
      </w:pPr>
      <w:r>
        <w:rPr>
          <w:rFonts w:ascii="宋体" w:hAnsi="宋体" w:eastAsia="宋体" w:cs="宋体"/>
          <w:color w:val="000"/>
          <w:sz w:val="28"/>
          <w:szCs w:val="28"/>
        </w:rPr>
        <w:t xml:space="preserve">全面完成今年目标任务、落实X发展新定位，根本靠党的领导，关键在实干。要充分发挥党总揽全局、协调各方的作用，坚持以党的建设高质量推动经济发展高质量，引导带动全区上下不负重托勇担当、实干争先更有为。</w:t>
      </w:r>
    </w:p>
    <w:p>
      <w:pPr>
        <w:ind w:left="0" w:right="0" w:firstLine="560"/>
        <w:spacing w:before="450" w:after="450" w:line="312" w:lineRule="auto"/>
      </w:pPr>
      <w:r>
        <w:rPr>
          <w:rFonts w:ascii="宋体" w:hAnsi="宋体" w:eastAsia="宋体" w:cs="宋体"/>
          <w:color w:val="000"/>
          <w:sz w:val="28"/>
          <w:szCs w:val="28"/>
        </w:rPr>
        <w:t xml:space="preserve">一要对标对表，始终走对路子，把深入学习贯彻习近平新时代中国特色社会主义思想特别是总书记关于X工作的重要讲话和指示批示作为增强“四个意识”、坚定“四个自信”、做到“两个维护”的政治要求，作为完成今年目标任务、推进转型发展高质量发展、落实X发展新定位的根本保证，着力在学懂弄通做实上下功夫，坚定不移沿着总书记指引的方向前进。要坚持及时跟进，落实好党委（党组）会议“第一议题”学习制度，对总书记发表的重要讲话和党中央作出的重要部署、出台的重要文件，第一时间认真学习领会、研究贯彻，做到学习跟进、认识跟进、行动跟进。要坚持学深悟透，投入足点方法，不断提升发现、分析和解决问题的能力。要坚持学以致用，把抓好理论武装与抓好正在做的事情结合起来，真正以知促行、知行合一。</w:t>
      </w:r>
    </w:p>
    <w:p>
      <w:pPr>
        <w:ind w:left="0" w:right="0" w:firstLine="560"/>
        <w:spacing w:before="450" w:after="450" w:line="312" w:lineRule="auto"/>
      </w:pPr>
      <w:r>
        <w:rPr>
          <w:rFonts w:ascii="宋体" w:hAnsi="宋体" w:eastAsia="宋体" w:cs="宋体"/>
          <w:color w:val="000"/>
          <w:sz w:val="28"/>
          <w:szCs w:val="28"/>
        </w:rPr>
        <w:t xml:space="preserve">二要实干实效，切实树好导向。各级党组织和广大党员干部要按照中央、省委、市委部署要求，在持续改进作风上坚持高标准、严要求，大力倡树“清新简约、务本责实、实干兴洛”的作风导向，克服“三种心态”、强化“三种精神”，不断强化落实力执行力穿透力，切实形成实干实效的硬作风。对工作中存在的问题，要结合“强使命、找差距、明举措、勇担当”集中学习研讨活动巩固提升，持续抓好查摆和整改，真正把实干实效的作风导向树起来。各级党组织要深入贯彻落实新时代党的组织路线，树立正确的用人导向，完善落实激励担当、容错纠错机制，鼓励干部放开手脚干起来、主动作为拼上去。</w:t>
      </w:r>
    </w:p>
    <w:p>
      <w:pPr>
        <w:ind w:left="0" w:right="0" w:firstLine="560"/>
        <w:spacing w:before="450" w:after="450" w:line="312" w:lineRule="auto"/>
      </w:pPr>
      <w:r>
        <w:rPr>
          <w:rFonts w:ascii="宋体" w:hAnsi="宋体" w:eastAsia="宋体" w:cs="宋体"/>
          <w:color w:val="000"/>
          <w:sz w:val="28"/>
          <w:szCs w:val="28"/>
        </w:rPr>
        <w:t xml:space="preserve">三要善作善成，全面提升本领。按照省委X届X次全会提出的“提高政治引领能力、改革创新能力、驾驭风险能力、群众工作能力、狠抓落实能力”的要求，跟上时代步伐，全面提升本领，真正能干事、会干事、干成事。要有看问题的宽广眼光，始终站在政治的高度、历史的高度、全局的高度想问题、看问题、解决问题，把工作放到大局屮去思考、去定位、去摆布。要有干工作的科学思维，不断提高战略思维、历史思维、辩证思维、创新思维、法治思维、底线思维能力，增强工作的科学性、预见性、主动性和创造性。要有抓落实的真招实招，切实转变思维方式和工作方式，把抓落实作为开展工作的主要方式，精准发力解决好“中梗阻”和“最后一公里”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2025-07-07T17:55:05+08:00</dcterms:created>
  <dcterms:modified xsi:type="dcterms:W3CDTF">2025-07-07T17:55:05+08:00</dcterms:modified>
</cp:coreProperties>
</file>

<file path=docProps/custom.xml><?xml version="1.0" encoding="utf-8"?>
<Properties xmlns="http://schemas.openxmlformats.org/officeDocument/2006/custom-properties" xmlns:vt="http://schemas.openxmlformats.org/officeDocument/2006/docPropsVTypes"/>
</file>