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干部在2025年不作为不担当问题警示教育大会上的讲话（五篇）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不作为不担当问题警示教育大会上的讲话干部在2024年不作为不担当问题警示教育大会上的讲话范文今天，我局决定召开这次会议，意义重大。目的是认真贯彻市委和区委的部署要求，面对当前形势和突出问题，学习先进典型，吸取消极教...</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第一篇：干部在2025年不作为不担当问题警示教育大会上的讲话</w:t>
      </w:r>
    </w:p>
    <w:p>
      <w:pPr>
        <w:ind w:left="0" w:right="0" w:firstLine="560"/>
        <w:spacing w:before="450" w:after="450" w:line="312" w:lineRule="auto"/>
      </w:pPr>
      <w:r>
        <w:rPr>
          <w:rFonts w:ascii="宋体" w:hAnsi="宋体" w:eastAsia="宋体" w:cs="宋体"/>
          <w:color w:val="000"/>
          <w:sz w:val="28"/>
          <w:szCs w:val="28"/>
        </w:rPr>
        <w:t xml:space="preserve">干部在2025年不作为不担当问题警示教育大会上的讲话范文</w:t>
      </w:r>
    </w:p>
    <w:p>
      <w:pPr>
        <w:ind w:left="0" w:right="0" w:firstLine="560"/>
        <w:spacing w:before="450" w:after="450" w:line="312" w:lineRule="auto"/>
      </w:pPr>
      <w:r>
        <w:rPr>
          <w:rFonts w:ascii="宋体" w:hAnsi="宋体" w:eastAsia="宋体" w:cs="宋体"/>
          <w:color w:val="000"/>
          <w:sz w:val="28"/>
          <w:szCs w:val="28"/>
        </w:rPr>
        <w:t xml:space="preserve">今天，我局决定召开这次会议，意义重大。目的是认真贯彻市委和区委的部署要求，面对当前形势和突出问题，学习先进典型，吸取消极教训，教育引导全体党员领导干部牢记使命，主动行动，以务实的措施和卓越的方法，推动我局XX事业高质量发展。</w:t>
      </w:r>
    </w:p>
    <w:p>
      <w:pPr>
        <w:ind w:left="0" w:right="0" w:firstLine="560"/>
        <w:spacing w:before="450" w:after="450" w:line="312" w:lineRule="auto"/>
      </w:pPr>
      <w:r>
        <w:rPr>
          <w:rFonts w:ascii="宋体" w:hAnsi="宋体" w:eastAsia="宋体" w:cs="宋体"/>
          <w:color w:val="000"/>
          <w:sz w:val="28"/>
          <w:szCs w:val="28"/>
        </w:rPr>
        <w:t xml:space="preserve">刚才我们看了警示教育片和先进事迹片。全体党员干部都要深入比较，认真反思，真正做到警觉，教育，丰硕。XX同志为不作为和责任以及形式主义官僚主义的翻修制定了一个全面的计划。我完全同意他的看法。我们要认真贯彻落实。接下来，我想提出三点意见。</w:t>
      </w:r>
    </w:p>
    <w:p>
      <w:pPr>
        <w:ind w:left="0" w:right="0" w:firstLine="560"/>
        <w:spacing w:before="450" w:after="450" w:line="312" w:lineRule="auto"/>
      </w:pPr>
      <w:r>
        <w:rPr>
          <w:rFonts w:ascii="宋体" w:hAnsi="宋体" w:eastAsia="宋体" w:cs="宋体"/>
          <w:color w:val="000"/>
          <w:sz w:val="28"/>
          <w:szCs w:val="28"/>
        </w:rPr>
        <w:t xml:space="preserve">一、进一步增强担当作为的责任感</w:t>
      </w:r>
    </w:p>
    <w:p>
      <w:pPr>
        <w:ind w:left="0" w:right="0" w:firstLine="560"/>
        <w:spacing w:before="450" w:after="450" w:line="312" w:lineRule="auto"/>
      </w:pPr>
      <w:r>
        <w:rPr>
          <w:rFonts w:ascii="宋体" w:hAnsi="宋体" w:eastAsia="宋体" w:cs="宋体"/>
          <w:color w:val="000"/>
          <w:sz w:val="28"/>
          <w:szCs w:val="28"/>
        </w:rPr>
        <w:t xml:space="preserve">习近平总书记指出，是否具有担当精神，是否能够忠诚履责、尽心尽责、勇于担责，是检验每一个领导干部身上是否真正体现了共产党人先进性和纯洁性的重要方面。警示教育片中的反面典型，之所以受到党纪党规的严肃惩处，根本上说就是忘记了自己的身份，忘记了自己是干什么的、职责是什么、应该怎样去工作，没能做到以党的事业为重、以人民群众为重、以地区发展为重。作为党的干部，我们必须从守初心、担使命的高度，深刻认识担当作为的重要意义，充分认清不作为不担当和形式主义官僚主义问题的严重危害，始终保持积极向上的精神状态和苦干实干的竞进状态，始终保持对党的事业的坚定忠诚、对人民利益的高度负责、对崇高使命的执着坚守，不断增强为党尽忠、为国尽职、为民尽责的思想自觉和行动自觉，以担当尽责践行初心使命。</w:t>
      </w:r>
    </w:p>
    <w:p>
      <w:pPr>
        <w:ind w:left="0" w:right="0" w:firstLine="560"/>
        <w:spacing w:before="450" w:after="450" w:line="312" w:lineRule="auto"/>
      </w:pPr>
      <w:r>
        <w:rPr>
          <w:rFonts w:ascii="宋体" w:hAnsi="宋体" w:eastAsia="宋体" w:cs="宋体"/>
          <w:color w:val="000"/>
          <w:sz w:val="28"/>
          <w:szCs w:val="28"/>
        </w:rPr>
        <w:t xml:space="preserve">随着形势任务的变化，我们要充分认清自身肩负的重要职责，把群众利益摆在最高位置，持续开展形式主义官僚主义、不作为不担当问题专项治理，坚决与“学习不深入、不主动，面对新事难事无所适从、束手无策，思考问题跳不出框子、研究招法放不开胆子、推动工作迈不开步子”、“只考虑自己、不考虑大局，遇事推脱闪避绕，不想如何担责尽责，只想逃避被追责问责”、“对群众和企业的呼声不重视，摆架子、打官腔，把服务的口号挂在嘴上，实际却处处干为难别人、为难发展的事”等不作为不担当和形式主义官僚主义现象作斗争。今天观看警示片就是为了树起“有权必有责、失责必追责”的鲜明导向，唤醒大家的初心使命意识，坚决地认清责任、扛起责任、落实责任，勇于直面问题，积极主动作为，持续营造以担当作为为荣、以消极无为为耻的浓厚氛围，以只争朝夕、奋发有为的奋斗姿态、越是艰险越向前的斗争精神，不畏艰难、知难迎难、攻坚克难。</w:t>
      </w:r>
    </w:p>
    <w:p>
      <w:pPr>
        <w:ind w:left="0" w:right="0" w:firstLine="560"/>
        <w:spacing w:before="450" w:after="450" w:line="312" w:lineRule="auto"/>
      </w:pPr>
      <w:r>
        <w:rPr>
          <w:rFonts w:ascii="宋体" w:hAnsi="宋体" w:eastAsia="宋体" w:cs="宋体"/>
          <w:color w:val="000"/>
          <w:sz w:val="28"/>
          <w:szCs w:val="28"/>
        </w:rPr>
        <w:t xml:space="preserve">二、敢担当、真尽责，力戒形式主义、官僚主义</w:t>
      </w:r>
    </w:p>
    <w:p>
      <w:pPr>
        <w:ind w:left="0" w:right="0" w:firstLine="560"/>
        <w:spacing w:before="450" w:after="450" w:line="312" w:lineRule="auto"/>
      </w:pPr>
      <w:r>
        <w:rPr>
          <w:rFonts w:ascii="宋体" w:hAnsi="宋体" w:eastAsia="宋体" w:cs="宋体"/>
          <w:color w:val="000"/>
          <w:sz w:val="28"/>
          <w:szCs w:val="28"/>
        </w:rPr>
        <w:t xml:space="preserve">干部干部，干字当头。我们要结合当前开展的党史学习教育，强化正视问题的自觉和刀刃向内的勇气，坚持党的原则第一、党的事业第一、人民利益第一，进一步查摆自身不担当不作为、形式主义官僚主义等问题，提高政治站位，树牢宗旨意识，践行初心使命。</w:t>
      </w:r>
    </w:p>
    <w:p>
      <w:pPr>
        <w:ind w:left="0" w:right="0" w:firstLine="560"/>
        <w:spacing w:before="450" w:after="450" w:line="312" w:lineRule="auto"/>
      </w:pPr>
      <w:r>
        <w:rPr>
          <w:rFonts w:ascii="宋体" w:hAnsi="宋体" w:eastAsia="宋体" w:cs="宋体"/>
          <w:color w:val="000"/>
          <w:sz w:val="28"/>
          <w:szCs w:val="28"/>
        </w:rPr>
        <w:t xml:space="preserve">1.强化政治责任。政治责任是第一责任，政治责任缺失，其他责任也就无从谈起。我们一定要从增强“四个意识”、坚定“四个自信”、坚决做到“两个维护”的高度，从严守政治纪律和政治规矩的角度，全面审视我们的工作，确保思想上政治上行动上同以习近平同志为核心的党中央保持高度一致。要深刻认识“理论上清醒，政治上才能坚定”的道理，深学笃学习习近平新时代中国特色社会主义思想，既要及时学、全面学、原原本本地学，也要反复、经常研机析理，做到多思多想、常学常新，推动学习往深里走、往心里走、往实里走，真正学懂弄通，把科学理论内化为日常行为准则，形成自觉奉行、担当作为的信念理念。要把“扎实实践”作为旗帜鲜明讲政治的根本落脚点，围绕重点工作，深入谋划思考、研究制定落实举措，既要做到不折不扣、坚定坚决落实上级指示批示精神，也要善于发挥积极性、主动性、创造性，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2.坚持真抓实干。习近平总书记强调，抓工作，是停留在一般性号召还是身体力行，成效大不一样。面对繁重复杂的攻坚任务，我们必须坚持“实”字当头、“干”字为先，以干成事为标准，以结果论英雄，才能把举措从“纸上”落到“地上”，把目标转化为实实在在的发展成效。要树立正确的政绩观，坚决摒弃“不怕群众不满意，就怕领导不注意”这种功利主义倾向，进一步强化“功成不必在我”的思想境界和“功成必定有我”的担当精神，保持历史耐心和战略定力，甘做“铺路石”，愿做“栽树人”，一步一个脚印把打基础、利长远的事情干好。</w:t>
      </w:r>
    </w:p>
    <w:p>
      <w:pPr>
        <w:ind w:left="0" w:right="0" w:firstLine="560"/>
        <w:spacing w:before="450" w:after="450" w:line="312" w:lineRule="auto"/>
      </w:pPr>
      <w:r>
        <w:rPr>
          <w:rFonts w:ascii="宋体" w:hAnsi="宋体" w:eastAsia="宋体" w:cs="宋体"/>
          <w:color w:val="000"/>
          <w:sz w:val="28"/>
          <w:szCs w:val="28"/>
        </w:rPr>
        <w:t xml:space="preserve">要坚决与“庸懒散浮拖”现象作斗争，进一步唱响“服务他人就是发展自己”理念，研究破解制约的方法，创新优化服务的招法，任何一名干部都不能以“当一天和尚撞一天钟”的心态昏昏度日，都不能以不干事不出事的歪理邪说亵渎神圣职责。要强化“马上就办、办就办好”的执行力，过目、过心、过手、过脚调查研究、推动工作，雷厉风行、一刻也不耽误地抓落实、促落实，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3.践行为民宗旨。习近平总书记将自己的执政理念概括为：“为人民服务，担当起该担当的责任”，展现了大国领袖的风范和担当。我们要认真学习习近平总书记“我将无我、不负人民”的崇高境界，始终坚定贯彻以人民为中心的发展思想，把群众满意不满意、支持不支持、答应不答应作为一切工作的出发点。要牢记“为了谁、依靠谁、我是谁”，胸怀“生怕得罪群众、生怕群众对我们有意见”的敬畏之心，切实站稳群众立场，摆正自己的位置，提高为民服务的有效性、精准性。要多走到一线搞调研，真正把群众遇到的问题发现出来，把群众的意见反映上来，全面解决好群众现实问题。</w:t>
      </w:r>
    </w:p>
    <w:p>
      <w:pPr>
        <w:ind w:left="0" w:right="0" w:firstLine="560"/>
        <w:spacing w:before="450" w:after="450" w:line="312" w:lineRule="auto"/>
      </w:pPr>
      <w:r>
        <w:rPr>
          <w:rFonts w:ascii="宋体" w:hAnsi="宋体" w:eastAsia="宋体" w:cs="宋体"/>
          <w:color w:val="000"/>
          <w:sz w:val="28"/>
          <w:szCs w:val="28"/>
        </w:rPr>
        <w:t xml:space="preserve">4.提高工作能力。习近平总书记强调干部要政治过硬、本领高强，“共产党人依靠学习走到今天，也必然要依靠学习走向未来”。当前，我们有的干部面对攻坚难题“不敢为”，实质上是“不会为”，根源在于本领缺失。全局党员干部都要坚持把学习作为提高担当能力的重要支撑，始终保持本领恐慌的紧迫感和能力不足的危机感，更加崇尚学习，持续深化学习，既要向书本学，储备更多专业知识，也要向先进学，吸收借鉴更多行之有效的好做法，切实解决谋划能力不强、依法办事意识不够、业务素质跟不上形势任务需要等现实问题。要坚持向实践学习，增长才干，坚持守正创新，只要有利于高质量发展，落实新发展理念，有利于增加群众获得感、幸福感、安全感的事，就要大胆创新干，在不断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三、以疾风厉势推动专项治理常抓不懈、一抓到底</w:t>
      </w:r>
    </w:p>
    <w:p>
      <w:pPr>
        <w:ind w:left="0" w:right="0" w:firstLine="560"/>
        <w:spacing w:before="450" w:after="450" w:line="312" w:lineRule="auto"/>
      </w:pPr>
      <w:r>
        <w:rPr>
          <w:rFonts w:ascii="宋体" w:hAnsi="宋体" w:eastAsia="宋体" w:cs="宋体"/>
          <w:color w:val="000"/>
          <w:sz w:val="28"/>
          <w:szCs w:val="28"/>
        </w:rPr>
        <w:t xml:space="preserve">1.全面从严治党永远在路上。各科室和基层单位要坚决扛起全面从严治党政治责任，在开展“不忘初心、牢记使命” 主题教育中，拿出更强决心、更大力度、更实举措，把不作为不担当和形式主义官僚主义问题专项治理引向深入，让敢于担当、追求作为在我局蔚然成风。</w:t>
      </w:r>
    </w:p>
    <w:p>
      <w:pPr>
        <w:ind w:left="0" w:right="0" w:firstLine="560"/>
        <w:spacing w:before="450" w:after="450" w:line="312" w:lineRule="auto"/>
      </w:pPr>
      <w:r>
        <w:rPr>
          <w:rFonts w:ascii="宋体" w:hAnsi="宋体" w:eastAsia="宋体" w:cs="宋体"/>
          <w:color w:val="000"/>
          <w:sz w:val="28"/>
          <w:szCs w:val="28"/>
        </w:rPr>
        <w:t xml:space="preserve">推动责任层层压实。各科室和基层单位要把专项治理工作作为落实全面从严治党那个主体责任的重要内容深入推进，对所有工作进行重新审视，做好负面清单自查工作，及时发现问题，确保整改到位。同时，要梳理压力传导的薄弱点，揪出责任落实的真空区，让责任落实到人，真正推动专项治理工作落地生根、开花结果。</w:t>
      </w:r>
    </w:p>
    <w:p>
      <w:pPr>
        <w:ind w:left="0" w:right="0" w:firstLine="560"/>
        <w:spacing w:before="450" w:after="450" w:line="312" w:lineRule="auto"/>
      </w:pPr>
      <w:r>
        <w:rPr>
          <w:rFonts w:ascii="宋体" w:hAnsi="宋体" w:eastAsia="宋体" w:cs="宋体"/>
          <w:color w:val="000"/>
          <w:sz w:val="28"/>
          <w:szCs w:val="28"/>
        </w:rPr>
        <w:t xml:space="preserve">2.严肃用好问责利器。要围绕“继续”和“更严”，坚决向顽瘴痼疾刮起“问责风暴”，对不担当不作为的干部，发现一个、查处一个、问责一个，让“庸懒散浮拖”现象无处遁行，让形式主义、官僚主义风气彻底杜绝。要强化警示教育，对查实的不作为不担当和形式主义官僚主义问题，全部点名道姓通报曝光，既要让受问责的干部“没面子”、受警醒，也要让广大干部常反思、受教育。</w:t>
      </w:r>
    </w:p>
    <w:p>
      <w:pPr>
        <w:ind w:left="0" w:right="0" w:firstLine="560"/>
        <w:spacing w:before="450" w:after="450" w:line="312" w:lineRule="auto"/>
      </w:pPr>
      <w:r>
        <w:rPr>
          <w:rFonts w:ascii="宋体" w:hAnsi="宋体" w:eastAsia="宋体" w:cs="宋体"/>
          <w:color w:val="000"/>
          <w:sz w:val="28"/>
          <w:szCs w:val="28"/>
        </w:rPr>
        <w:t xml:space="preserve">3.树立鲜明用人导向。要树立“以为定位、能上庸下、奖勤罚懒”的鲜明导向，以现实担当、实际业绩“论英雄”，以敢不敢扛事、愿不愿做事、能不能成事识别干部、评判优劣，坚决打破论资排辈、平衡照顾那一套，让想干事、能干事、干成事的干部有机会、有舞台。要建立容错纠错机制，鼓励和支持广大干部勇于创新、担当作为、踏实干事。</w:t>
      </w:r>
    </w:p>
    <w:p>
      <w:pPr>
        <w:ind w:left="0" w:right="0" w:firstLine="560"/>
        <w:spacing w:before="450" w:after="450" w:line="312" w:lineRule="auto"/>
      </w:pPr>
      <w:r>
        <w:rPr>
          <w:rFonts w:ascii="宋体" w:hAnsi="宋体" w:eastAsia="宋体" w:cs="宋体"/>
          <w:color w:val="000"/>
          <w:sz w:val="28"/>
          <w:szCs w:val="28"/>
        </w:rPr>
        <w:t xml:space="preserve">4.凝聚高质量发展的合力。大局要通力合作，坚决摒弃差不多和过得去的总思路，抵制和回避“干点意思意思，没有意思”。要甘当先锋，勇将，出招，保持斗争势头，密切关注，持之以恒地提高工作水平。强化“一盘棋”思想，坚决破除“一亩三分地”思维模式，同心同德，优势互补，通力合作，凝聚合力，最大限度地加快水务事业的高质量发展。</w:t>
      </w:r>
    </w:p>
    <w:p>
      <w:pPr>
        <w:ind w:left="0" w:right="0" w:firstLine="560"/>
        <w:spacing w:before="450" w:after="450" w:line="312" w:lineRule="auto"/>
      </w:pPr>
      <w:r>
        <w:rPr>
          <w:rFonts w:ascii="宋体" w:hAnsi="宋体" w:eastAsia="宋体" w:cs="宋体"/>
          <w:color w:val="000"/>
          <w:sz w:val="28"/>
          <w:szCs w:val="28"/>
        </w:rPr>
        <w:t xml:space="preserve">同志们，新时代呼唤新责任，新使命呼唤新行动。让我们更加紧密地团结在以习近平同志为核心的党中央周围，深入学习贯彻习近平新时期中国特色社会主义思想，认真贯彻市委和区委大学的部署要求，以先进典型为榜样，以负面案例为镜子，牢记初衷，牢记使命，振奋精神，以各项工作的实际成果迎接本地区发展的新机遇和新挑战。</w:t>
      </w:r>
    </w:p>
    <w:p>
      <w:pPr>
        <w:ind w:left="0" w:right="0" w:firstLine="560"/>
        <w:spacing w:before="450" w:after="450" w:line="312" w:lineRule="auto"/>
      </w:pPr>
      <w:r>
        <w:rPr>
          <w:rFonts w:ascii="黑体" w:hAnsi="黑体" w:eastAsia="黑体" w:cs="黑体"/>
          <w:color w:val="000000"/>
          <w:sz w:val="36"/>
          <w:szCs w:val="36"/>
          <w:b w:val="1"/>
          <w:bCs w:val="1"/>
        </w:rPr>
        <w:t xml:space="preserve">第二篇：巡察干部不担当不作为问题</w:t>
      </w:r>
    </w:p>
    <w:p>
      <w:pPr>
        <w:ind w:left="0" w:right="0" w:firstLine="560"/>
        <w:spacing w:before="450" w:after="450" w:line="312" w:lineRule="auto"/>
      </w:pPr>
      <w:r>
        <w:rPr>
          <w:rFonts w:ascii="宋体" w:hAnsi="宋体" w:eastAsia="宋体" w:cs="宋体"/>
          <w:color w:val="000"/>
          <w:sz w:val="28"/>
          <w:szCs w:val="28"/>
        </w:rPr>
        <w:t xml:space="preserve">巡察干部不担当不作为问题</w:t>
      </w:r>
    </w:p>
    <w:p>
      <w:pPr>
        <w:ind w:left="0" w:right="0" w:firstLine="560"/>
        <w:spacing w:before="450" w:after="450" w:line="312" w:lineRule="auto"/>
      </w:pPr>
      <w:r>
        <w:rPr>
          <w:rFonts w:ascii="宋体" w:hAnsi="宋体" w:eastAsia="宋体" w:cs="宋体"/>
          <w:color w:val="000"/>
          <w:sz w:val="28"/>
          <w:szCs w:val="28"/>
        </w:rPr>
        <w:t xml:space="preserve">当“老好人”“圆滑官”“太平官”、办事犹如“蜗牛”、工作推诿扯皮……针对这些老百姓甚为反感的问题，加强监督管理促进干部敢担当有作为，着眼务实管用、常态长效，从六个方面大力整治不担当不作为问题，同时聚焦关键重点，及时发现和问责一批不担当不作为干部。</w:t>
      </w:r>
    </w:p>
    <w:p>
      <w:pPr>
        <w:ind w:left="0" w:right="0" w:firstLine="560"/>
        <w:spacing w:before="450" w:after="450" w:line="312" w:lineRule="auto"/>
      </w:pPr>
      <w:r>
        <w:rPr>
          <w:rFonts w:ascii="宋体" w:hAnsi="宋体" w:eastAsia="宋体" w:cs="宋体"/>
          <w:color w:val="000"/>
          <w:sz w:val="28"/>
          <w:szCs w:val="28"/>
        </w:rPr>
        <w:t xml:space="preserve">重点整治六项不担当不作为问题在一些地方和单位，少数公职人员对自己的要求简单到“不求有功、但求无过”，却不知有权力就意味着有责任，因而出现“不敢为”“不愿为”“不思为”等现象，比如有的干部干事创业精气神不足，缺少“争”的意识、“抢”的胆略；有的干部工作要求上低点定位、甘居人后，工作标准上降格降调、小步慢走，想问题、办事情凭老经验、靠老办法，习惯上面文件说什么就讲什么、照抄照转；有的干部在岗不在状态，精神萎靡不振，工作疲沓拖拉，推一推动一动等，其危害丝毫不亚于“乱作为”。要重点关注和着力整治六个方面不担当不作为问题：1.贯彻落实党的十九大精神和中央、省委、市委决策部署方面存在的不担当不作为问题；2.深化改革和攻坚克难方面存在的不担当不作为问题；3.推动经济社会发展和改善民生方面存在的不担当不作为问题；4.贯彻新发展理念和抓工作落实方面存在的不担当不作为问题；5.推进平安金华建设和化解矛盾应对危机方面存在的不担当不作为问题；6.推进清廉建设和履行管党治党责任方面存在的不担当不作为问题。聚焦关键揪出不担当不作为干部如何把不担当不作为的干部揪出来？各级党委（党组）要坚持问题导向，加强对关键少数、重点岗位干部的监督管理，紧盯关键人、关键处、关键事，及时发现不担当不作为的突出问题，坚决把那些“老好人”“圆滑官”“太平官”揪出来。从具体操作层面来说，要通过“大调研”发现一批不担当不作为干部。深入农村、社区、企业、重点项目等基层一线，通过明察暗访、个别座谈、问卷调查等形式，广泛了解掌握干部的现实表现情况，发现一批不担当不作为干部的典型，按规定作出严肃处理，发挥警示教育作用。当然，对调研中发现的干部不担当不作为问题，不简单下结论、扣帽子。既要看干部一时作为，更要看干部一贯表现，用事实说话、以事例印证，识深、识准不担当不作为的干部。其次，把发现不担当不作为干部作为巡察检查的重要任务。从七届市委第三轮巡察开始，我市把发现和问责不担当不作为干部作为巡察检查的一项重要任务。在检查工作中，要突出关注贯彻落实十九大精神和中央、省委、市委决策部署等六个方面情况，认真检查干部不担当不作为的具体问题。三是开展不担当不作为问题专项整治行动。把治理不担当不作为问题作为开展“不忘初心、牢记使命”主题教育的重要载体，通过教育宣传、监督检查、考核考察、执纪问责、新闻曝光等多种手段，深度聚焦一批各界反映强烈的典型人、典型事，从严从快查处一批不担当不作为的典型案件，坚决调整一批不适宜担任现职的领导干部。四是把担当作为情况列入干部大监督机制建设的重点内容。充分整合干部监督信息资源，多维度、多层面收集反映领导干部不担当不作为的负面信息，着力构建不担当不作为干部的发现和识别机制。注重听取纪检监察、政法机关以及环保、住建、审计、信访等部门意见，了解各领域的情况，及时掌握一批干部不担当不作为问题线索。此外，还要充分利用干部监督联席会议、点对点沟通研判、专题分析研判等工作机制，对不担当不作为问题线索逐人逐条分析，根据有关规定提出处理意见。严肃问责一批不担当不作为干部挖出不担当不作为干部，就要严肃问责。各级党委（党组）必须坚持以政治建设为统领，认真履行管党治党的主体责任，进一步加大干部监督管理力度，强化对不担当不作为问题的整肃，完善治理不担当不作为的工作机制，确保抓好抓出成效。要把问责不担当不作为干部与治理为官不为、推进领导干部能上能下紧密结合起来，对存在的苗头性倾向性问题以及其他需要引起注意的情况，组织人事部门要及时进行提醒、函询和诫勉，指出存在问题，提出整改要求；对情节严重、影响较差，或者经教育提醒、诫勉处理没有改正或改正不明显的，要动真格进行组织调整或者组织处理；对工作中不负责任或者疏于管理，造成不良后果的，要根据情节轻重给予相应的纪律处分；对严重失职渎职涉嫌违法犯罪的，移送有权机关依法处理。同时，被问责的干部也不会被“一棒子打死”。通知明确，要健全完善干部考核评价机制，把领导干部担当作为情况作为选拔任用的重要参考，常态化推进干部“能上能下”，形成能者上平者让庸者下的干部工作导向。要完善被问责干部跟踪管理和后续培养机制，防止“一下了之”。要深化完善容错纠错机制，分类制定容错免责清单，支持、保护、褒奖那些作风正派、锐意改革、敢作敢为、勇于担当的干部，切实激发干部干事创业的活力。“对不负责任、不敢担当、为官不为的干部，不仅不能提拔使用，还要及时调整下来，绝不能让\'圆滑官’得利、\'老好人’占先。”市委组织部相关负责人表示，当前我市正处于大有可为的战略机遇期、干事创业的黄金期、不进则退的关键期，当好新时代答卷人，必须用好严格奖惩这把“重锤”，真正让敢于担当的受赏识、有所作为的有位子、不在状态的有危机，推动形成鼓励尽责、崇尚担当的良好政治生态环境，使敢担当、敢作为在干部队伍中蔚然成风。</w:t>
      </w:r>
    </w:p>
    <w:p>
      <w:pPr>
        <w:ind w:left="0" w:right="0" w:firstLine="560"/>
        <w:spacing w:before="450" w:after="450" w:line="312" w:lineRule="auto"/>
      </w:pPr>
      <w:r>
        <w:rPr>
          <w:rFonts w:ascii="黑体" w:hAnsi="黑体" w:eastAsia="黑体" w:cs="黑体"/>
          <w:color w:val="000000"/>
          <w:sz w:val="36"/>
          <w:szCs w:val="36"/>
          <w:b w:val="1"/>
          <w:bCs w:val="1"/>
        </w:rPr>
        <w:t xml:space="preserve">第三篇：全市不作为不担当警示教育大会讲话稿</w:t>
      </w:r>
    </w:p>
    <w:p>
      <w:pPr>
        <w:ind w:left="0" w:right="0" w:firstLine="560"/>
        <w:spacing w:before="450" w:after="450" w:line="312" w:lineRule="auto"/>
      </w:pPr>
      <w:r>
        <w:rPr>
          <w:rFonts w:ascii="宋体" w:hAnsi="宋体" w:eastAsia="宋体" w:cs="宋体"/>
          <w:color w:val="000"/>
          <w:sz w:val="28"/>
          <w:szCs w:val="28"/>
        </w:rPr>
        <w:t xml:space="preserve">全市不作为不担当警示教育大会讲话稿</w:t>
      </w:r>
    </w:p>
    <w:p>
      <w:pPr>
        <w:ind w:left="0" w:right="0" w:firstLine="560"/>
        <w:spacing w:before="450" w:after="450" w:line="312" w:lineRule="auto"/>
      </w:pPr>
      <w:r>
        <w:rPr>
          <w:rFonts w:ascii="宋体" w:hAnsi="宋体" w:eastAsia="宋体" w:cs="宋体"/>
          <w:color w:val="000"/>
          <w:sz w:val="28"/>
          <w:szCs w:val="28"/>
        </w:rPr>
        <w:t xml:space="preserve">对不作为不担当问题典型案例进行曝光并以此展开警示教育体现市委坚定不移推进全面从严治党的态度和决心。不作为不担当问题，失掉了政治责任、失掉了领导责任、失掉了工作责任，误了党的事业、误了天津的发展、误了人民群众的利益，毁了党的形象、毁了天津的形象、毁了党委政府和人民群众的血肉联系。</w:t>
      </w:r>
    </w:p>
    <w:p>
      <w:pPr>
        <w:ind w:left="0" w:right="0" w:firstLine="560"/>
        <w:spacing w:before="450" w:after="450" w:line="312" w:lineRule="auto"/>
      </w:pPr>
      <w:r>
        <w:rPr>
          <w:rFonts w:ascii="宋体" w:hAnsi="宋体" w:eastAsia="宋体" w:cs="宋体"/>
          <w:color w:val="000"/>
          <w:sz w:val="28"/>
          <w:szCs w:val="28"/>
        </w:rPr>
        <w:t xml:space="preserve">一是统一思想，正确认识开展不作为不担当警示教育活动的重要意义。</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要牢固树立“四个意识”，坚定“四个自信”，坚决做到“两个维护”。xx院干警要以不作为不担当和形式主义官僚主义典型案例为镜鉴，勇于担当、敢于斗争、善于作为，做好辖区审判执行工作。</w:t>
      </w:r>
    </w:p>
    <w:p>
      <w:pPr>
        <w:ind w:left="0" w:right="0" w:firstLine="560"/>
        <w:spacing w:before="450" w:after="450" w:line="312" w:lineRule="auto"/>
      </w:pPr>
      <w:r>
        <w:rPr>
          <w:rFonts w:ascii="宋体" w:hAnsi="宋体" w:eastAsia="宋体" w:cs="宋体"/>
          <w:color w:val="000"/>
          <w:sz w:val="28"/>
          <w:szCs w:val="28"/>
        </w:rPr>
        <w:t xml:space="preserve">二是认真查摆审判工作中存在的不作为不担当问题。</w:t>
      </w:r>
    </w:p>
    <w:p>
      <w:pPr>
        <w:ind w:left="0" w:right="0" w:firstLine="560"/>
        <w:spacing w:before="450" w:after="450" w:line="312" w:lineRule="auto"/>
      </w:pPr>
      <w:r>
        <w:rPr>
          <w:rFonts w:ascii="宋体" w:hAnsi="宋体" w:eastAsia="宋体" w:cs="宋体"/>
          <w:color w:val="000"/>
          <w:sz w:val="28"/>
          <w:szCs w:val="28"/>
        </w:rPr>
        <w:t xml:space="preserve">要紧密结合工作实际，领会李鸿忠书记的讲话精神，对工作中出现的不作为不担当问题不捂不盖，对号入座、举一反三，有针对性整改。对工作严要求，敢于批评和自我批评，不搞好人主义，一团和气。</w:t>
      </w:r>
    </w:p>
    <w:p>
      <w:pPr>
        <w:ind w:left="0" w:right="0" w:firstLine="560"/>
        <w:spacing w:before="450" w:after="450" w:line="312" w:lineRule="auto"/>
      </w:pPr>
      <w:r>
        <w:rPr>
          <w:rFonts w:ascii="宋体" w:hAnsi="宋体" w:eastAsia="宋体" w:cs="宋体"/>
          <w:color w:val="000"/>
          <w:sz w:val="28"/>
          <w:szCs w:val="28"/>
        </w:rPr>
        <w:t xml:space="preserve">三是主动担当作为，推进查处不作为不担当活动向纵深发展。</w:t>
      </w:r>
    </w:p>
    <w:p>
      <w:pPr>
        <w:ind w:left="0" w:right="0" w:firstLine="560"/>
        <w:spacing w:before="450" w:after="450" w:line="312" w:lineRule="auto"/>
      </w:pPr>
      <w:r>
        <w:rPr>
          <w:rFonts w:ascii="宋体" w:hAnsi="宋体" w:eastAsia="宋体" w:cs="宋体"/>
          <w:color w:val="000"/>
          <w:sz w:val="28"/>
          <w:szCs w:val="28"/>
        </w:rPr>
        <w:t xml:space="preserve">要认识到不作为不担当问题的危害性，促使党员干部筑牢防线，纠偏校正，以疾风厉势的态势处理不作为不担当问题，绝不手软。不折不扣地贯彻党中央部署，贯彻市委十一届五次全会、全市政法会议、市高</w:t>
      </w:r>
    </w:p>
    <w:p>
      <w:pPr>
        <w:ind w:left="0" w:right="0" w:firstLine="560"/>
        <w:spacing w:before="450" w:after="450" w:line="312" w:lineRule="auto"/>
      </w:pPr>
      <w:r>
        <w:rPr>
          <w:rFonts w:ascii="宋体" w:hAnsi="宋体" w:eastAsia="宋体" w:cs="宋体"/>
          <w:color w:val="000"/>
          <w:sz w:val="28"/>
          <w:szCs w:val="28"/>
        </w:rPr>
        <w:t xml:space="preserve">院院长会议精神，落实主体责任，以上率下，传导压力，以上热传导下去，带中下，有力解决上热中温下冷问题。要旗帜鲜明地讲政治，从工作纪律抓起，杜绝慵懒散拖的作风，激发起干警奋发有为、干事创业热情，积极努力做好xx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第四篇：不作为不担当问题清单</w:t>
      </w:r>
    </w:p>
    <w:p>
      <w:pPr>
        <w:ind w:left="0" w:right="0" w:firstLine="560"/>
        <w:spacing w:before="450" w:after="450" w:line="312" w:lineRule="auto"/>
      </w:pPr>
      <w:r>
        <w:rPr>
          <w:rFonts w:ascii="宋体" w:hAnsi="宋体" w:eastAsia="宋体" w:cs="宋体"/>
          <w:color w:val="000"/>
          <w:sz w:val="28"/>
          <w:szCs w:val="28"/>
        </w:rPr>
        <w:t xml:space="preserve">不作为不担当问题清单：</w:t>
      </w:r>
    </w:p>
    <w:p>
      <w:pPr>
        <w:ind w:left="0" w:right="0" w:firstLine="560"/>
        <w:spacing w:before="450" w:after="450" w:line="312" w:lineRule="auto"/>
      </w:pPr>
      <w:r>
        <w:rPr>
          <w:rFonts w:ascii="宋体" w:hAnsi="宋体" w:eastAsia="宋体" w:cs="宋体"/>
          <w:color w:val="000"/>
          <w:sz w:val="28"/>
          <w:szCs w:val="28"/>
        </w:rPr>
        <w:t xml:space="preserve">一、基本情况针对在具体工作中，部分干部职工缺乏责任心、事业心，对待工作不敢担当，不愿负责，见困难就退、见问题就推、见矛盾就回避，混日子，当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太平官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逍遥官</w:t>
      </w:r>
    </w:p>
    <w:p>
      <w:pPr>
        <w:ind w:left="0" w:right="0" w:firstLine="560"/>
        <w:spacing w:before="450" w:after="450" w:line="312" w:lineRule="auto"/>
      </w:pPr>
      <w:r>
        <w:rPr>
          <w:rFonts w:ascii="宋体" w:hAnsi="宋体" w:eastAsia="宋体" w:cs="宋体"/>
          <w:color w:val="000"/>
          <w:sz w:val="28"/>
          <w:szCs w:val="28"/>
        </w:rPr>
        <w:t xml:space="preserve">”的现象，我局通过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领导谈心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等形式，及时解决思想、工作、作风方面存在的不良倾向和问题。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加强学习教育。在学习教育上，班子带头抓好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：一是加强党的宗旨和党性修养教育，积极组织党的路线、方针、政策学习教育，深入领会党的群众路线教育实践活动实质和根本要求，进一步强化担当意识和奉献意识教育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加强管理考核。在目标任务管理上，明确目标责任制，积极开展行政服务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狠抓争先创优，开展行风评议。在典型引路建设上，着力抓好行政服务先进窗口、先进个人的模范建设。同时结合党的群众路线教育实践活动，以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整风肃纪、提高效能、改善服务、优化环境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宋体" w:hAnsi="宋体" w:eastAsia="宋体" w:cs="宋体"/>
          <w:color w:val="000"/>
          <w:sz w:val="28"/>
          <w:szCs w:val="28"/>
        </w:rPr>
        <w:t xml:space="preserve">三、整改成效通过一系列的自查自纠，达到了转变作风、改进工作、提质提效的效果，切实增强了机关工作人员对宗旨意识、责任意识、工作态度、群众观念等方面的认识，牢固树立了农保工作人员的责任意识、担当意识和奉献意识，努力打造一支政治坚定、作风正派、业务精湛、纪律严明、无私奉献、求真务实、执法为民的农保队伍。</w:t>
      </w:r>
    </w:p>
    <w:p>
      <w:pPr>
        <w:ind w:left="0" w:right="0" w:firstLine="560"/>
        <w:spacing w:before="450" w:after="450" w:line="312" w:lineRule="auto"/>
      </w:pPr>
      <w:r>
        <w:rPr>
          <w:rFonts w:ascii="宋体" w:hAnsi="宋体" w:eastAsia="宋体" w:cs="宋体"/>
          <w:color w:val="000"/>
          <w:sz w:val="28"/>
          <w:szCs w:val="28"/>
        </w:rPr>
        <w:t xml:space="preserve">四、下一步打算一是进一步加强思想和组织建设，牢固树立理想信念和为民服务理念。继续深化学习教育，组织机关党员继续深入学习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二是加强组织建设，不断提高党支部的战斗力。按照《中共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担当文化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主题教育为载体，切实增强担当意识和责任意识，推动党组织和机关党员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事不避难勇于担当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生机活力。</w:t>
      </w:r>
    </w:p>
    <w:p>
      <w:pPr>
        <w:ind w:left="0" w:right="0" w:firstLine="560"/>
        <w:spacing w:before="450" w:after="450" w:line="312" w:lineRule="auto"/>
      </w:pPr>
      <w:r>
        <w:rPr>
          <w:rFonts w:ascii="宋体" w:hAnsi="宋体" w:eastAsia="宋体" w:cs="宋体"/>
          <w:color w:val="000"/>
          <w:sz w:val="28"/>
          <w:szCs w:val="28"/>
        </w:rPr>
        <w:t xml:space="preserve">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四是推行机关工作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”工作法。在日常工作中，机关干部职工要做到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：自己的一言一行、一举一动就是代表农保部门的形象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：群众利益无小事、农保工作无小事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：来访有登记、交办有回音、结果有反馈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”四不让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思想大解放、能力大提升、工作大见效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大讨论活动为契机，具体深入地贯彻实施长效的工作机制，思想解放才能收到预期成效。以下是整理的践行思想大解放能力大提升工作大见效大讨论活动感想。</w:t>
      </w:r>
    </w:p>
    <w:p>
      <w:pPr>
        <w:ind w:left="0" w:right="0" w:firstLine="560"/>
        <w:spacing w:before="450" w:after="450" w:line="312" w:lineRule="auto"/>
      </w:pPr>
      <w:r>
        <w:rPr>
          <w:rFonts w:ascii="黑体" w:hAnsi="黑体" w:eastAsia="黑体" w:cs="黑体"/>
          <w:color w:val="000000"/>
          <w:sz w:val="36"/>
          <w:szCs w:val="36"/>
          <w:b w:val="1"/>
          <w:bCs w:val="1"/>
        </w:rPr>
        <w:t xml:space="preserve">第五篇：不担当不作为问题清单</w:t>
      </w:r>
    </w:p>
    <w:p>
      <w:pPr>
        <w:ind w:left="0" w:right="0" w:firstLine="560"/>
        <w:spacing w:before="450" w:after="450" w:line="312" w:lineRule="auto"/>
      </w:pPr>
      <w:r>
        <w:rPr>
          <w:rFonts w:ascii="宋体" w:hAnsi="宋体" w:eastAsia="宋体" w:cs="宋体"/>
          <w:color w:val="000"/>
          <w:sz w:val="28"/>
          <w:szCs w:val="28"/>
        </w:rPr>
        <w:t xml:space="preserve">号 不担当、不作为问题清单 单位名称：市地理信息中心</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问题清单 整改措施 责任人 完成时限 备注</w:t>
      </w:r>
    </w:p>
    <w:p>
      <w:pPr>
        <w:ind w:left="0" w:right="0" w:firstLine="560"/>
        <w:spacing w:before="450" w:after="450" w:line="312" w:lineRule="auto"/>
      </w:pPr>
      <w:r>
        <w:rPr>
          <w:rFonts w:ascii="宋体" w:hAnsi="宋体" w:eastAsia="宋体" w:cs="宋体"/>
          <w:color w:val="000"/>
          <w:sz w:val="28"/>
          <w:szCs w:val="28"/>
        </w:rPr>
        <w:t xml:space="preserve">政治意识不强，对政治思想学 1习不够重视，政治理论学习不够深入</w:t>
      </w:r>
    </w:p>
    <w:p>
      <w:pPr>
        <w:ind w:left="0" w:right="0" w:firstLine="560"/>
        <w:spacing w:before="450" w:after="450" w:line="312" w:lineRule="auto"/>
      </w:pPr>
      <w:r>
        <w:rPr>
          <w:rFonts w:ascii="宋体" w:hAnsi="宋体" w:eastAsia="宋体" w:cs="宋体"/>
          <w:color w:val="000"/>
          <w:sz w:val="28"/>
          <w:szCs w:val="28"/>
        </w:rPr>
        <w:t xml:space="preserve">工作思路不清、计划性不强，2 主动性差，积极性不高</w:t>
      </w:r>
    </w:p>
    <w:p>
      <w:pPr>
        <w:ind w:left="0" w:right="0" w:firstLine="560"/>
        <w:spacing w:before="450" w:after="450" w:line="312" w:lineRule="auto"/>
      </w:pPr>
      <w:r>
        <w:rPr>
          <w:rFonts w:ascii="宋体" w:hAnsi="宋体" w:eastAsia="宋体" w:cs="宋体"/>
          <w:color w:val="000"/>
          <w:sz w:val="28"/>
          <w:szCs w:val="28"/>
        </w:rPr>
        <w:t xml:space="preserve">工作标准不高，效率不高，要求 3 不严，工作作风不够严谨细致，存在得过且过的情况</w:t>
      </w:r>
    </w:p>
    <w:p>
      <w:pPr>
        <w:ind w:left="0" w:right="0" w:firstLine="560"/>
        <w:spacing w:before="450" w:after="450" w:line="312" w:lineRule="auto"/>
      </w:pPr>
      <w:r>
        <w:rPr>
          <w:rFonts w:ascii="宋体" w:hAnsi="宋体" w:eastAsia="宋体" w:cs="宋体"/>
          <w:color w:val="000"/>
          <w:sz w:val="28"/>
          <w:szCs w:val="28"/>
        </w:rPr>
        <w:t xml:space="preserve">工作缺乏激情和干劲，墨守成规，工作创新力不够 合理安排学习时间，通过集中学习和自学，达到政治</w:t>
      </w:r>
    </w:p>
    <w:p>
      <w:pPr>
        <w:ind w:left="0" w:right="0" w:firstLine="560"/>
        <w:spacing w:before="450" w:after="450" w:line="312" w:lineRule="auto"/>
      </w:pPr>
      <w:r>
        <w:rPr>
          <w:rFonts w:ascii="宋体" w:hAnsi="宋体" w:eastAsia="宋体" w:cs="宋体"/>
          <w:color w:val="000"/>
          <w:sz w:val="28"/>
          <w:szCs w:val="28"/>
        </w:rPr>
        <w:t xml:space="preserve">理论素养与业务知识水平同步提升；按照市局的部署，制</w:t>
      </w:r>
    </w:p>
    <w:p>
      <w:pPr>
        <w:ind w:left="0" w:right="0" w:firstLine="560"/>
        <w:spacing w:before="450" w:after="450" w:line="312" w:lineRule="auto"/>
      </w:pPr>
      <w:r>
        <w:rPr>
          <w:rFonts w:ascii="宋体" w:hAnsi="宋体" w:eastAsia="宋体" w:cs="宋体"/>
          <w:color w:val="000"/>
          <w:sz w:val="28"/>
          <w:szCs w:val="28"/>
        </w:rPr>
        <w:t xml:space="preserve">定中心集中学习计划，确保每月开展不少于 2 次学习，全面提升政治素质，坚定政治信念。</w:t>
      </w:r>
    </w:p>
    <w:p>
      <w:pPr>
        <w:ind w:left="0" w:right="0" w:firstLine="560"/>
        <w:spacing w:before="450" w:after="450" w:line="312" w:lineRule="auto"/>
      </w:pPr>
      <w:r>
        <w:rPr>
          <w:rFonts w:ascii="宋体" w:hAnsi="宋体" w:eastAsia="宋体" w:cs="宋体"/>
          <w:color w:val="000"/>
          <w:sz w:val="28"/>
          <w:szCs w:val="28"/>
        </w:rPr>
        <w:t xml:space="preserve">尽早谋划、理清思路，列出月、季度、年计划，定期</w:t>
      </w:r>
    </w:p>
    <w:p>
      <w:pPr>
        <w:ind w:left="0" w:right="0" w:firstLine="560"/>
        <w:spacing w:before="450" w:after="450" w:line="312" w:lineRule="auto"/>
      </w:pPr>
      <w:r>
        <w:rPr>
          <w:rFonts w:ascii="宋体" w:hAnsi="宋体" w:eastAsia="宋体" w:cs="宋体"/>
          <w:color w:val="000"/>
          <w:sz w:val="28"/>
          <w:szCs w:val="28"/>
        </w:rPr>
        <w:t xml:space="preserve">对接完成进度，召开调度会，针对重点工作重点督查，提高工作主动性，确保工作有条不紊开展。</w:t>
      </w:r>
    </w:p>
    <w:p>
      <w:pPr>
        <w:ind w:left="0" w:right="0" w:firstLine="560"/>
        <w:spacing w:before="450" w:after="450" w:line="312" w:lineRule="auto"/>
      </w:pPr>
      <w:r>
        <w:rPr>
          <w:rFonts w:ascii="宋体" w:hAnsi="宋体" w:eastAsia="宋体" w:cs="宋体"/>
          <w:color w:val="000"/>
          <w:sz w:val="28"/>
          <w:szCs w:val="28"/>
        </w:rPr>
        <w:t xml:space="preserve">严格执行组织纪律，不断完善优化中心工作流程及管理制度，提高工作标准，加强监督检查力度，确保工作态度严肃认真，令行禁止。</w:t>
      </w:r>
    </w:p>
    <w:p>
      <w:pPr>
        <w:ind w:left="0" w:right="0" w:firstLine="560"/>
        <w:spacing w:before="450" w:after="450" w:line="312" w:lineRule="auto"/>
      </w:pPr>
      <w:r>
        <w:rPr>
          <w:rFonts w:ascii="宋体" w:hAnsi="宋体" w:eastAsia="宋体" w:cs="宋体"/>
          <w:color w:val="000"/>
          <w:sz w:val="28"/>
          <w:szCs w:val="28"/>
        </w:rPr>
        <w:t xml:space="preserve">不断完善中心绩效考核制度，有效激发中心干部职工干事创业的激情，真正做到奖勤罚懒；提高业务创新力，大力开拓中心发展新思路、寻求新方法，大力推进无人机航摄、倾斜摄影测量等新业务，为中心开拓新局面。</w:t>
      </w:r>
    </w:p>
    <w:p>
      <w:pPr>
        <w:ind w:left="0" w:right="0" w:firstLine="560"/>
        <w:spacing w:before="450" w:after="450" w:line="312" w:lineRule="auto"/>
      </w:pPr>
      <w:r>
        <w:rPr>
          <w:rFonts w:ascii="宋体" w:hAnsi="宋体" w:eastAsia="宋体" w:cs="宋体"/>
          <w:color w:val="000"/>
          <w:sz w:val="28"/>
          <w:szCs w:val="28"/>
        </w:rPr>
        <w:t xml:space="preserve">亓星国宋 雷陈业东李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亓星国宋 雷陈业东 李</w:t>
      </w:r>
    </w:p>
    <w:p>
      <w:pPr>
        <w:ind w:left="0" w:right="0" w:firstLine="560"/>
        <w:spacing w:before="450" w:after="450" w:line="312" w:lineRule="auto"/>
      </w:pPr>
      <w:r>
        <w:rPr>
          <w:rFonts w:ascii="宋体" w:hAnsi="宋体" w:eastAsia="宋体" w:cs="宋体"/>
          <w:color w:val="000"/>
          <w:sz w:val="28"/>
          <w:szCs w:val="28"/>
        </w:rPr>
        <w:t xml:space="preserve">强 亓星国宋 雷陈业东李</w:t>
      </w:r>
    </w:p>
    <w:p>
      <w:pPr>
        <w:ind w:left="0" w:right="0" w:firstLine="560"/>
        <w:spacing w:before="450" w:after="450" w:line="312" w:lineRule="auto"/>
      </w:pPr>
      <w:r>
        <w:rPr>
          <w:rFonts w:ascii="宋体" w:hAnsi="宋体" w:eastAsia="宋体" w:cs="宋体"/>
          <w:color w:val="000"/>
          <w:sz w:val="28"/>
          <w:szCs w:val="28"/>
        </w:rPr>
        <w:t xml:space="preserve">强 亓星国宋 雷陈业东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2025 年 12 月 31 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 12 月 31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 12 月 31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 12 月 31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2025-07-08T03:29:40+08:00</dcterms:created>
  <dcterms:modified xsi:type="dcterms:W3CDTF">2025-07-08T03:29:40+08:00</dcterms:modified>
</cp:coreProperties>
</file>

<file path=docProps/custom.xml><?xml version="1.0" encoding="utf-8"?>
<Properties xmlns="http://schemas.openxmlformats.org/officeDocument/2006/custom-properties" xmlns:vt="http://schemas.openxmlformats.org/officeDocument/2006/docPropsVTypes"/>
</file>