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在加快推进农信社组建农商行工作会议上的讲话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加快推进农信社组建农商行工作会议上的讲话同志们：今天，我们召开加快推进农信社组建农商行工作会议，主要任务是贯彻落实省委省政府关于加快农信社体制改革的决策部署，研究加快推进措施，确保今年全部完成农信社组建农商行任务。下面，我就加快推进农信社...</w:t>
      </w:r>
    </w:p>
    <w:p>
      <w:pPr>
        <w:ind w:left="0" w:right="0" w:firstLine="560"/>
        <w:spacing w:before="450" w:after="450" w:line="312" w:lineRule="auto"/>
      </w:pPr>
      <w:r>
        <w:rPr>
          <w:rFonts w:ascii="宋体" w:hAnsi="宋体" w:eastAsia="宋体" w:cs="宋体"/>
          <w:color w:val="000"/>
          <w:sz w:val="28"/>
          <w:szCs w:val="28"/>
        </w:rPr>
        <w:t xml:space="preserve">在加快推进农信社组建农商行工作会议上的讲话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加快推进农信社组建农商行工作会议，主要任务是贯彻落实省委省政府关于加快农信社体制改革的决策部署，研究加快推进措施，确保今年全部完成农信社组建农商行任务。下面，我就加快推进农信社组建农商行工作讲几点意见。</w:t>
      </w:r>
    </w:p>
    <w:p>
      <w:pPr>
        <w:ind w:left="0" w:right="0" w:firstLine="560"/>
        <w:spacing w:before="450" w:after="450" w:line="312" w:lineRule="auto"/>
      </w:pPr>
      <w:r>
        <w:rPr>
          <w:rFonts w:ascii="宋体" w:hAnsi="宋体" w:eastAsia="宋体" w:cs="宋体"/>
          <w:color w:val="000"/>
          <w:sz w:val="28"/>
          <w:szCs w:val="28"/>
        </w:rPr>
        <w:t xml:space="preserve">一、进一步提高加快推进深化农信社体制改革重要性的认识</w:t>
      </w:r>
    </w:p>
    <w:p>
      <w:pPr>
        <w:ind w:left="0" w:right="0" w:firstLine="560"/>
        <w:spacing w:before="450" w:after="450" w:line="312" w:lineRule="auto"/>
      </w:pPr>
      <w:r>
        <w:rPr>
          <w:rFonts w:ascii="宋体" w:hAnsi="宋体" w:eastAsia="宋体" w:cs="宋体"/>
          <w:color w:val="000"/>
          <w:sz w:val="28"/>
          <w:szCs w:val="28"/>
        </w:rPr>
        <w:t xml:space="preserve">去年，按照《河南省农村信用社改制组建农商银行工作专项方案（2025－2025年）》要求，我市认真贯彻落实省委省政府各项决策部署，全力推进深化农信社体制改革工作，取得了一定成效。华商农商行二次改制顺利推进，永城农商行成功挂牌开业，民权县联社获得筹建批复，柘城、虞城两家联社达到组建标准，睢县、夏邑、宁陵3家联社全面启动了组建农商行工作。在此，我们要正确看待前一阶段改革工作取得的成绩，进一步从全局和战略的高度出发，充分认识深化农信社改革的重要意义，把思想和行动统一到省委、省政府的决策部署上来，进一步增强紧迫感、责任感和使命感，全力推进农信社组建农商行工作。</w:t>
      </w:r>
    </w:p>
    <w:p>
      <w:pPr>
        <w:ind w:left="0" w:right="0" w:firstLine="560"/>
        <w:spacing w:before="450" w:after="450" w:line="312" w:lineRule="auto"/>
      </w:pPr>
      <w:r>
        <w:rPr>
          <w:rFonts w:ascii="宋体" w:hAnsi="宋体" w:eastAsia="宋体" w:cs="宋体"/>
          <w:color w:val="000"/>
          <w:sz w:val="28"/>
          <w:szCs w:val="28"/>
        </w:rPr>
        <w:t xml:space="preserve">一是站在支持“三农”和服务地方经济发展的战略高度，充分认识加快深化农信社体制改革工作的重要性。</w:t>
      </w:r>
    </w:p>
    <w:p>
      <w:pPr>
        <w:ind w:left="0" w:right="0" w:firstLine="560"/>
        <w:spacing w:before="450" w:after="450" w:line="312" w:lineRule="auto"/>
      </w:pPr>
      <w:r>
        <w:rPr>
          <w:rFonts w:ascii="宋体" w:hAnsi="宋体" w:eastAsia="宋体" w:cs="宋体"/>
          <w:color w:val="000"/>
          <w:sz w:val="28"/>
          <w:szCs w:val="28"/>
        </w:rPr>
        <w:t xml:space="preserve">农信社作为我市网点数量、从业人员、服务区域最广的金融机构，在服务“三农”和地方经济发展中，具有重要且不可替代的作用。农信社作为农村金融的主力军，必须适应“三农”发展的新情况、新特点、新要求，通过深化改革，进一步增强服务“三农”能力，提高服务水平，有力促进地方经济快速健康发展。</w:t>
      </w:r>
    </w:p>
    <w:p>
      <w:pPr>
        <w:ind w:left="0" w:right="0" w:firstLine="560"/>
        <w:spacing w:before="450" w:after="450" w:line="312" w:lineRule="auto"/>
      </w:pPr>
      <w:r>
        <w:rPr>
          <w:rFonts w:ascii="宋体" w:hAnsi="宋体" w:eastAsia="宋体" w:cs="宋体"/>
          <w:color w:val="000"/>
          <w:sz w:val="28"/>
          <w:szCs w:val="28"/>
        </w:rPr>
        <w:t xml:space="preserve">二是从推进现代金融体制的现实需要出发，充分认识加快深化农信社体制改革工作的必要性。</w:t>
      </w:r>
    </w:p>
    <w:p>
      <w:pPr>
        <w:ind w:left="0" w:right="0" w:firstLine="560"/>
        <w:spacing w:before="450" w:after="450" w:line="312" w:lineRule="auto"/>
      </w:pPr>
      <w:r>
        <w:rPr>
          <w:rFonts w:ascii="宋体" w:hAnsi="宋体" w:eastAsia="宋体" w:cs="宋体"/>
          <w:color w:val="000"/>
          <w:sz w:val="28"/>
          <w:szCs w:val="28"/>
        </w:rPr>
        <w:t xml:space="preserve">随着金融业开放度的加大，农信社的改革、经营困难也有所增加，面对未来金融改革、金融开放、金融创新的大趋势，不改革就没出路。实践充分证明，农信社改制组建农商行是农信社走出困境，提升服务能力，有效应对未来竞争，加快向现代金融企业过渡的必由之路。</w:t>
      </w:r>
    </w:p>
    <w:p>
      <w:pPr>
        <w:ind w:left="0" w:right="0" w:firstLine="560"/>
        <w:spacing w:before="450" w:after="450" w:line="312" w:lineRule="auto"/>
      </w:pPr>
      <w:r>
        <w:rPr>
          <w:rFonts w:ascii="宋体" w:hAnsi="宋体" w:eastAsia="宋体" w:cs="宋体"/>
          <w:color w:val="000"/>
          <w:sz w:val="28"/>
          <w:szCs w:val="28"/>
        </w:rPr>
        <w:t xml:space="preserve">三是从推动农信社发展的角度，充分认识加快深化农信社体制改革工作的紧迫性。</w:t>
      </w:r>
    </w:p>
    <w:p>
      <w:pPr>
        <w:ind w:left="0" w:right="0" w:firstLine="560"/>
        <w:spacing w:before="450" w:after="450" w:line="312" w:lineRule="auto"/>
      </w:pPr>
      <w:r>
        <w:rPr>
          <w:rFonts w:ascii="宋体" w:hAnsi="宋体" w:eastAsia="宋体" w:cs="宋体"/>
          <w:color w:val="000"/>
          <w:sz w:val="28"/>
          <w:szCs w:val="28"/>
        </w:rPr>
        <w:t xml:space="preserve">近年来，我市农信社改革发展工作取得了一定进展，积累了一些经验。但从整体上看，在管理体制、经营机制和防范风险等重要问题上，还没有取得根本性的突破，还有很长的路要走。解决这些问题的根本出路在于深化改革，而且必须通过改革，从根本上解决体制不顺、机制不活、包袱沉重、经营粗放的现状，进一步提升服务地方经济的水平和能力，努力在支农、支小和支持县域经济发展中发挥更大作用。</w:t>
      </w:r>
    </w:p>
    <w:p>
      <w:pPr>
        <w:ind w:left="0" w:right="0" w:firstLine="560"/>
        <w:spacing w:before="450" w:after="450" w:line="312" w:lineRule="auto"/>
      </w:pPr>
      <w:r>
        <w:rPr>
          <w:rFonts w:ascii="宋体" w:hAnsi="宋体" w:eastAsia="宋体" w:cs="宋体"/>
          <w:color w:val="000"/>
          <w:sz w:val="28"/>
          <w:szCs w:val="28"/>
        </w:rPr>
        <w:t xml:space="preserve">二、进一步明确加快推进农信社组建农商行工作的目标措施</w:t>
      </w:r>
    </w:p>
    <w:p>
      <w:pPr>
        <w:ind w:left="0" w:right="0" w:firstLine="560"/>
        <w:spacing w:before="450" w:after="450" w:line="312" w:lineRule="auto"/>
      </w:pPr>
      <w:r>
        <w:rPr>
          <w:rFonts w:ascii="宋体" w:hAnsi="宋体" w:eastAsia="宋体" w:cs="宋体"/>
          <w:color w:val="000"/>
          <w:sz w:val="28"/>
          <w:szCs w:val="28"/>
        </w:rPr>
        <w:t xml:space="preserve">今年是省委省政府全部完成农信社组建农商行工作任务的收官之年，并且组建农商行工作进度和时间与原规划相比，已全部提前。具体对我市的要求，市农信办与华商农商行“行办合一”，6月底前整合完成筹建市级农商行；民权县联社3月底前完成批准开业；柘城、虞城两家联社3月底前完成提交省银监局审核，6月底前完成批准开业；睢县、夏邑、宁陵3家联社6月底前达到组建标准，7月底前完成清产核资，9月底前完成批准筹建，11月底前完成批准开业。刚才，市农信办李建兵主任通报了目前全市农信社组建农商行工作情况，不仅是时间非常紧张，而且还面临着很多问题要解决，任务十分繁重。去年，柘城、虞城两县政府在农信社组建农商行上，做了大量工作，使农信社达到了组建农商行标准，但是目前仍有部分遗留问题需要解决。目前，两县尚有58宗83．72亩土地、25处1．33万平方米房产没有确权，虞城县政府还没有与中原资产管理公司签订置入资产变现项目合作框架协议和相关合同，柘城县还有2564万元税费需要返还。睢县、夏邑、宁陵3家联社要完成组建农商行工作，还需化解不良贷款40．18亿元，增资扩股24．55亿元，还有17宗28．56亩土地、37处34870平方米房产有待确权，还要将754．82亩置入土地、金额16．69亿元全部实现变现。可以说是时间紧、任务重、困难大。不管困难有多大，任务有多重，我们都要坚定不移地完成，因为这是省委省政府安排部署的刚性任务，这是推动全市经济社会发展的内在要求，这是深化农信社体制改革的必然阶段。面对时间紧、任务重、困难大的形势，我们要一切往前赶，对问题估计得充分些，对方案考虑得仔细些，对工作做得扎实些。大家要理清思路、找准抓手，抓住关键环节和主要矛盾，有重点、有步骤地开展各项工作，确保如期完成农信社组建农商银行工作。</w:t>
      </w:r>
    </w:p>
    <w:p>
      <w:pPr>
        <w:ind w:left="0" w:right="0" w:firstLine="560"/>
        <w:spacing w:before="450" w:after="450" w:line="312" w:lineRule="auto"/>
      </w:pPr>
      <w:r>
        <w:rPr>
          <w:rFonts w:ascii="宋体" w:hAnsi="宋体" w:eastAsia="宋体" w:cs="宋体"/>
          <w:color w:val="000"/>
          <w:sz w:val="28"/>
          <w:szCs w:val="28"/>
        </w:rPr>
        <w:t xml:space="preserve">（一）大力清收不良贷款。</w:t>
      </w:r>
    </w:p>
    <w:p>
      <w:pPr>
        <w:ind w:left="0" w:right="0" w:firstLine="560"/>
        <w:spacing w:before="450" w:after="450" w:line="312" w:lineRule="auto"/>
      </w:pPr>
      <w:r>
        <w:rPr>
          <w:rFonts w:ascii="宋体" w:hAnsi="宋体" w:eastAsia="宋体" w:cs="宋体"/>
          <w:color w:val="000"/>
          <w:sz w:val="28"/>
          <w:szCs w:val="28"/>
        </w:rPr>
        <w:t xml:space="preserve">清收不良贷款、降低不良贷款占比是改制组建农商行过程中最重要、最关键的一项工作，也是工作难度最大的一项任务。据我了解，全市在清收盘活农信社不良贷款方面做了不少工作，也采取了一定措施，但总体来说不理想，进度各有不同。全市工作会也开了，任务也布置了，可仍有相当一部分单位还没认清形势，还没有成立专门清收组织，没有拿出强有力的清收措施，下大力气去抓落实。目前，“三类人员”还拖欠农信社贷款本息3．36亿元，县、乡两级财政供养部门、单位拖欠农信社贷款3．47亿元，村组集体拖欠农信社贷款1．15亿元。刚才，针对不良贷款清收工作，市农信办李建兵主任提出了有关建议，由相关部门抽调专职人员专门负责清收不良贷款，我认为建议很好，也很有必要。对清收农信社不良贷款工作，我再强调几点。下步，市清收盘活农信社不良贷款办公室要从成员单位中抽调专职人员组成专门清收队伍，负责清收农信社不良贷款。各县政府要进一步成立不良贷款专项清收领导小组，加强组织领导，研究清收重点，综合运用法律、经济、行政等手段，集中清收农信社不良贷款。对党政干部和国家公职人员拖欠贷款，市、县纪检监察部门要按照权限，对照农信社提供的名单，逐人谈话、逐笔落实。按照市清收盘活农信社不良贷款实施方案要求，对2月底前没有按期归还欠款的，相关部门可对仍欠款人员采取“三停五不”措施。对拒不偿还欠款的党政干部，要依照党纪政纪追究责任。对金融系统工作人员欠款的清收，商丘银监分局要切实履行好监管职能，督促各金融机构做好本单位清欠工作。对欠款不还的，要责成其单位拿出处理意见。对财政供养单位及村组集体拖欠农信社贷款，由各级财政部门牵头负责。对经核实应由财政性资金承担的欠款，由本级财政纳入预算，限期归还；对不应由财政性资金承担的欠款，也要落实责任，尽快归还。关于农信社系统内部员工欠款，对到期不还的内部员工，已累计处理137人，其中停岗停薪130人，开除7人。对剩余3783万元内部欠款，下步，市农信办要发挥主导作用，对在3月底前仍不归还欠款的内部员工，一律予以开除，决不能姑息迁就，自觉做到门前清、自身净，为其他单位作出表率。</w:t>
      </w:r>
    </w:p>
    <w:p>
      <w:pPr>
        <w:ind w:left="0" w:right="0" w:firstLine="560"/>
        <w:spacing w:before="450" w:after="450" w:line="312" w:lineRule="auto"/>
      </w:pPr>
      <w:r>
        <w:rPr>
          <w:rFonts w:ascii="宋体" w:hAnsi="宋体" w:eastAsia="宋体" w:cs="宋体"/>
          <w:color w:val="000"/>
          <w:sz w:val="28"/>
          <w:szCs w:val="28"/>
        </w:rPr>
        <w:t xml:space="preserve">另外，全市农信社依法提起的诉讼案件408笔，涉及金额11．74亿元，其中已诉讼未判决60笔，金额3．33亿元，已判决未执行49笔，金额2．35亿元，已转入执行299笔，金额6．06亿元。市、县人民法院要召开系统专门会议，成立审理、执行专案组，对农信社涉诉案件，统一立案、统一审理、集中执行。各级人民法院要建立绿色通道，本着“依法从快”原则，快受理、快判决、快执行，并在法律允许的情况下，尽可能简化程序、减少费用、提高效率。对已受理的案件要认真排查、摸清底数、建立台账、安排专门合议庭办理，及时开庭，尽快研究，提高效率。对执行案件，要实行分级分类处理，根据案件难易程度，限期执结，提高执结率。对恶意逃废农信社贷款的企事业单位或个人，要依法依规予以严厉打击。公安机关要依法立案查处，并迅速开展调查、取证，尽快采取有效措施，严防逃废债务。各级检察机关要建立跟踪督导机制，配合有关单位做好不良贷款清收工作，依法严厉打击侵占农信社贷款的经济犯罪行为，为农信社改制工作提供有力的司法保障。</w:t>
      </w:r>
    </w:p>
    <w:p>
      <w:pPr>
        <w:ind w:left="0" w:right="0" w:firstLine="560"/>
        <w:spacing w:before="450" w:after="450" w:line="312" w:lineRule="auto"/>
      </w:pPr>
      <w:r>
        <w:rPr>
          <w:rFonts w:ascii="宋体" w:hAnsi="宋体" w:eastAsia="宋体" w:cs="宋体"/>
          <w:color w:val="000"/>
          <w:sz w:val="28"/>
          <w:szCs w:val="28"/>
        </w:rPr>
        <w:t xml:space="preserve">市深化农信社体制改革工作领导小组将深入到各县对此项工作进行督办，对工作落实不力、推进力度缓慢的，严肃追究有关单位及人员责任。</w:t>
      </w:r>
    </w:p>
    <w:p>
      <w:pPr>
        <w:ind w:left="0" w:right="0" w:firstLine="560"/>
        <w:spacing w:before="450" w:after="450" w:line="312" w:lineRule="auto"/>
      </w:pPr>
      <w:r>
        <w:rPr>
          <w:rFonts w:ascii="宋体" w:hAnsi="宋体" w:eastAsia="宋体" w:cs="宋体"/>
          <w:color w:val="000"/>
          <w:sz w:val="28"/>
          <w:szCs w:val="28"/>
        </w:rPr>
        <w:t xml:space="preserve">（二）做好置入资产变现工作。</w:t>
      </w:r>
    </w:p>
    <w:p>
      <w:pPr>
        <w:ind w:left="0" w:right="0" w:firstLine="560"/>
        <w:spacing w:before="450" w:after="450" w:line="312" w:lineRule="auto"/>
      </w:pPr>
      <w:r>
        <w:rPr>
          <w:rFonts w:ascii="宋体" w:hAnsi="宋体" w:eastAsia="宋体" w:cs="宋体"/>
          <w:color w:val="000"/>
          <w:sz w:val="28"/>
          <w:szCs w:val="28"/>
        </w:rPr>
        <w:t xml:space="preserve">鉴于置入土地价值严重缩水，处置变现难度加大，各县政府要按照省政府要求，想办法、出良策，充分借鉴其他地市成功经验，或拿出优质资产进行二次置换，或财政注资，或与资产管理公司合作对农信社置入资产进行全额现金回购等方式，保障农信社合法权益，帮助农信社处置不良资产，以尽快达到组建农商行标准。这项工作，是省委省政府的明令要求，各县政府要不折不扣执行。</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坚持“立足本地、面向市场，平等参与、公平竞争，主业涉农、资质优良”原则，引导农信社优化股权结构，完善公司治理结构，加快培育合格市场主体。要与招商引资结合，搭建引资平台，积极鼓励、引导和支持符合监管准入条件的社会资本入股农信社，切实做实资本金。要借助省联社“一帮一带”平台，积极寻求系统内农商行通过符合监管要求的方式出资入股。市级政府融资平台也要按照符合监管要求的方式入股农信社，帮助农信社扩大资本实力，化解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一是加大财税扶持力度。积极落实省政府支持农信社改革的财税扶持政策，在处置历史包袱过程中发生的税费、行政性收费等，依据相关法律、法规，在权限范围内依法免收、减收，并优先办理。二是支持农信社办理不动产登记。要学习和借鉴其他地市的成功经验和成熟做法，对未办理不动产登记的农信社土地和房产，各级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三、进一步形成加快推进农信社组建农商行工作的合力</w:t>
      </w:r>
    </w:p>
    <w:p>
      <w:pPr>
        <w:ind w:left="0" w:right="0" w:firstLine="560"/>
        <w:spacing w:before="450" w:after="450" w:line="312" w:lineRule="auto"/>
      </w:pPr>
      <w:r>
        <w:rPr>
          <w:rFonts w:ascii="宋体" w:hAnsi="宋体" w:eastAsia="宋体" w:cs="宋体"/>
          <w:color w:val="000"/>
          <w:sz w:val="28"/>
          <w:szCs w:val="28"/>
        </w:rPr>
        <w:t xml:space="preserve">农信社组建农商行涉及部门多，许多改革工作离不开各有关部门的大力支持和帮助。因此，各级、各部门都要从大局出发，强化责任意识，加强组织领导，以更加积极的态度，全力支持、密切配合深化农信社体制改革工作，按照各自职责，认真负责做好有关改革工作，积极营造良好环境，共同推进农信社改制组建农商行工作顺利进行。</w:t>
      </w:r>
    </w:p>
    <w:p>
      <w:pPr>
        <w:ind w:left="0" w:right="0" w:firstLine="560"/>
        <w:spacing w:before="450" w:after="450" w:line="312" w:lineRule="auto"/>
      </w:pPr>
      <w:r>
        <w:rPr>
          <w:rFonts w:ascii="宋体" w:hAnsi="宋体" w:eastAsia="宋体" w:cs="宋体"/>
          <w:color w:val="000"/>
          <w:sz w:val="28"/>
          <w:szCs w:val="28"/>
        </w:rPr>
        <w:t xml:space="preserve">首先，各县政府要切实担负起深化农信社改革工作的组织领导责任。无论从落实省委、省政府决策部署来讲，还是从发展地方经济的实际出发，抓好深化农信社体制改革工作，都是地方政府应尽的责任和义务。各县政府要进一步强化责任意识，真正按省委省政府要求，真正把思想和行动统一到省委省政府的决策部署上来，增强搞好改革的自觉性，以高度的政治责任感和紧迫感，扎扎实实做好农信社深化改革工作。</w:t>
      </w:r>
    </w:p>
    <w:p>
      <w:pPr>
        <w:ind w:left="0" w:right="0" w:firstLine="560"/>
        <w:spacing w:before="450" w:after="450" w:line="312" w:lineRule="auto"/>
      </w:pPr>
      <w:r>
        <w:rPr>
          <w:rFonts w:ascii="宋体" w:hAnsi="宋体" w:eastAsia="宋体" w:cs="宋体"/>
          <w:color w:val="000"/>
          <w:sz w:val="28"/>
          <w:szCs w:val="28"/>
        </w:rPr>
        <w:t xml:space="preserve">其次，各有关部门要密切配合形成推进改革工作的强大合力。各有关部门要召开系统专题会议，充分发挥职能作用，按照各自职责分工，对省委省政府研究制定的支持农信社深化改革各项配套扶持政策，不折不扣地抓好贯彻落实。</w:t>
      </w:r>
    </w:p>
    <w:p>
      <w:pPr>
        <w:ind w:left="0" w:right="0" w:firstLine="560"/>
        <w:spacing w:before="450" w:after="450" w:line="312" w:lineRule="auto"/>
      </w:pPr>
      <w:r>
        <w:rPr>
          <w:rFonts w:ascii="宋体" w:hAnsi="宋体" w:eastAsia="宋体" w:cs="宋体"/>
          <w:color w:val="000"/>
          <w:sz w:val="28"/>
          <w:szCs w:val="28"/>
        </w:rPr>
        <w:t xml:space="preserve">第三，各级农信社要充分发挥改革主体作用。各级农信社要充分发挥主观能动性，积极提出建议，拿出实施方案，当好改革“主角”。在改革过程中，要善于争取当地党委政府和各有关部门的支持和配合，多汇报、多沟通、多协调，扎扎实实抓好各项改革政策措施的落实。要坚持一手抓改革、一手抓经营，在保证改革顺利推进的同时，认真抓好经营管理工作，继续改善金融服务，增加信贷投放，以良好的服务赢得广大农户和社会各界的支持和信任，为实现商丘又好又快跨越发展再立新功！</w:t>
      </w:r>
    </w:p>
    <w:p>
      <w:pPr>
        <w:ind w:left="0" w:right="0" w:firstLine="560"/>
        <w:spacing w:before="450" w:after="450" w:line="312" w:lineRule="auto"/>
      </w:pPr>
      <w:r>
        <w:rPr>
          <w:rFonts w:ascii="宋体" w:hAnsi="宋体" w:eastAsia="宋体" w:cs="宋体"/>
          <w:color w:val="000"/>
          <w:sz w:val="28"/>
          <w:szCs w:val="28"/>
        </w:rPr>
        <w:t xml:space="preserve">同志们，深化农信社体制改革工作时间紧、任务重，我们必须担负起历史赋予的重任，齐心协力，攻坚克难，积极创造条件，扎实做好各项工作。我相信，在省委省政府的正确领导下，我们一定能够圆满完成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2025-07-13T04:10:31+08:00</dcterms:created>
  <dcterms:modified xsi:type="dcterms:W3CDTF">2025-07-13T04:10:31+08:00</dcterms:modified>
</cp:coreProperties>
</file>

<file path=docProps/custom.xml><?xml version="1.0" encoding="utf-8"?>
<Properties xmlns="http://schemas.openxmlformats.org/officeDocument/2006/custom-properties" xmlns:vt="http://schemas.openxmlformats.org/officeDocument/2006/docPropsVTypes"/>
</file>