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设计师的个人工作计划(优秀8篇)</w:t>
      </w:r>
      <w:bookmarkEnd w:id="1"/>
    </w:p>
    <w:p>
      <w:pPr>
        <w:jc w:val="center"/>
        <w:spacing w:before="0" w:after="450"/>
      </w:pPr>
      <w:r>
        <w:rPr>
          <w:rFonts w:ascii="Arial" w:hAnsi="Arial" w:eastAsia="Arial" w:cs="Arial"/>
          <w:color w:val="999999"/>
          <w:sz w:val="20"/>
          <w:szCs w:val="20"/>
        </w:rPr>
        <w:t xml:space="preserve">来源：网络  作者：尘埃落定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这里给大家分享一些最新的计划书范文，方便大家学习。设计师的个人工作计划篇一为了更好开展20xx年的工作，现...</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设计师的个人工作计划篇一</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设计师的个人工作计划篇二</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设计师的个人工作计划篇三</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xx万件，预计毛利xx万元，市场占有率实现xx。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本工作室的设计师凭借多年的丰富行业经验和现代管理理念，除进行总体风格的全面把握之外，亦亲力亲为参与具体的设计工作，并定期培训设计师、工艺师等，整合群体智慧的精华共同服务于企业，并以客户的市场效益为准则，熟知并重视品牌形象及市场定位，适时推出每季最适合的货品及其营销与vi工作的跟进，服装设计工作计划。</w:t>
      </w:r>
    </w:p>
    <w:p>
      <w:pPr>
        <w:ind w:left="0" w:right="0" w:firstLine="560"/>
        <w:spacing w:before="450" w:after="450" w:line="312" w:lineRule="auto"/>
      </w:pPr>
      <w:r>
        <w:rPr>
          <w:rFonts w:ascii="宋体" w:hAnsi="宋体" w:eastAsia="宋体" w:cs="宋体"/>
          <w:color w:val="000"/>
          <w:sz w:val="28"/>
          <w:szCs w:val="28"/>
        </w:rPr>
        <w:t xml:space="preserve">本工作室能以“最快速度”获取市场信息；流行资讯，进行快速应对。可提供最新的面、辅料、工艺及渠道，最大限度地为品牌“x”服务，巩固市场份额，达到在全国的时尚城市建立起分店。</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设计师的个人工作计划篇四</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设计师的个人工作计划篇五</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做好了xx大厦工程项目的设计管理、汇报及送审工作。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设计师的个人工作计划4</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设计师的个人工作计划篇六</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根据今年客户的层次情况，新的一年我想配置1——2位长期的设计助理，可以帮助本人实现工地，主材，客户联络，以及长期合作的家具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2、新的一年，希望能完成三百五十万的家具费，以及八十万的纯设计费。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二、谈谈自己对设计部建设的意见和建议。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zz总和zz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设计周”，把一些纯粹的设计，纯粹的理念在zz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设计师的个人工作计划篇七</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x，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x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x自己没有时间学x的相关知识了。</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设计师的个人工作计划篇八</w:t>
      </w:r>
    </w:p>
    <w:p>
      <w:pPr>
        <w:ind w:left="0" w:right="0" w:firstLine="560"/>
        <w:spacing w:before="450" w:after="450" w:line="312" w:lineRule="auto"/>
      </w:pPr>
      <w:r>
        <w:rPr>
          <w:rFonts w:ascii="宋体" w:hAnsi="宋体" w:eastAsia="宋体" w:cs="宋体"/>
          <w:color w:val="000"/>
          <w:sz w:val="28"/>
          <w:szCs w:val="28"/>
        </w:rPr>
        <w:t xml:space="preserve">一、今年的工作思路：</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好团队需要好的团队质量更需要各队员好的能力培养，201_年培训计划如下：</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201_年是一个基础阶段，一切的运作都不是那么的完整。相信201_年是一个突破，各项设计工作实行完善制度，工作跟着流程走，按制度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2025-07-13T12:16:17+08:00</dcterms:created>
  <dcterms:modified xsi:type="dcterms:W3CDTF">2025-07-13T12:16:17+08:00</dcterms:modified>
</cp:coreProperties>
</file>

<file path=docProps/custom.xml><?xml version="1.0" encoding="utf-8"?>
<Properties xmlns="http://schemas.openxmlformats.org/officeDocument/2006/custom-properties" xmlns:vt="http://schemas.openxmlformats.org/officeDocument/2006/docPropsVTypes"/>
</file>