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2025年秋季国家开放大学《机电一体化系统》机考真题5</w:t>
      </w:r>
      <w:bookmarkEnd w:id="1"/>
    </w:p>
    <w:p>
      <w:pPr>
        <w:jc w:val="center"/>
        <w:spacing w:before="0" w:after="450"/>
      </w:pPr>
      <w:r>
        <w:rPr>
          <w:rFonts w:ascii="Arial" w:hAnsi="Arial" w:eastAsia="Arial" w:cs="Arial"/>
          <w:color w:val="999999"/>
          <w:sz w:val="20"/>
          <w:szCs w:val="20"/>
        </w:rPr>
        <w:t xml:space="preserve">来源：网络  作者：岁月静好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2024年秋季国家开放大学《机电一体化系统》机考真题5一、判断题1.机电一体化是以机械、电子技术和计算机科学为主的多门学科相互渗透、相互结合过程中逐渐形成和发展起来的一门新兴交叉技术科学。（√）2.在机电一体化系统中，通过提高系统的阻尼能力...</w:t>
      </w:r>
    </w:p>
    <w:p>
      <w:pPr>
        <w:ind w:left="0" w:right="0" w:firstLine="560"/>
        <w:spacing w:before="450" w:after="450" w:line="312" w:lineRule="auto"/>
      </w:pPr>
      <w:r>
        <w:rPr>
          <w:rFonts w:ascii="宋体" w:hAnsi="宋体" w:eastAsia="宋体" w:cs="宋体"/>
          <w:color w:val="000"/>
          <w:sz w:val="28"/>
          <w:szCs w:val="28"/>
        </w:rPr>
        <w:t xml:space="preserve">2025年秋季国家开放大学</w:t>
      </w:r>
    </w:p>
    <w:p>
      <w:pPr>
        <w:ind w:left="0" w:right="0" w:firstLine="560"/>
        <w:spacing w:before="450" w:after="450" w:line="312" w:lineRule="auto"/>
      </w:pPr>
      <w:r>
        <w:rPr>
          <w:rFonts w:ascii="宋体" w:hAnsi="宋体" w:eastAsia="宋体" w:cs="宋体"/>
          <w:color w:val="000"/>
          <w:sz w:val="28"/>
          <w:szCs w:val="28"/>
        </w:rPr>
        <w:t xml:space="preserve">《机电一体化系统》机考真题5</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1.机电一体化是以机械、电子技术和计算机科学为主的多门学科相互渗透、相互结合过程中逐渐形成和发展起来的一门新兴交叉技术科学。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2.在机电一体化系统中，通过提高系统的阻尼能力可有效提高系统的稳定性。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3.滚珠丝杠副在使用过程中，除了要求本身单一方向的传动精度较高以外，还对其轴向间隙有着严格的要求，从而保证其反向的传动精度。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4.转换元件能将敏感元件输出非电物理量（如位移、应变、光强等）转换成电参数量（如电阻、电感、电容等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5.传感器能检测到的最大输入增量称分辨率。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6.D/A转换就是指模数转换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7.伺服电机的驱动电路就是将控制信号转换为功率信号，为电机提供电能的控制装置。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8.开环系统中具有反馈回路，可以依据时间、逻辑、条件等顺序决定被控对象的运行步骤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9.串行通信是数据按位进行传送的。在传输过程中，每一位数据--的时间长度，一位一位的串行传送和接收。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10.三个自由度关节坐标式机器人，一定具有三个转动关节并且三个关节轴线是平行的。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11.感知系统主要由内部传感器模块和外部传感器模块组成，获得内部和外部环境状态中有意义的信息。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12.FMS能自动控制和管理零件的加工过程，包括制造质量的自动控制、故障的自动诊断和处理、制造信息的自动采集和处理。（√）</w:t>
      </w:r>
    </w:p>
    <w:p>
      <w:pPr>
        <w:ind w:left="0" w:right="0" w:firstLine="560"/>
        <w:spacing w:before="450" w:after="450" w:line="312" w:lineRule="auto"/>
      </w:pPr>
      <w:r>
        <w:rPr>
          <w:rFonts w:ascii="宋体" w:hAnsi="宋体" w:eastAsia="宋体" w:cs="宋体"/>
          <w:color w:val="000"/>
          <w:sz w:val="28"/>
          <w:szCs w:val="28"/>
        </w:rPr>
        <w:t xml:space="preserve">13.FMS不能减少工序中在制品量，不能缩短生产准备时间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14.3D打印是快速成型技术的一种。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1.机电一体化系统的基本功能要素之一：接口的基本功能是（D）A．交换</w:t>
      </w:r>
    </w:p>
    <w:p>
      <w:pPr>
        <w:ind w:left="0" w:right="0" w:firstLine="560"/>
        <w:spacing w:before="450" w:after="450" w:line="312" w:lineRule="auto"/>
      </w:pPr>
      <w:r>
        <w:rPr>
          <w:rFonts w:ascii="宋体" w:hAnsi="宋体" w:eastAsia="宋体" w:cs="宋体"/>
          <w:color w:val="000"/>
          <w:sz w:val="28"/>
          <w:szCs w:val="28"/>
        </w:rPr>
        <w:t xml:space="preserve">B．放大</w:t>
      </w:r>
    </w:p>
    <w:p>
      <w:pPr>
        <w:ind w:left="0" w:right="0" w:firstLine="560"/>
        <w:spacing w:before="450" w:after="450" w:line="312" w:lineRule="auto"/>
      </w:pPr>
      <w:r>
        <w:rPr>
          <w:rFonts w:ascii="宋体" w:hAnsi="宋体" w:eastAsia="宋体" w:cs="宋体"/>
          <w:color w:val="000"/>
          <w:sz w:val="28"/>
          <w:szCs w:val="28"/>
        </w:rPr>
        <w:t xml:space="preserve">C．传递</w:t>
      </w:r>
    </w:p>
    <w:p>
      <w:pPr>
        <w:ind w:left="0" w:right="0" w:firstLine="560"/>
        <w:spacing w:before="450" w:after="450" w:line="312" w:lineRule="auto"/>
      </w:pPr>
      <w:r>
        <w:rPr>
          <w:rFonts w:ascii="宋体" w:hAnsi="宋体" w:eastAsia="宋体" w:cs="宋体"/>
          <w:color w:val="000"/>
          <w:sz w:val="28"/>
          <w:szCs w:val="28"/>
        </w:rPr>
        <w:t xml:space="preserve">D．以上三者</w:t>
      </w:r>
    </w:p>
    <w:p>
      <w:pPr>
        <w:ind w:left="0" w:right="0" w:firstLine="560"/>
        <w:spacing w:before="450" w:after="450" w:line="312" w:lineRule="auto"/>
      </w:pPr>
      <w:r>
        <w:rPr>
          <w:rFonts w:ascii="宋体" w:hAnsi="宋体" w:eastAsia="宋体" w:cs="宋体"/>
          <w:color w:val="000"/>
          <w:sz w:val="28"/>
          <w:szCs w:val="28"/>
        </w:rPr>
        <w:t xml:space="preserve">2.滚珠丝杠副结构外循环方式不包含（B）。</w:t>
      </w:r>
    </w:p>
    <w:p>
      <w:pPr>
        <w:ind w:left="0" w:right="0" w:firstLine="560"/>
        <w:spacing w:before="450" w:after="450" w:line="312" w:lineRule="auto"/>
      </w:pPr>
      <w:r>
        <w:rPr>
          <w:rFonts w:ascii="宋体" w:hAnsi="宋体" w:eastAsia="宋体" w:cs="宋体"/>
          <w:color w:val="000"/>
          <w:sz w:val="28"/>
          <w:szCs w:val="28"/>
        </w:rPr>
        <w:t xml:space="preserve">B.内、外双循环</w:t>
      </w:r>
    </w:p>
    <w:p>
      <w:pPr>
        <w:ind w:left="0" w:right="0" w:firstLine="560"/>
        <w:spacing w:before="450" w:after="450" w:line="312" w:lineRule="auto"/>
      </w:pPr>
      <w:r>
        <w:rPr>
          <w:rFonts w:ascii="宋体" w:hAnsi="宋体" w:eastAsia="宋体" w:cs="宋体"/>
          <w:color w:val="000"/>
          <w:sz w:val="28"/>
          <w:szCs w:val="28"/>
        </w:rPr>
        <w:t xml:space="preserve">3.如果三相步进电动机绕组为U、V、W，其通电顺序为UV®VW®WU®UV，则这种分配方式为(C)</w:t>
      </w:r>
    </w:p>
    <w:p>
      <w:pPr>
        <w:ind w:left="0" w:right="0" w:firstLine="560"/>
        <w:spacing w:before="450" w:after="450" w:line="312" w:lineRule="auto"/>
      </w:pPr>
      <w:r>
        <w:rPr>
          <w:rFonts w:ascii="宋体" w:hAnsi="宋体" w:eastAsia="宋体" w:cs="宋体"/>
          <w:color w:val="000"/>
          <w:sz w:val="28"/>
          <w:szCs w:val="28"/>
        </w:rPr>
        <w:t xml:space="preserve">C.三相三拍</w:t>
      </w:r>
    </w:p>
    <w:p>
      <w:pPr>
        <w:ind w:left="0" w:right="0" w:firstLine="560"/>
        <w:spacing w:before="450" w:after="450" w:line="312" w:lineRule="auto"/>
      </w:pPr>
      <w:r>
        <w:rPr>
          <w:rFonts w:ascii="宋体" w:hAnsi="宋体" w:eastAsia="宋体" w:cs="宋体"/>
          <w:color w:val="000"/>
          <w:sz w:val="28"/>
          <w:szCs w:val="28"/>
        </w:rPr>
        <w:t xml:space="preserve">4.由人用有线或无线遥控器控制机器人在人难以到达或危险的场所完成某项任务，这种方式称为（C）</w:t>
      </w:r>
    </w:p>
    <w:p>
      <w:pPr>
        <w:ind w:left="0" w:right="0" w:firstLine="560"/>
        <w:spacing w:before="450" w:after="450" w:line="312" w:lineRule="auto"/>
      </w:pPr>
      <w:r>
        <w:rPr>
          <w:rFonts w:ascii="宋体" w:hAnsi="宋体" w:eastAsia="宋体" w:cs="宋体"/>
          <w:color w:val="000"/>
          <w:sz w:val="28"/>
          <w:szCs w:val="28"/>
        </w:rPr>
        <w:t xml:space="preserve">C遥控方式</w:t>
      </w:r>
    </w:p>
    <w:p>
      <w:pPr>
        <w:ind w:left="0" w:right="0" w:firstLine="560"/>
        <w:spacing w:before="450" w:after="450" w:line="312" w:lineRule="auto"/>
      </w:pPr>
      <w:r>
        <w:rPr>
          <w:rFonts w:ascii="宋体" w:hAnsi="宋体" w:eastAsia="宋体" w:cs="宋体"/>
          <w:color w:val="000"/>
          <w:sz w:val="28"/>
          <w:szCs w:val="28"/>
        </w:rPr>
        <w:t xml:space="preserve">5.对进行二维平面作业的工业机器人需要几个自由度（C）</w:t>
      </w:r>
    </w:p>
    <w:p>
      <w:pPr>
        <w:ind w:left="0" w:right="0" w:firstLine="560"/>
        <w:spacing w:before="450" w:after="450" w:line="312" w:lineRule="auto"/>
      </w:pPr>
      <w:r>
        <w:rPr>
          <w:rFonts w:ascii="宋体" w:hAnsi="宋体" w:eastAsia="宋体" w:cs="宋体"/>
          <w:color w:val="000"/>
          <w:sz w:val="28"/>
          <w:szCs w:val="28"/>
        </w:rPr>
        <w:t xml:space="preserve">C.三个</w:t>
      </w:r>
    </w:p>
    <w:p>
      <w:pPr>
        <w:ind w:left="0" w:right="0" w:firstLine="560"/>
        <w:spacing w:before="450" w:after="450" w:line="312" w:lineRule="auto"/>
      </w:pPr>
      <w:r>
        <w:rPr>
          <w:rFonts w:ascii="宋体" w:hAnsi="宋体" w:eastAsia="宋体" w:cs="宋体"/>
          <w:color w:val="000"/>
          <w:sz w:val="28"/>
          <w:szCs w:val="28"/>
        </w:rPr>
        <w:t xml:space="preserve">6.属于机器人的驱动装置有（D）</w:t>
      </w:r>
    </w:p>
    <w:p>
      <w:pPr>
        <w:ind w:left="0" w:right="0" w:firstLine="560"/>
        <w:spacing w:before="450" w:after="450" w:line="312" w:lineRule="auto"/>
      </w:pPr>
      <w:r>
        <w:rPr>
          <w:rFonts w:ascii="宋体" w:hAnsi="宋体" w:eastAsia="宋体" w:cs="宋体"/>
          <w:color w:val="000"/>
          <w:sz w:val="28"/>
          <w:szCs w:val="28"/>
        </w:rPr>
        <w:t xml:space="preserve">D伺服电机</w:t>
      </w:r>
    </w:p>
    <w:p>
      <w:pPr>
        <w:ind w:left="0" w:right="0" w:firstLine="560"/>
        <w:spacing w:before="450" w:after="450" w:line="312" w:lineRule="auto"/>
      </w:pPr>
      <w:r>
        <w:rPr>
          <w:rFonts w:ascii="宋体" w:hAnsi="宋体" w:eastAsia="宋体" w:cs="宋体"/>
          <w:color w:val="000"/>
          <w:sz w:val="28"/>
          <w:szCs w:val="28"/>
        </w:rPr>
        <w:t xml:space="preserve">7.FMS加工中心的刀库有（D）等基本类型。</w:t>
      </w:r>
    </w:p>
    <w:p>
      <w:pPr>
        <w:ind w:left="0" w:right="0" w:firstLine="560"/>
        <w:spacing w:before="450" w:after="450" w:line="312" w:lineRule="auto"/>
      </w:pPr>
      <w:r>
        <w:rPr>
          <w:rFonts w:ascii="宋体" w:hAnsi="宋体" w:eastAsia="宋体" w:cs="宋体"/>
          <w:color w:val="000"/>
          <w:sz w:val="28"/>
          <w:szCs w:val="28"/>
        </w:rPr>
        <w:t xml:space="preserve">D转塔式</w:t>
      </w:r>
    </w:p>
    <w:p>
      <w:pPr>
        <w:ind w:left="0" w:right="0" w:firstLine="560"/>
        <w:spacing w:before="450" w:after="450" w:line="312" w:lineRule="auto"/>
      </w:pPr>
      <w:r>
        <w:rPr>
          <w:rFonts w:ascii="宋体" w:hAnsi="宋体" w:eastAsia="宋体" w:cs="宋体"/>
          <w:color w:val="000"/>
          <w:sz w:val="28"/>
          <w:szCs w:val="28"/>
        </w:rPr>
        <w:t xml:space="preserve">8.三维粉末粘接技术的工作原理是：先铺一层粉末，然后使用喷嘴将黏合剂喷在需要成型的区域，让材料粉末粘接，形成零件截面。它的缩写是（C）</w:t>
      </w:r>
    </w:p>
    <w:p>
      <w:pPr>
        <w:ind w:left="0" w:right="0" w:firstLine="560"/>
        <w:spacing w:before="450" w:after="450" w:line="312" w:lineRule="auto"/>
      </w:pPr>
      <w:r>
        <w:rPr>
          <w:rFonts w:ascii="宋体" w:hAnsi="宋体" w:eastAsia="宋体" w:cs="宋体"/>
          <w:color w:val="000"/>
          <w:sz w:val="28"/>
          <w:szCs w:val="28"/>
        </w:rPr>
        <w:t xml:space="preserve">C.3DP</w:t>
      </w:r>
    </w:p>
    <w:p>
      <w:pPr>
        <w:ind w:left="0" w:right="0" w:firstLine="560"/>
        <w:spacing w:before="450" w:after="450" w:line="312" w:lineRule="auto"/>
      </w:pPr>
      <w:r>
        <w:rPr>
          <w:rFonts w:ascii="宋体" w:hAnsi="宋体" w:eastAsia="宋体" w:cs="宋体"/>
          <w:color w:val="000"/>
          <w:sz w:val="28"/>
          <w:szCs w:val="28"/>
        </w:rPr>
        <w:t xml:space="preserve">9.（B）测距是通过测量发射和接收激光脉冲信号的时间差来间接获得被测目标的距离。</w:t>
      </w:r>
    </w:p>
    <w:p>
      <w:pPr>
        <w:ind w:left="0" w:right="0" w:firstLine="560"/>
        <w:spacing w:before="450" w:after="450" w:line="312" w:lineRule="auto"/>
      </w:pPr>
      <w:r>
        <w:rPr>
          <w:rFonts w:ascii="宋体" w:hAnsi="宋体" w:eastAsia="宋体" w:cs="宋体"/>
          <w:color w:val="000"/>
          <w:sz w:val="28"/>
          <w:szCs w:val="28"/>
        </w:rPr>
        <w:t xml:space="preserve">B脉冲法</w:t>
      </w:r>
    </w:p>
    <w:p>
      <w:pPr>
        <w:ind w:left="0" w:right="0" w:firstLine="560"/>
        <w:spacing w:before="450" w:after="450" w:line="312" w:lineRule="auto"/>
      </w:pPr>
      <w:r>
        <w:rPr>
          <w:rFonts w:ascii="宋体" w:hAnsi="宋体" w:eastAsia="宋体" w:cs="宋体"/>
          <w:color w:val="000"/>
          <w:sz w:val="28"/>
          <w:szCs w:val="28"/>
        </w:rPr>
        <w:t xml:space="preserve">10.激光测距中，（A）测量测程最短，但是其精度最高，适合近距离、室内的测量。</w:t>
      </w:r>
    </w:p>
    <w:p>
      <w:pPr>
        <w:ind w:left="0" w:right="0" w:firstLine="560"/>
        <w:spacing w:before="450" w:after="450" w:line="312" w:lineRule="auto"/>
      </w:pPr>
      <w:r>
        <w:rPr>
          <w:rFonts w:ascii="宋体" w:hAnsi="宋体" w:eastAsia="宋体" w:cs="宋体"/>
          <w:color w:val="000"/>
          <w:sz w:val="28"/>
          <w:szCs w:val="28"/>
        </w:rPr>
        <w:t xml:space="preserve">A三角法</w:t>
      </w:r>
    </w:p>
    <w:p>
      <w:pPr>
        <w:ind w:left="0" w:right="0" w:firstLine="560"/>
        <w:spacing w:before="450" w:after="450" w:line="312" w:lineRule="auto"/>
      </w:pPr>
      <w:r>
        <w:rPr>
          <w:rFonts w:ascii="宋体" w:hAnsi="宋体" w:eastAsia="宋体" w:cs="宋体"/>
          <w:color w:val="000"/>
          <w:sz w:val="28"/>
          <w:szCs w:val="28"/>
        </w:rPr>
        <w:t xml:space="preserve">三、多选题</w:t>
      </w:r>
    </w:p>
    <w:p>
      <w:pPr>
        <w:ind w:left="0" w:right="0" w:firstLine="560"/>
        <w:spacing w:before="450" w:after="450" w:line="312" w:lineRule="auto"/>
      </w:pPr>
      <w:r>
        <w:rPr>
          <w:rFonts w:ascii="宋体" w:hAnsi="宋体" w:eastAsia="宋体" w:cs="宋体"/>
          <w:color w:val="000"/>
          <w:sz w:val="28"/>
          <w:szCs w:val="28"/>
        </w:rPr>
        <w:t xml:space="preserve">1.机电一体化系对支承部件的基本要求有（ABC）</w:t>
      </w:r>
    </w:p>
    <w:p>
      <w:pPr>
        <w:ind w:left="0" w:right="0" w:firstLine="560"/>
        <w:spacing w:before="450" w:after="450" w:line="312" w:lineRule="auto"/>
      </w:pPr>
      <w:r>
        <w:rPr>
          <w:rFonts w:ascii="宋体" w:hAnsi="宋体" w:eastAsia="宋体" w:cs="宋体"/>
          <w:color w:val="000"/>
          <w:sz w:val="28"/>
          <w:szCs w:val="28"/>
        </w:rPr>
        <w:t xml:space="preserve">A良好的稳定性</w:t>
      </w:r>
    </w:p>
    <w:p>
      <w:pPr>
        <w:ind w:left="0" w:right="0" w:firstLine="560"/>
        <w:spacing w:before="450" w:after="450" w:line="312" w:lineRule="auto"/>
      </w:pPr>
      <w:r>
        <w:rPr>
          <w:rFonts w:ascii="宋体" w:hAnsi="宋体" w:eastAsia="宋体" w:cs="宋体"/>
          <w:color w:val="000"/>
          <w:sz w:val="28"/>
          <w:szCs w:val="28"/>
        </w:rPr>
        <w:t xml:space="preserve">B足够的抗震性</w:t>
      </w:r>
    </w:p>
    <w:p>
      <w:pPr>
        <w:ind w:left="0" w:right="0" w:firstLine="560"/>
        <w:spacing w:before="450" w:after="450" w:line="312" w:lineRule="auto"/>
      </w:pPr>
      <w:r>
        <w:rPr>
          <w:rFonts w:ascii="宋体" w:hAnsi="宋体" w:eastAsia="宋体" w:cs="宋体"/>
          <w:color w:val="000"/>
          <w:sz w:val="28"/>
          <w:szCs w:val="28"/>
        </w:rPr>
        <w:t xml:space="preserve">C热变形小</w:t>
      </w:r>
    </w:p>
    <w:p>
      <w:pPr>
        <w:ind w:left="0" w:right="0" w:firstLine="560"/>
        <w:spacing w:before="450" w:after="450" w:line="312" w:lineRule="auto"/>
      </w:pPr>
      <w:r>
        <w:rPr>
          <w:rFonts w:ascii="宋体" w:hAnsi="宋体" w:eastAsia="宋体" w:cs="宋体"/>
          <w:color w:val="000"/>
          <w:sz w:val="28"/>
          <w:szCs w:val="28"/>
        </w:rPr>
        <w:t xml:space="preserve">2.一般位移传感器主要有（ABC）</w:t>
      </w:r>
    </w:p>
    <w:p>
      <w:pPr>
        <w:ind w:left="0" w:right="0" w:firstLine="560"/>
        <w:spacing w:before="450" w:after="450" w:line="312" w:lineRule="auto"/>
      </w:pPr>
      <w:r>
        <w:rPr>
          <w:rFonts w:ascii="宋体" w:hAnsi="宋体" w:eastAsia="宋体" w:cs="宋体"/>
          <w:color w:val="000"/>
          <w:sz w:val="28"/>
          <w:szCs w:val="28"/>
        </w:rPr>
        <w:t xml:space="preserve">A电感传感器</w:t>
      </w:r>
    </w:p>
    <w:p>
      <w:pPr>
        <w:ind w:left="0" w:right="0" w:firstLine="560"/>
        <w:spacing w:before="450" w:after="450" w:line="312" w:lineRule="auto"/>
      </w:pPr>
      <w:r>
        <w:rPr>
          <w:rFonts w:ascii="宋体" w:hAnsi="宋体" w:eastAsia="宋体" w:cs="宋体"/>
          <w:color w:val="000"/>
          <w:sz w:val="28"/>
          <w:szCs w:val="28"/>
        </w:rPr>
        <w:t xml:space="preserve">B电容传感器</w:t>
      </w:r>
    </w:p>
    <w:p>
      <w:pPr>
        <w:ind w:left="0" w:right="0" w:firstLine="560"/>
        <w:spacing w:before="450" w:after="450" w:line="312" w:lineRule="auto"/>
      </w:pPr>
      <w:r>
        <w:rPr>
          <w:rFonts w:ascii="宋体" w:hAnsi="宋体" w:eastAsia="宋体" w:cs="宋体"/>
          <w:color w:val="000"/>
          <w:sz w:val="28"/>
          <w:szCs w:val="28"/>
        </w:rPr>
        <w:t xml:space="preserve">C光栅传感器</w:t>
      </w:r>
    </w:p>
    <w:p>
      <w:pPr>
        <w:ind w:left="0" w:right="0" w:firstLine="560"/>
        <w:spacing w:before="450" w:after="450" w:line="312" w:lineRule="auto"/>
      </w:pPr>
      <w:r>
        <w:rPr>
          <w:rFonts w:ascii="宋体" w:hAnsi="宋体" w:eastAsia="宋体" w:cs="宋体"/>
          <w:color w:val="000"/>
          <w:sz w:val="28"/>
          <w:szCs w:val="28"/>
        </w:rPr>
        <w:t xml:space="preserve">3.机电一体化系统中微机的选择要考虑（ABC）</w:t>
      </w:r>
    </w:p>
    <w:p>
      <w:pPr>
        <w:ind w:left="0" w:right="0" w:firstLine="560"/>
        <w:spacing w:before="450" w:after="450" w:line="312" w:lineRule="auto"/>
      </w:pPr>
      <w:r>
        <w:rPr>
          <w:rFonts w:ascii="宋体" w:hAnsi="宋体" w:eastAsia="宋体" w:cs="宋体"/>
          <w:color w:val="000"/>
          <w:sz w:val="28"/>
          <w:szCs w:val="28"/>
        </w:rPr>
        <w:t xml:space="preserve">A完善的中断系统</w:t>
      </w:r>
    </w:p>
    <w:p>
      <w:pPr>
        <w:ind w:left="0" w:right="0" w:firstLine="560"/>
        <w:spacing w:before="450" w:after="450" w:line="312" w:lineRule="auto"/>
      </w:pPr>
      <w:r>
        <w:rPr>
          <w:rFonts w:ascii="宋体" w:hAnsi="宋体" w:eastAsia="宋体" w:cs="宋体"/>
          <w:color w:val="000"/>
          <w:sz w:val="28"/>
          <w:szCs w:val="28"/>
        </w:rPr>
        <w:t xml:space="preserve">B足够的内存</w:t>
      </w:r>
    </w:p>
    <w:p>
      <w:pPr>
        <w:ind w:left="0" w:right="0" w:firstLine="560"/>
        <w:spacing w:before="450" w:after="450" w:line="312" w:lineRule="auto"/>
      </w:pPr>
      <w:r>
        <w:rPr>
          <w:rFonts w:ascii="宋体" w:hAnsi="宋体" w:eastAsia="宋体" w:cs="宋体"/>
          <w:color w:val="000"/>
          <w:sz w:val="28"/>
          <w:szCs w:val="28"/>
        </w:rPr>
        <w:t xml:space="preserve">C完善的I/O通道</w:t>
      </w:r>
    </w:p>
    <w:p>
      <w:pPr>
        <w:ind w:left="0" w:right="0" w:firstLine="560"/>
        <w:spacing w:before="450" w:after="450" w:line="312" w:lineRule="auto"/>
      </w:pPr>
      <w:r>
        <w:rPr>
          <w:rFonts w:ascii="宋体" w:hAnsi="宋体" w:eastAsia="宋体" w:cs="宋体"/>
          <w:color w:val="000"/>
          <w:sz w:val="28"/>
          <w:szCs w:val="28"/>
        </w:rPr>
        <w:t xml:space="preserve">4.按控制方式，工业机器人可分为（CD）</w:t>
      </w:r>
    </w:p>
    <w:p>
      <w:pPr>
        <w:ind w:left="0" w:right="0" w:firstLine="560"/>
        <w:spacing w:before="450" w:after="450" w:line="312" w:lineRule="auto"/>
      </w:pPr>
      <w:r>
        <w:rPr>
          <w:rFonts w:ascii="宋体" w:hAnsi="宋体" w:eastAsia="宋体" w:cs="宋体"/>
          <w:color w:val="000"/>
          <w:sz w:val="28"/>
          <w:szCs w:val="28"/>
        </w:rPr>
        <w:t xml:space="preserve">C点位控制</w:t>
      </w:r>
    </w:p>
    <w:p>
      <w:pPr>
        <w:ind w:left="0" w:right="0" w:firstLine="560"/>
        <w:spacing w:before="450" w:after="450" w:line="312" w:lineRule="auto"/>
      </w:pPr>
      <w:r>
        <w:rPr>
          <w:rFonts w:ascii="宋体" w:hAnsi="宋体" w:eastAsia="宋体" w:cs="宋体"/>
          <w:color w:val="000"/>
          <w:sz w:val="28"/>
          <w:szCs w:val="28"/>
        </w:rPr>
        <w:t xml:space="preserve">D连续轨迹控制</w:t>
      </w:r>
    </w:p>
    <w:p>
      <w:pPr>
        <w:ind w:left="0" w:right="0" w:firstLine="560"/>
        <w:spacing w:before="450" w:after="450" w:line="312" w:lineRule="auto"/>
      </w:pPr>
      <w:r>
        <w:rPr>
          <w:rFonts w:ascii="宋体" w:hAnsi="宋体" w:eastAsia="宋体" w:cs="宋体"/>
          <w:color w:val="000"/>
          <w:sz w:val="28"/>
          <w:szCs w:val="28"/>
        </w:rPr>
        <w:t xml:space="preserve">5.FMS加工系统的工作过程都是在无人操作和无人监视的环境下高速进行的，为了保证系统的正常运行、防止事故、保证产品质量，必须对系统的工作状态进行监控。志愿监视（ABC）</w:t>
      </w:r>
    </w:p>
    <w:p>
      <w:pPr>
        <w:ind w:left="0" w:right="0" w:firstLine="560"/>
        <w:spacing w:before="450" w:after="450" w:line="312" w:lineRule="auto"/>
      </w:pPr>
      <w:r>
        <w:rPr>
          <w:rFonts w:ascii="宋体" w:hAnsi="宋体" w:eastAsia="宋体" w:cs="宋体"/>
          <w:color w:val="000"/>
          <w:sz w:val="28"/>
          <w:szCs w:val="28"/>
        </w:rPr>
        <w:t xml:space="preserve">A设备的运行状态</w:t>
      </w:r>
    </w:p>
    <w:p>
      <w:pPr>
        <w:ind w:left="0" w:right="0" w:firstLine="560"/>
        <w:spacing w:before="450" w:after="450" w:line="312" w:lineRule="auto"/>
      </w:pPr>
      <w:r>
        <w:rPr>
          <w:rFonts w:ascii="宋体" w:hAnsi="宋体" w:eastAsia="宋体" w:cs="宋体"/>
          <w:color w:val="000"/>
          <w:sz w:val="28"/>
          <w:szCs w:val="28"/>
        </w:rPr>
        <w:t xml:space="preserve">B产品质量状态</w:t>
      </w:r>
    </w:p>
    <w:p>
      <w:pPr>
        <w:ind w:left="0" w:right="0" w:firstLine="560"/>
        <w:spacing w:before="450" w:after="450" w:line="312" w:lineRule="auto"/>
      </w:pPr>
      <w:r>
        <w:rPr>
          <w:rFonts w:ascii="宋体" w:hAnsi="宋体" w:eastAsia="宋体" w:cs="宋体"/>
          <w:color w:val="000"/>
          <w:sz w:val="28"/>
          <w:szCs w:val="28"/>
        </w:rPr>
        <w:t xml:space="preserve">C切削加工状态</w:t>
      </w:r>
    </w:p>
    <w:p>
      <w:pPr>
        <w:ind w:left="0" w:right="0" w:firstLine="560"/>
        <w:spacing w:before="450" w:after="450" w:line="312" w:lineRule="auto"/>
      </w:pPr>
      <w:r>
        <w:rPr>
          <w:rFonts w:ascii="宋体" w:hAnsi="宋体" w:eastAsia="宋体" w:cs="宋体"/>
          <w:color w:val="000"/>
          <w:sz w:val="28"/>
          <w:szCs w:val="28"/>
        </w:rPr>
        <w:t xml:space="preserve">6、机电一体化是多学科技术的综合应用，是技术密集型的系统工程，目前。机电一体化技术包含下述技术（ABC）</w:t>
      </w:r>
    </w:p>
    <w:p>
      <w:pPr>
        <w:ind w:left="0" w:right="0" w:firstLine="560"/>
        <w:spacing w:before="450" w:after="450" w:line="312" w:lineRule="auto"/>
      </w:pPr>
      <w:r>
        <w:rPr>
          <w:rFonts w:ascii="宋体" w:hAnsi="宋体" w:eastAsia="宋体" w:cs="宋体"/>
          <w:color w:val="000"/>
          <w:sz w:val="28"/>
          <w:szCs w:val="28"/>
        </w:rPr>
        <w:t xml:space="preserve">A精密机械技术</w:t>
      </w:r>
    </w:p>
    <w:p>
      <w:pPr>
        <w:ind w:left="0" w:right="0" w:firstLine="560"/>
        <w:spacing w:before="450" w:after="450" w:line="312" w:lineRule="auto"/>
      </w:pPr>
      <w:r>
        <w:rPr>
          <w:rFonts w:ascii="宋体" w:hAnsi="宋体" w:eastAsia="宋体" w:cs="宋体"/>
          <w:color w:val="000"/>
          <w:sz w:val="28"/>
          <w:szCs w:val="28"/>
        </w:rPr>
        <w:t xml:space="preserve">B检测传感技术</w:t>
      </w:r>
    </w:p>
    <w:p>
      <w:pPr>
        <w:ind w:left="0" w:right="0" w:firstLine="560"/>
        <w:spacing w:before="450" w:after="450" w:line="312" w:lineRule="auto"/>
      </w:pPr>
      <w:r>
        <w:rPr>
          <w:rFonts w:ascii="宋体" w:hAnsi="宋体" w:eastAsia="宋体" w:cs="宋体"/>
          <w:color w:val="000"/>
          <w:sz w:val="28"/>
          <w:szCs w:val="28"/>
        </w:rPr>
        <w:t xml:space="preserve">C自动控制技术</w:t>
      </w:r>
    </w:p>
    <w:p>
      <w:pPr>
        <w:ind w:left="0" w:right="0" w:firstLine="560"/>
        <w:spacing w:before="450" w:after="450" w:line="312" w:lineRule="auto"/>
      </w:pPr>
      <w:r>
        <w:rPr>
          <w:rFonts w:ascii="宋体" w:hAnsi="宋体" w:eastAsia="宋体" w:cs="宋体"/>
          <w:color w:val="000"/>
          <w:sz w:val="28"/>
          <w:szCs w:val="28"/>
        </w:rPr>
        <w:t xml:space="preserve">四、综合题</w:t>
      </w:r>
    </w:p>
    <w:p>
      <w:pPr>
        <w:ind w:left="0" w:right="0" w:firstLine="560"/>
        <w:spacing w:before="450" w:after="450" w:line="312" w:lineRule="auto"/>
      </w:pPr>
      <w:r>
        <w:rPr>
          <w:rFonts w:ascii="宋体" w:hAnsi="宋体" w:eastAsia="宋体" w:cs="宋体"/>
          <w:color w:val="000"/>
          <w:sz w:val="28"/>
          <w:szCs w:val="28"/>
        </w:rPr>
        <w:t xml:space="preserve">有一脉冲电源，通过环形分配器将脉冲分配给五相十拍通电的步进电机定子励磁绕组，测得步进电机的转速为100r/min，已知转子有24个齿，求：（1）步进电机的步距角；（2）脉冲电源的频率。</w:t>
      </w:r>
    </w:p>
    <w:p>
      <w:pPr>
        <w:ind w:left="0" w:right="0" w:firstLine="560"/>
        <w:spacing w:before="450" w:after="450" w:line="312" w:lineRule="auto"/>
      </w:pPr>
      <w:r>
        <w:rPr>
          <w:rFonts w:ascii="宋体" w:hAnsi="宋体" w:eastAsia="宋体" w:cs="宋体"/>
          <w:color w:val="000"/>
          <w:sz w:val="28"/>
          <w:szCs w:val="28"/>
        </w:rPr>
        <w:t xml:space="preserve">1、步距角的计算值是（A）。A.1.52、设K为通电方式系数，M为励磁绕组的相数，Zr为转子齿数，n为转速，则脉冲电源的频率f的计算公式为（B）。</w:t>
      </w:r>
    </w:p>
    <w:p>
      <w:pPr>
        <w:ind w:left="0" w:right="0" w:firstLine="560"/>
        <w:spacing w:before="450" w:after="450" w:line="312" w:lineRule="auto"/>
      </w:pPr>
      <w:r>
        <w:rPr>
          <w:rFonts w:ascii="宋体" w:hAnsi="宋体" w:eastAsia="宋体" w:cs="宋体"/>
          <w:color w:val="000"/>
          <w:sz w:val="28"/>
          <w:szCs w:val="28"/>
        </w:rPr>
        <w:t xml:space="preserve">B/F=nKMZr/603、脉冲电源的频率f的计算值为（A）。A.400HZ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2025-07-14T05:51:34+08:00</dcterms:created>
  <dcterms:modified xsi:type="dcterms:W3CDTF">2025-07-14T05:51:34+08:00</dcterms:modified>
</cp:coreProperties>
</file>

<file path=docProps/custom.xml><?xml version="1.0" encoding="utf-8"?>
<Properties xmlns="http://schemas.openxmlformats.org/officeDocument/2006/custom-properties" xmlns:vt="http://schemas.openxmlformats.org/officeDocument/2006/docPropsVTypes"/>
</file>