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《分数的初步认识》教学反思</w:t>
      </w:r>
      <w:bookmarkEnd w:id="1"/>
    </w:p>
    <w:p>
      <w:pPr>
        <w:jc w:val="center"/>
        <w:spacing w:before="0" w:after="450"/>
      </w:pPr>
      <w:r>
        <w:rPr>
          <w:rFonts w:ascii="Arial" w:hAnsi="Arial" w:eastAsia="Arial" w:cs="Arial"/>
          <w:color w:val="999999"/>
          <w:sz w:val="20"/>
          <w:szCs w:val="20"/>
        </w:rPr>
        <w:t xml:space="preserve">来源：网络  作者：无殇蝶舞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分数的初步认识》教学反思在小学数学教学中，从整数到分数的过渡对于学生来说是认识上的飞跃，熊老师首先借助学生熟悉的生活引出分数知识，化抽象为具体，使学生体会到分数来源于生活。学生自始至终置身于教师为其创设的发现和讨论之中，兴趣盎然，积极主动...</w:t>
      </w:r>
    </w:p>
    <w:p>
      <w:pPr>
        <w:ind w:left="0" w:right="0" w:firstLine="560"/>
        <w:spacing w:before="450" w:after="450" w:line="312" w:lineRule="auto"/>
      </w:pPr>
      <w:r>
        <w:rPr>
          <w:rFonts w:ascii="宋体" w:hAnsi="宋体" w:eastAsia="宋体" w:cs="宋体"/>
          <w:color w:val="000"/>
          <w:sz w:val="28"/>
          <w:szCs w:val="28"/>
        </w:rPr>
        <w:t xml:space="preserve">《分数的初步认识》教学反思</w:t>
      </w:r>
    </w:p>
    <w:p>
      <w:pPr>
        <w:ind w:left="0" w:right="0" w:firstLine="560"/>
        <w:spacing w:before="450" w:after="450" w:line="312" w:lineRule="auto"/>
      </w:pPr>
      <w:r>
        <w:rPr>
          <w:rFonts w:ascii="宋体" w:hAnsi="宋体" w:eastAsia="宋体" w:cs="宋体"/>
          <w:color w:val="000"/>
          <w:sz w:val="28"/>
          <w:szCs w:val="28"/>
        </w:rPr>
        <w:t xml:space="preserve">在小学数学教学中，从整数到分数的过渡对于学生来说是认识上的飞跃，熊老师首先借助学生熟悉的生活引出分数知识，化抽象为具体，使学生体会到分数来源于生活。学生自始至终置身于教师为其创设的发现和讨论之中，兴趣盎然，积极主动地参与探讨、质疑、创造等教学活动，让学生思考、交流、倾听、争论和发现中学习数学知识，培养和激励学生独立思考、勇于创新、善于表达的能力，整堂课以分数的意义为主线展开教学，并逐步完成对知识的理解和深化，发挥了学生的主体作用。</w:t>
      </w:r>
    </w:p>
    <w:p>
      <w:pPr>
        <w:ind w:left="0" w:right="0" w:firstLine="560"/>
        <w:spacing w:before="450" w:after="450" w:line="312" w:lineRule="auto"/>
      </w:pPr>
      <w:r>
        <w:rPr>
          <w:rFonts w:ascii="宋体" w:hAnsi="宋体" w:eastAsia="宋体" w:cs="宋体"/>
          <w:color w:val="000"/>
          <w:sz w:val="28"/>
          <w:szCs w:val="28"/>
        </w:rPr>
        <w:t xml:space="preserve">1、找准教学切入点，引导学生在情境中感悟。</w:t>
      </w:r>
    </w:p>
    <w:p>
      <w:pPr>
        <w:ind w:left="0" w:right="0" w:firstLine="560"/>
        <w:spacing w:before="450" w:after="450" w:line="312" w:lineRule="auto"/>
      </w:pPr>
      <w:r>
        <w:rPr>
          <w:rFonts w:ascii="宋体" w:hAnsi="宋体" w:eastAsia="宋体" w:cs="宋体"/>
          <w:color w:val="000"/>
          <w:sz w:val="28"/>
          <w:szCs w:val="28"/>
        </w:rPr>
        <w:t xml:space="preserve">分数起源于分，是人们在处理“分物品”的长期经验中形成的。教师充分注意到了这一点，创设了一个十分贴近儿童生活实际的教学情境———分苹果，从分苹果的过程中让学生从两个方面进行体验和感悟：一方面，在情境中产生“平均分”的需要，强调“平均分”乃分数的本质特征。其二，体验在分物品的过程中由于总量的变化引起了每人得到的个数由整数两个到一个再到不能用整数表示的过程，自然引出分数。在这个过程中，没有人为的灌输，学生们因为自身的需要而产生了积极探究的情感。</w:t>
      </w:r>
    </w:p>
    <w:p>
      <w:pPr>
        <w:ind w:left="0" w:right="0" w:firstLine="560"/>
        <w:spacing w:before="450" w:after="450" w:line="312" w:lineRule="auto"/>
      </w:pPr>
      <w:r>
        <w:rPr>
          <w:rFonts w:ascii="宋体" w:hAnsi="宋体" w:eastAsia="宋体" w:cs="宋体"/>
          <w:color w:val="000"/>
          <w:sz w:val="28"/>
          <w:szCs w:val="28"/>
        </w:rPr>
        <w:t xml:space="preserve">2、让学生动手操作，引导学生在“做数学”中感悟数学。</w:t>
      </w:r>
    </w:p>
    <w:p>
      <w:pPr>
        <w:ind w:left="0" w:right="0" w:firstLine="560"/>
        <w:spacing w:before="450" w:after="450" w:line="312" w:lineRule="auto"/>
      </w:pPr>
      <w:r>
        <w:rPr>
          <w:rFonts w:ascii="宋体" w:hAnsi="宋体" w:eastAsia="宋体" w:cs="宋体"/>
          <w:color w:val="000"/>
          <w:sz w:val="28"/>
          <w:szCs w:val="28"/>
        </w:rPr>
        <w:t xml:space="preserve">本课教师比较好地诠释了《数学课程标准》中指出的“有效的数学学习活动不能单纯的依赖模仿与记忆，动手实践、自主探究与合作交流是学生学习数学的重要方式”——这一全新的教学理念，为学生主动建构提供了丰富素材。教师将对“”理解作为本课教学的重点，安排两个层次的操作活动让学生来感悟“”的具体含义：第一层次，同样一张长方形纸，学生折法不同，所呈现出的这张纸的“”形状也不同，通过这种方式发展学生的求异思维，但是在求异的同时也不忘让学生适时地感悟、尽管折法不同，但折出的部分都是同一张的一半，因此都可以用“”表示，既所谓的“求同”。第二层次，每个同学拿出的纸片形状大小都不同，尽管学生折出的也都是这张纸的“”但由于操作的直观性，学生不难理解对不同的单位1，其“”不相等。学生不是简单地接受指令，为了操作而操作，而是通过这两个不同层面的操作环节，让学生在操作中有所感悟和体验，进行数学地思考。</w:t>
      </w:r>
    </w:p>
    <w:p>
      <w:pPr>
        <w:ind w:left="0" w:right="0" w:firstLine="560"/>
        <w:spacing w:before="450" w:after="450" w:line="312" w:lineRule="auto"/>
      </w:pPr>
      <w:r>
        <w:rPr>
          <w:rFonts w:ascii="宋体" w:hAnsi="宋体" w:eastAsia="宋体" w:cs="宋体"/>
          <w:color w:val="000"/>
          <w:sz w:val="28"/>
          <w:szCs w:val="28"/>
        </w:rPr>
        <w:t xml:space="preserve">金无足赤,没有完美的课堂教学，拖堂五分多钟就是最大的败笔。就教学而言，在这节课中，老师过细、过多、过白的提问，使学生汇报呈一条直线出现,除了应付老师的提问，没有任何思维的空间，低估了学生的潜能，教学形式单一化与内容的丰富多采形成鲜明对比。如教学四分之一,四分之二,四分之三,四分之四。且层次性也不够，还有拓展的空间，教师仅满足于引导出这几个分数,老师就嘎然停止。如果老师再问：“请同学们观察这几个分数,你有什么想说的,有什么发现。”有一定思维能力的同学一定能发现可以看成是，是整张纸，就是单位1，为以后的教学做铺垫。再如：在分蛋糕这个环节中，没有适时引导学生说一说其他方面的收获，更多的只关注了知识与技能。已经到下课时间，老师为了节省时间，只是讲解完用几分之几表示蛋糕后就草草了事。其实，在分完蛋糕时可以提问：“如果是你把自己的蛋糕分了给别人，你失去了什么,获得了什么”。引导学生从中体验到与人交往中，应学会如何待人，关注学生的情感、态度、价值观，把简单的知识传授上升到人文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2025-07-23T13:17:36+08:00</dcterms:created>
  <dcterms:modified xsi:type="dcterms:W3CDTF">2025-07-23T13:17:36+08:00</dcterms:modified>
</cp:coreProperties>
</file>

<file path=docProps/custom.xml><?xml version="1.0" encoding="utf-8"?>
<Properties xmlns="http://schemas.openxmlformats.org/officeDocument/2006/custom-properties" xmlns:vt="http://schemas.openxmlformats.org/officeDocument/2006/docPropsVTypes"/>
</file>