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工程建设项目招标联系单</w:t>
      </w:r>
      <w:bookmarkEnd w:id="1"/>
    </w:p>
    <w:p>
      <w:pPr>
        <w:jc w:val="center"/>
        <w:spacing w:before="0" w:after="450"/>
      </w:pPr>
      <w:r>
        <w:rPr>
          <w:rFonts w:ascii="Arial" w:hAnsi="Arial" w:eastAsia="Arial" w:cs="Arial"/>
          <w:color w:val="999999"/>
          <w:sz w:val="20"/>
          <w:szCs w:val="20"/>
        </w:rPr>
        <w:t xml:space="preserve">来源：网络  作者：春暖花香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工程建设项目招标联系单招标人项目名称项目地址项目概况投标人资质/项目经理资格要求标段划分拟定开标时间计划资金计划开竣工时间投标保证金履约保证金资格审查方式资格预审[]资格后审[√]联系人联系电话电子邮箱拟定付款方式评标办法综合评估法[]合理...</w:t>
      </w:r>
    </w:p>
    <w:p>
      <w:pPr>
        <w:ind w:left="0" w:right="0" w:firstLine="560"/>
        <w:spacing w:before="450" w:after="450" w:line="312" w:lineRule="auto"/>
      </w:pPr>
      <w:r>
        <w:rPr>
          <w:rFonts w:ascii="宋体" w:hAnsi="宋体" w:eastAsia="宋体" w:cs="宋体"/>
          <w:color w:val="000"/>
          <w:sz w:val="28"/>
          <w:szCs w:val="28"/>
        </w:rPr>
        <w:t xml:space="preserve">工程建设项目招标联系单</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投标人资质/项目经理资格要求</w:t>
      </w:r>
    </w:p>
    <w:p>
      <w:pPr>
        <w:ind w:left="0" w:right="0" w:firstLine="560"/>
        <w:spacing w:before="450" w:after="450" w:line="312" w:lineRule="auto"/>
      </w:pPr>
      <w:r>
        <w:rPr>
          <w:rFonts w:ascii="宋体" w:hAnsi="宋体" w:eastAsia="宋体" w:cs="宋体"/>
          <w:color w:val="000"/>
          <w:sz w:val="28"/>
          <w:szCs w:val="28"/>
        </w:rPr>
        <w:t xml:space="preserve">标段划分</w:t>
      </w:r>
    </w:p>
    <w:p>
      <w:pPr>
        <w:ind w:left="0" w:right="0" w:firstLine="560"/>
        <w:spacing w:before="450" w:after="450" w:line="312" w:lineRule="auto"/>
      </w:pPr>
      <w:r>
        <w:rPr>
          <w:rFonts w:ascii="宋体" w:hAnsi="宋体" w:eastAsia="宋体" w:cs="宋体"/>
          <w:color w:val="000"/>
          <w:sz w:val="28"/>
          <w:szCs w:val="28"/>
        </w:rPr>
        <w:t xml:space="preserve">拟定开标时间</w:t>
      </w:r>
    </w:p>
    <w:p>
      <w:pPr>
        <w:ind w:left="0" w:right="0" w:firstLine="560"/>
        <w:spacing w:before="450" w:after="450" w:line="312" w:lineRule="auto"/>
      </w:pPr>
      <w:r>
        <w:rPr>
          <w:rFonts w:ascii="宋体" w:hAnsi="宋体" w:eastAsia="宋体" w:cs="宋体"/>
          <w:color w:val="000"/>
          <w:sz w:val="28"/>
          <w:szCs w:val="28"/>
        </w:rPr>
        <w:t xml:space="preserve">计划资金</w:t>
      </w:r>
    </w:p>
    <w:p>
      <w:pPr>
        <w:ind w:left="0" w:right="0" w:firstLine="560"/>
        <w:spacing w:before="450" w:after="450" w:line="312" w:lineRule="auto"/>
      </w:pPr>
      <w:r>
        <w:rPr>
          <w:rFonts w:ascii="宋体" w:hAnsi="宋体" w:eastAsia="宋体" w:cs="宋体"/>
          <w:color w:val="000"/>
          <w:sz w:val="28"/>
          <w:szCs w:val="28"/>
        </w:rPr>
        <w:t xml:space="preserve">计划开竣工时间</w:t>
      </w:r>
    </w:p>
    <w:p>
      <w:pPr>
        <w:ind w:left="0" w:right="0" w:firstLine="560"/>
        <w:spacing w:before="450" w:after="450" w:line="312" w:lineRule="auto"/>
      </w:pPr>
      <w:r>
        <w:rPr>
          <w:rFonts w:ascii="宋体" w:hAnsi="宋体" w:eastAsia="宋体" w:cs="宋体"/>
          <w:color w:val="000"/>
          <w:sz w:val="28"/>
          <w:szCs w:val="28"/>
        </w:rPr>
        <w:t xml:space="preserve">投标保证金</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资格审查方式</w:t>
      </w:r>
    </w:p>
    <w:p>
      <w:pPr>
        <w:ind w:left="0" w:right="0" w:firstLine="560"/>
        <w:spacing w:before="450" w:after="450" w:line="312" w:lineRule="auto"/>
      </w:pPr>
      <w:r>
        <w:rPr>
          <w:rFonts w:ascii="宋体" w:hAnsi="宋体" w:eastAsia="宋体" w:cs="宋体"/>
          <w:color w:val="000"/>
          <w:sz w:val="28"/>
          <w:szCs w:val="28"/>
        </w:rPr>
        <w:t xml:space="preserve">资格预审[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资格后审[√]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拟定付款方式</w:t>
      </w:r>
    </w:p>
    <w:p>
      <w:pPr>
        <w:ind w:left="0" w:right="0" w:firstLine="560"/>
        <w:spacing w:before="450" w:after="450" w:line="312" w:lineRule="auto"/>
      </w:pPr>
      <w:r>
        <w:rPr>
          <w:rFonts w:ascii="宋体" w:hAnsi="宋体" w:eastAsia="宋体" w:cs="宋体"/>
          <w:color w:val="000"/>
          <w:sz w:val="28"/>
          <w:szCs w:val="28"/>
        </w:rPr>
        <w:t xml:space="preserve">评标办法</w:t>
      </w:r>
    </w:p>
    <w:p>
      <w:pPr>
        <w:ind w:left="0" w:right="0" w:firstLine="560"/>
        <w:spacing w:before="450" w:after="450" w:line="312" w:lineRule="auto"/>
      </w:pPr>
      <w:r>
        <w:rPr>
          <w:rFonts w:ascii="宋体" w:hAnsi="宋体" w:eastAsia="宋体" w:cs="宋体"/>
          <w:color w:val="000"/>
          <w:sz w:val="28"/>
          <w:szCs w:val="28"/>
        </w:rPr>
        <w:t xml:space="preserve">综合评估法[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合理低价法[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其它需要说明的事宜</w:t>
      </w:r>
    </w:p>
    <w:p>
      <w:pPr>
        <w:ind w:left="0" w:right="0" w:firstLine="560"/>
        <w:spacing w:before="450" w:after="450" w:line="312" w:lineRule="auto"/>
      </w:pPr>
      <w:r>
        <w:rPr>
          <w:rFonts w:ascii="宋体" w:hAnsi="宋体" w:eastAsia="宋体" w:cs="宋体"/>
          <w:color w:val="000"/>
          <w:sz w:val="28"/>
          <w:szCs w:val="28"/>
        </w:rPr>
        <w:t xml:space="preserve">招标代理机构负责人意见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注：1、项目概况包括项目简介、招标范围、技术要求等内容（可另附页）。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2025-07-23T09:03:56+08:00</dcterms:created>
  <dcterms:modified xsi:type="dcterms:W3CDTF">2025-07-23T09:03:56+08:00</dcterms:modified>
</cp:coreProperties>
</file>

<file path=docProps/custom.xml><?xml version="1.0" encoding="utf-8"?>
<Properties xmlns="http://schemas.openxmlformats.org/officeDocument/2006/custom-properties" xmlns:vt="http://schemas.openxmlformats.org/officeDocument/2006/docPropsVTypes"/>
</file>