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巡察公告（模板）</w:t>
      </w:r>
      <w:bookmarkEnd w:id="1"/>
    </w:p>
    <w:p>
      <w:pPr>
        <w:jc w:val="center"/>
        <w:spacing w:before="0" w:after="450"/>
      </w:pPr>
      <w:r>
        <w:rPr>
          <w:rFonts w:ascii="Arial" w:hAnsi="Arial" w:eastAsia="Arial" w:cs="Arial"/>
          <w:color w:val="999999"/>
          <w:sz w:val="20"/>
          <w:szCs w:val="20"/>
        </w:rPr>
        <w:t xml:space="preserve">来源：网络  作者：天地有情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巡察公告（模板）根据XX局党委和巡察工作领导小组的统一部署，局第X巡察组定于201X年X月X日开始进驻XX局进行巡察。现将有关事项公告如下：一、巡察内容（一）落实从严治党。检查被巡察单位各级党组织落实全面从严治党主体责任的情况，是否存在党的...</w:t>
      </w:r>
    </w:p>
    <w:p>
      <w:pPr>
        <w:ind w:left="0" w:right="0" w:firstLine="560"/>
        <w:spacing w:before="450" w:after="450" w:line="312" w:lineRule="auto"/>
      </w:pPr>
      <w:r>
        <w:rPr>
          <w:rFonts w:ascii="宋体" w:hAnsi="宋体" w:eastAsia="宋体" w:cs="宋体"/>
          <w:color w:val="000"/>
          <w:sz w:val="28"/>
          <w:szCs w:val="28"/>
        </w:rPr>
        <w:t xml:space="preserve">巡察公告（模板）</w:t>
      </w:r>
    </w:p>
    <w:p>
      <w:pPr>
        <w:ind w:left="0" w:right="0" w:firstLine="560"/>
        <w:spacing w:before="450" w:after="450" w:line="312" w:lineRule="auto"/>
      </w:pPr>
      <w:r>
        <w:rPr>
          <w:rFonts w:ascii="宋体" w:hAnsi="宋体" w:eastAsia="宋体" w:cs="宋体"/>
          <w:color w:val="000"/>
          <w:sz w:val="28"/>
          <w:szCs w:val="28"/>
        </w:rPr>
        <w:t xml:space="preserve">根据XX局党委和巡察工作领导小组的统一部署，局第X巡察组定于201X年X月X日开始进驻XX局进行巡察。现将有关事项公告如下：</w:t>
      </w:r>
    </w:p>
    <w:p>
      <w:pPr>
        <w:ind w:left="0" w:right="0" w:firstLine="560"/>
        <w:spacing w:before="450" w:after="450" w:line="312" w:lineRule="auto"/>
      </w:pPr>
      <w:r>
        <w:rPr>
          <w:rFonts w:ascii="宋体" w:hAnsi="宋体" w:eastAsia="宋体" w:cs="宋体"/>
          <w:color w:val="000"/>
          <w:sz w:val="28"/>
          <w:szCs w:val="28"/>
        </w:rPr>
        <w:t xml:space="preserve">一、巡察内容</w:t>
      </w:r>
    </w:p>
    <w:p>
      <w:pPr>
        <w:ind w:left="0" w:right="0" w:firstLine="560"/>
        <w:spacing w:before="450" w:after="450" w:line="312" w:lineRule="auto"/>
      </w:pPr>
      <w:r>
        <w:rPr>
          <w:rFonts w:ascii="宋体" w:hAnsi="宋体" w:eastAsia="宋体" w:cs="宋体"/>
          <w:color w:val="000"/>
          <w:sz w:val="28"/>
          <w:szCs w:val="28"/>
        </w:rPr>
        <w:t xml:space="preserve">（一）落实从严治党。检查被巡察单位各级党组织落实全面从严治党主体责任的情况，是否存在党的领导弱化、党的建设缺失、从严治党不力等问题，是否存在党员干部理想信念动摇、宗旨意识淡化、群众观念淡薄等现象。</w:t>
      </w:r>
    </w:p>
    <w:p>
      <w:pPr>
        <w:ind w:left="0" w:right="0" w:firstLine="560"/>
        <w:spacing w:before="450" w:after="450" w:line="312" w:lineRule="auto"/>
      </w:pPr>
      <w:r>
        <w:rPr>
          <w:rFonts w:ascii="宋体" w:hAnsi="宋体" w:eastAsia="宋体" w:cs="宋体"/>
          <w:color w:val="000"/>
          <w:sz w:val="28"/>
          <w:szCs w:val="28"/>
        </w:rPr>
        <w:t xml:space="preserve">（二）落实“两个责任”。检查被巡察单位是否存在党委履行党风廉政建设主体责任不力、纪委履行党风廉政建设监督责任不力的问题。</w:t>
      </w:r>
    </w:p>
    <w:p>
      <w:pPr>
        <w:ind w:left="0" w:right="0" w:firstLine="560"/>
        <w:spacing w:before="450" w:after="450" w:line="312" w:lineRule="auto"/>
      </w:pPr>
      <w:r>
        <w:rPr>
          <w:rFonts w:ascii="宋体" w:hAnsi="宋体" w:eastAsia="宋体" w:cs="宋体"/>
          <w:color w:val="000"/>
          <w:sz w:val="28"/>
          <w:szCs w:val="28"/>
        </w:rPr>
        <w:t xml:space="preserve">（三）领导班子建设。检查被巡察单位领导班子及其成员团结协作情况、廉洁自律情况、工作作风情况。</w:t>
      </w:r>
    </w:p>
    <w:p>
      <w:pPr>
        <w:ind w:left="0" w:right="0" w:firstLine="560"/>
        <w:spacing w:before="450" w:after="450" w:line="312" w:lineRule="auto"/>
      </w:pPr>
      <w:r>
        <w:rPr>
          <w:rFonts w:ascii="宋体" w:hAnsi="宋体" w:eastAsia="宋体" w:cs="宋体"/>
          <w:color w:val="000"/>
          <w:sz w:val="28"/>
          <w:szCs w:val="28"/>
        </w:rPr>
        <w:t xml:space="preserve">（四）执行“八项规定”。检查被巡察单位是否存在违反中央八项规定精神问题，是否存在隐形变异“四风”问题。</w:t>
      </w:r>
    </w:p>
    <w:p>
      <w:pPr>
        <w:ind w:left="0" w:right="0" w:firstLine="560"/>
        <w:spacing w:before="450" w:after="450" w:line="312" w:lineRule="auto"/>
      </w:pPr>
      <w:r>
        <w:rPr>
          <w:rFonts w:ascii="宋体" w:hAnsi="宋体" w:eastAsia="宋体" w:cs="宋体"/>
          <w:color w:val="000"/>
          <w:sz w:val="28"/>
          <w:szCs w:val="28"/>
        </w:rPr>
        <w:t xml:space="preserve">（五）“三重一大”决策。检查被巡察单位执行民主集中制、落实“三重一大”事项集体决策制度的情况。</w:t>
      </w:r>
    </w:p>
    <w:p>
      <w:pPr>
        <w:ind w:left="0" w:right="0" w:firstLine="560"/>
        <w:spacing w:before="450" w:after="450" w:line="312" w:lineRule="auto"/>
      </w:pPr>
      <w:r>
        <w:rPr>
          <w:rFonts w:ascii="宋体" w:hAnsi="宋体" w:eastAsia="宋体" w:cs="宋体"/>
          <w:color w:val="000"/>
          <w:sz w:val="28"/>
          <w:szCs w:val="28"/>
        </w:rPr>
        <w:t xml:space="preserve">（六）选人用人工作。检查被巡察单位贯彻执行干部选拔任用各项规定的情况，以及对领导干部的日常管理和监督情况。</w:t>
      </w:r>
    </w:p>
    <w:p>
      <w:pPr>
        <w:ind w:left="0" w:right="0" w:firstLine="560"/>
        <w:spacing w:before="450" w:after="450" w:line="312" w:lineRule="auto"/>
      </w:pPr>
      <w:r>
        <w:rPr>
          <w:rFonts w:ascii="宋体" w:hAnsi="宋体" w:eastAsia="宋体" w:cs="宋体"/>
          <w:color w:val="000"/>
          <w:sz w:val="28"/>
          <w:szCs w:val="28"/>
        </w:rPr>
        <w:t xml:space="preserve">（七）问题线索处置。检查被巡察单位对信访举报和案件线索的处置是否得当，是否存在消极办案或者线索初核走形式、走过场的问题。</w:t>
      </w:r>
    </w:p>
    <w:p>
      <w:pPr>
        <w:ind w:left="0" w:right="0" w:firstLine="560"/>
        <w:spacing w:before="450" w:after="450" w:line="312" w:lineRule="auto"/>
      </w:pPr>
      <w:r>
        <w:rPr>
          <w:rFonts w:ascii="宋体" w:hAnsi="宋体" w:eastAsia="宋体" w:cs="宋体"/>
          <w:color w:val="000"/>
          <w:sz w:val="28"/>
          <w:szCs w:val="28"/>
        </w:rPr>
        <w:t xml:space="preserve">（八）重点工作推进情况。检查被巡察单位在推进年度重点工作过程中，组织领导是否得力、责任落实是否到位、采取措施是否有效，能否如期完成各项目标任务。</w:t>
      </w:r>
    </w:p>
    <w:p>
      <w:pPr>
        <w:ind w:left="0" w:right="0" w:firstLine="560"/>
        <w:spacing w:before="450" w:after="450" w:line="312" w:lineRule="auto"/>
      </w:pPr>
      <w:r>
        <w:rPr>
          <w:rFonts w:ascii="宋体" w:hAnsi="宋体" w:eastAsia="宋体" w:cs="宋体"/>
          <w:color w:val="000"/>
          <w:sz w:val="28"/>
          <w:szCs w:val="28"/>
        </w:rPr>
        <w:t xml:space="preserve">（九）业务领域风险管控。检查被巡察单位在工程建设、物资管理等业务领域是否存在违规违纪问题。</w:t>
      </w:r>
    </w:p>
    <w:p>
      <w:pPr>
        <w:ind w:left="0" w:right="0" w:firstLine="560"/>
        <w:spacing w:before="450" w:after="450" w:line="312" w:lineRule="auto"/>
      </w:pPr>
      <w:r>
        <w:rPr>
          <w:rFonts w:ascii="宋体" w:hAnsi="宋体" w:eastAsia="宋体" w:cs="宋体"/>
          <w:color w:val="000"/>
          <w:sz w:val="28"/>
          <w:szCs w:val="28"/>
        </w:rPr>
        <w:t xml:space="preserve">（十）群众反映强烈问题。检查被巡察单位对于职工群众反映强烈的突出问题是否依法依规采取措施予以妥善解决。</w:t>
      </w:r>
    </w:p>
    <w:p>
      <w:pPr>
        <w:ind w:left="0" w:right="0" w:firstLine="560"/>
        <w:spacing w:before="450" w:after="450" w:line="312" w:lineRule="auto"/>
      </w:pPr>
      <w:r>
        <w:rPr>
          <w:rFonts w:ascii="宋体" w:hAnsi="宋体" w:eastAsia="宋体" w:cs="宋体"/>
          <w:color w:val="000"/>
          <w:sz w:val="28"/>
          <w:szCs w:val="28"/>
        </w:rPr>
        <w:t xml:space="preserve">二、巡察工作纪律</w:t>
      </w:r>
    </w:p>
    <w:p>
      <w:pPr>
        <w:ind w:left="0" w:right="0" w:firstLine="560"/>
        <w:spacing w:before="450" w:after="450" w:line="312" w:lineRule="auto"/>
      </w:pPr>
      <w:r>
        <w:rPr>
          <w:rFonts w:ascii="宋体" w:hAnsi="宋体" w:eastAsia="宋体" w:cs="宋体"/>
          <w:color w:val="000"/>
          <w:sz w:val="28"/>
          <w:szCs w:val="28"/>
        </w:rPr>
        <w:t xml:space="preserve">巡察组坚决贯彻XX局党委和巡察工作领导小组的安排，按照“实事求是、客观公正、发扬民主、依靠群众”的工作原则，了解真实情况，认真履行职责。在巡察期间，一是不干预XX局的正常工作，不处理XX局的具体问题，对重大问题不随便表态；二是严格遵守保密纪律，不扩散巡察中了解的情况和有关会议、文件、资料、谈话内容等，不泄露企业的商业秘密；三是不利用巡察工作为自己或他人谋取不正当利益；四是不隐瞒巡察中了解的重要情况；五是自觉遵守回避、廉洁自律等规定，不参与高消费娱乐活动，不接受礼品。欢迎XX局领导班子和全体员工对巡察组成员进行监督，积极支持并全力配合巡察组的工作。</w:t>
      </w:r>
    </w:p>
    <w:p>
      <w:pPr>
        <w:ind w:left="0" w:right="0" w:firstLine="560"/>
        <w:spacing w:before="450" w:after="450" w:line="312" w:lineRule="auto"/>
      </w:pPr>
      <w:r>
        <w:rPr>
          <w:rFonts w:ascii="宋体" w:hAnsi="宋体" w:eastAsia="宋体" w:cs="宋体"/>
          <w:color w:val="000"/>
          <w:sz w:val="28"/>
          <w:szCs w:val="28"/>
        </w:rPr>
        <w:t xml:space="preserve">三、反映情况的方式</w:t>
      </w:r>
    </w:p>
    <w:p>
      <w:pPr>
        <w:ind w:left="0" w:right="0" w:firstLine="560"/>
        <w:spacing w:before="450" w:after="450" w:line="312" w:lineRule="auto"/>
      </w:pPr>
      <w:r>
        <w:rPr>
          <w:rFonts w:ascii="宋体" w:hAnsi="宋体" w:eastAsia="宋体" w:cs="宋体"/>
          <w:color w:val="000"/>
          <w:sz w:val="28"/>
          <w:szCs w:val="28"/>
        </w:rPr>
        <w:t xml:space="preserve">巡察期间，巡察组将严格按照有关规定和程序开展工作，欢迎广大干部群众通过来电、来信、来访等方式，实事求是地反映有关情况。巡察工作举报信箱沿用已设置的纪委信箱。</w:t>
      </w:r>
    </w:p>
    <w:p>
      <w:pPr>
        <w:ind w:left="0" w:right="0" w:firstLine="560"/>
        <w:spacing w:before="450" w:after="450" w:line="312" w:lineRule="auto"/>
      </w:pPr>
      <w:r>
        <w:rPr>
          <w:rFonts w:ascii="宋体" w:hAnsi="宋体" w:eastAsia="宋体" w:cs="宋体"/>
          <w:color w:val="000"/>
          <w:sz w:val="28"/>
          <w:szCs w:val="28"/>
        </w:rPr>
        <w:t xml:space="preserve">四、巡察组专线电话</w:t>
      </w:r>
    </w:p>
    <w:p>
      <w:pPr>
        <w:ind w:left="0" w:right="0" w:firstLine="560"/>
        <w:spacing w:before="450" w:after="450" w:line="312" w:lineRule="auto"/>
      </w:pPr>
      <w:r>
        <w:rPr>
          <w:rFonts w:ascii="宋体" w:hAnsi="宋体" w:eastAsia="宋体" w:cs="宋体"/>
          <w:color w:val="000"/>
          <w:sz w:val="28"/>
          <w:szCs w:val="28"/>
        </w:rPr>
        <w:t xml:space="preserve">巡察组联系人电话，XXXXXXXXXXX。（举报电话）</w:t>
      </w:r>
    </w:p>
    <w:p>
      <w:pPr>
        <w:ind w:left="0" w:right="0" w:firstLine="560"/>
        <w:spacing w:before="450" w:after="450" w:line="312" w:lineRule="auto"/>
      </w:pPr>
      <w:r>
        <w:rPr>
          <w:rFonts w:ascii="宋体" w:hAnsi="宋体" w:eastAsia="宋体" w:cs="宋体"/>
          <w:color w:val="000"/>
          <w:sz w:val="28"/>
          <w:szCs w:val="28"/>
        </w:rPr>
        <w:t xml:space="preserve">五、巡察组专用信箱</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XXX局第X巡察组（代章）</w:t>
      </w:r>
    </w:p>
    <w:p>
      <w:pPr>
        <w:ind w:left="0" w:right="0" w:firstLine="560"/>
        <w:spacing w:before="450" w:after="450" w:line="312" w:lineRule="auto"/>
      </w:pPr>
      <w:r>
        <w:rPr>
          <w:rFonts w:ascii="宋体" w:hAnsi="宋体" w:eastAsia="宋体" w:cs="宋体"/>
          <w:color w:val="000"/>
          <w:sz w:val="28"/>
          <w:szCs w:val="28"/>
        </w:rPr>
        <w:t xml:space="preserve">二○一X年X月X日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2025-07-23T08:59:40+08:00</dcterms:created>
  <dcterms:modified xsi:type="dcterms:W3CDTF">2025-07-23T08:59:40+08:00</dcterms:modified>
</cp:coreProperties>
</file>

<file path=docProps/custom.xml><?xml version="1.0" encoding="utf-8"?>
<Properties xmlns="http://schemas.openxmlformats.org/officeDocument/2006/custom-properties" xmlns:vt="http://schemas.openxmlformats.org/officeDocument/2006/docPropsVTypes"/>
</file>