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关于进一步做好学生防溺水工作的紧急通知</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学生防溺水工作的紧急通知各镇（街）中心学校、局直各学校（幼儿园）：随着夏季的来临，近期全国各地因学生私自到河边玩耍或下河游泳而导致的溺水事故时有发生。为防止类似的事故再次发生，根据省、市、区领导对做好学生防溺水工作的相关指示批...</w:t>
      </w:r>
    </w:p>
    <w:p>
      <w:pPr>
        <w:ind w:left="0" w:right="0" w:firstLine="560"/>
        <w:spacing w:before="450" w:after="450" w:line="312" w:lineRule="auto"/>
      </w:pPr>
      <w:r>
        <w:rPr>
          <w:rFonts w:ascii="宋体" w:hAnsi="宋体" w:eastAsia="宋体" w:cs="宋体"/>
          <w:color w:val="000"/>
          <w:sz w:val="28"/>
          <w:szCs w:val="28"/>
        </w:rPr>
        <w:t xml:space="preserve">关于进一步做好学生防溺水工作的紧急通知</w:t>
      </w:r>
    </w:p>
    <w:p>
      <w:pPr>
        <w:ind w:left="0" w:right="0" w:firstLine="560"/>
        <w:spacing w:before="450" w:after="450" w:line="312" w:lineRule="auto"/>
      </w:pPr>
      <w:r>
        <w:rPr>
          <w:rFonts w:ascii="宋体" w:hAnsi="宋体" w:eastAsia="宋体" w:cs="宋体"/>
          <w:color w:val="000"/>
          <w:sz w:val="28"/>
          <w:szCs w:val="28"/>
        </w:rPr>
        <w:t xml:space="preserve">各镇（街）中心学校、局直各学校（幼儿园）：</w:t>
      </w:r>
    </w:p>
    <w:p>
      <w:pPr>
        <w:ind w:left="0" w:right="0" w:firstLine="560"/>
        <w:spacing w:before="450" w:after="450" w:line="312" w:lineRule="auto"/>
      </w:pPr>
      <w:r>
        <w:rPr>
          <w:rFonts w:ascii="宋体" w:hAnsi="宋体" w:eastAsia="宋体" w:cs="宋体"/>
          <w:color w:val="000"/>
          <w:sz w:val="28"/>
          <w:szCs w:val="28"/>
        </w:rPr>
        <w:t xml:space="preserve">随着夏季的来临，近期全国各地因学生私自到河边玩耍或下河游泳而导致的溺水事故时有发生。为防止类似的事故再次发生，根据省、市、区领导对做好学生防溺水工作的相关指示批示精神，现就进一步做好中小学生防溺水工作有关事项紧急通知如下：</w:t>
      </w:r>
    </w:p>
    <w:p>
      <w:pPr>
        <w:ind w:left="0" w:right="0" w:firstLine="560"/>
        <w:spacing w:before="450" w:after="450" w:line="312" w:lineRule="auto"/>
      </w:pPr>
      <w:r>
        <w:rPr>
          <w:rFonts w:ascii="宋体" w:hAnsi="宋体" w:eastAsia="宋体" w:cs="宋体"/>
          <w:color w:val="000"/>
          <w:sz w:val="28"/>
          <w:szCs w:val="28"/>
        </w:rPr>
        <w:t xml:space="preserve">一、进一步强化防溺水安全教育</w:t>
      </w:r>
    </w:p>
    <w:p>
      <w:pPr>
        <w:ind w:left="0" w:right="0" w:firstLine="560"/>
        <w:spacing w:before="450" w:after="450" w:line="312" w:lineRule="auto"/>
      </w:pPr>
      <w:r>
        <w:rPr>
          <w:rFonts w:ascii="宋体" w:hAnsi="宋体" w:eastAsia="宋体" w:cs="宋体"/>
          <w:color w:val="000"/>
          <w:sz w:val="28"/>
          <w:szCs w:val="28"/>
        </w:rPr>
        <w:t xml:space="preserve">各学校在接到通知后，在今、明两天要利用主题班会、国旗下讲话，集中开展一次以“六不”为主要内容的防溺水宣传教育，让每一名学生熟记、理解防溺水“六不”的主要内容。并用身边的溺水事故案例对学生开展警示教育，提醒学生要远离危险水域，不要私自下河游泳。同时，各学校在今后一段时期要持续开展防溺水安全教育，尤其在节假日前必须要通过班会或安全课的形式集中开展防溺水安全教育，切实提高学生的安全防范意识，引导学生切实做到不随意到危险水域玩耍，不私自下河游泳，力求让广大师生对防溺水安全工作入脑入心。</w:t>
      </w:r>
    </w:p>
    <w:p>
      <w:pPr>
        <w:ind w:left="0" w:right="0" w:firstLine="560"/>
        <w:spacing w:before="450" w:after="450" w:line="312" w:lineRule="auto"/>
      </w:pPr>
      <w:r>
        <w:rPr>
          <w:rFonts w:ascii="宋体" w:hAnsi="宋体" w:eastAsia="宋体" w:cs="宋体"/>
          <w:color w:val="000"/>
          <w:sz w:val="28"/>
          <w:szCs w:val="28"/>
        </w:rPr>
        <w:t xml:space="preserve">二、进一步强化家长或监护人的监管职责</w:t>
      </w:r>
    </w:p>
    <w:p>
      <w:pPr>
        <w:ind w:left="0" w:right="0" w:firstLine="560"/>
        <w:spacing w:before="450" w:after="450" w:line="312" w:lineRule="auto"/>
      </w:pPr>
      <w:r>
        <w:rPr>
          <w:rFonts w:ascii="宋体" w:hAnsi="宋体" w:eastAsia="宋体" w:cs="宋体"/>
          <w:color w:val="000"/>
          <w:sz w:val="28"/>
          <w:szCs w:val="28"/>
        </w:rPr>
        <w:t xml:space="preserve">今、明两天，各学校在集中开展好防溺水安全课的同时，要通过召开家长会、班级QQ群、微信群等方式，向所有学生家长定期通报近期全国各地发生的学生溺亡事故（或者是区教育局每周一案溺水事故案例）并签收教育部版的《防溺水致学生家长一封信》，提醒和告知家长要认真履行监护人的职责，切实承担起学生在家期间的看护责任，严防因学生脱离家长的监管出现溺水事故。</w:t>
      </w:r>
    </w:p>
    <w:p>
      <w:pPr>
        <w:ind w:left="0" w:right="0" w:firstLine="560"/>
        <w:spacing w:before="450" w:after="450" w:line="312" w:lineRule="auto"/>
      </w:pPr>
      <w:r>
        <w:rPr>
          <w:rFonts w:ascii="宋体" w:hAnsi="宋体" w:eastAsia="宋体" w:cs="宋体"/>
          <w:color w:val="000"/>
          <w:sz w:val="28"/>
          <w:szCs w:val="28"/>
        </w:rPr>
        <w:t xml:space="preserve">三、进一步强化相关职能部门的管理责任</w:t>
      </w:r>
    </w:p>
    <w:p>
      <w:pPr>
        <w:ind w:left="0" w:right="0" w:firstLine="560"/>
        <w:spacing w:before="450" w:after="450" w:line="312" w:lineRule="auto"/>
      </w:pPr>
      <w:r>
        <w:rPr>
          <w:rFonts w:ascii="宋体" w:hAnsi="宋体" w:eastAsia="宋体" w:cs="宋体"/>
          <w:color w:val="000"/>
          <w:sz w:val="28"/>
          <w:szCs w:val="28"/>
        </w:rPr>
        <w:t xml:space="preserve">各学校要及时提请当地党委、政府加强对防溺水工作的统一领导，进一步明确和强化各镇（街）、村组（社区）及水利、公安、应急等部门的责任，督促相关部门进一步加大防溺水宣传教育力度，加强对江、河、湖泊和池塘等水域隐患排查和管理，切实落实重点危险水域的巡查、管控措施，形成社会、学校、家庭的“三位一体”校园安全责任体系，筑牢两张安全防护网。</w:t>
      </w:r>
    </w:p>
    <w:p>
      <w:pPr>
        <w:ind w:left="0" w:right="0" w:firstLine="560"/>
        <w:spacing w:before="450" w:after="450" w:line="312" w:lineRule="auto"/>
      </w:pPr>
      <w:r>
        <w:rPr>
          <w:rFonts w:ascii="宋体" w:hAnsi="宋体" w:eastAsia="宋体" w:cs="宋体"/>
          <w:color w:val="000"/>
          <w:sz w:val="28"/>
          <w:szCs w:val="28"/>
        </w:rPr>
        <w:t xml:space="preserve">2025年5月13日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2025-07-23T19:03:56+08:00</dcterms:created>
  <dcterms:modified xsi:type="dcterms:W3CDTF">2025-07-23T19:03:56+08:00</dcterms:modified>
</cp:coreProperties>
</file>

<file path=docProps/custom.xml><?xml version="1.0" encoding="utf-8"?>
<Properties xmlns="http://schemas.openxmlformats.org/officeDocument/2006/custom-properties" xmlns:vt="http://schemas.openxmlformats.org/officeDocument/2006/docPropsVTypes"/>
</file>