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天然气价格政策、气源组织、信息化建设考察情况报告（精选合集）</w:t>
      </w:r>
      <w:bookmarkEnd w:id="1"/>
    </w:p>
    <w:p>
      <w:pPr>
        <w:jc w:val="center"/>
        <w:spacing w:before="0" w:after="450"/>
      </w:pPr>
      <w:r>
        <w:rPr>
          <w:rFonts w:ascii="Arial" w:hAnsi="Arial" w:eastAsia="Arial" w:cs="Arial"/>
          <w:color w:val="999999"/>
          <w:sz w:val="20"/>
          <w:szCs w:val="20"/>
        </w:rPr>
        <w:t xml:space="preserve">来源：网络  作者：紫云轻舞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天然气价格政策、气源组织、信息化建设考察情况报告为认真贯彻落实《市人民政府关于进一步优化营商环境的意见》（x政规〔2024〕x号）文件精神，对标国内一流营商环境，进一步提高工、商用户获得用气的便捷程度，提升天然气公司供应服务水平和...</w:t>
      </w:r>
    </w:p>
    <w:p>
      <w:pPr>
        <w:ind w:left="0" w:right="0" w:firstLine="560"/>
        <w:spacing w:before="450" w:after="450" w:line="312" w:lineRule="auto"/>
      </w:pPr>
      <w:r>
        <w:rPr>
          <w:rFonts w:ascii="黑体" w:hAnsi="黑体" w:eastAsia="黑体" w:cs="黑体"/>
          <w:color w:val="000000"/>
          <w:sz w:val="36"/>
          <w:szCs w:val="36"/>
          <w:b w:val="1"/>
          <w:bCs w:val="1"/>
        </w:rPr>
        <w:t xml:space="preserve">第一篇：天然气价格政策、气源组织、信息化建设考察情况报告</w:t>
      </w:r>
    </w:p>
    <w:p>
      <w:pPr>
        <w:ind w:left="0" w:right="0" w:firstLine="560"/>
        <w:spacing w:before="450" w:after="450" w:line="312" w:lineRule="auto"/>
      </w:pPr>
      <w:r>
        <w:rPr>
          <w:rFonts w:ascii="宋体" w:hAnsi="宋体" w:eastAsia="宋体" w:cs="宋体"/>
          <w:color w:val="000"/>
          <w:sz w:val="28"/>
          <w:szCs w:val="28"/>
        </w:rPr>
        <w:t xml:space="preserve">为认真贯彻落实《市人民政府关于进一步优化营商环境的意见》（x政规〔2025〕x号）文件精神，对标国内一流营商环境，进一步提高工、商用户获得用气的便捷程度，提升天然气公司供应服务水平和公共服务功能。2025年4月17日至4月19日，集团公司党委书记、董事长汪志勇带队，康志刚董事以及企业管理部、天然气公司相关人员组成考察小组，先后赴xx燃气集团有限公司（以下简称：xx燃气集团）、xx市燃气集团股份有限公司（以下简称：xx燃气集团）、xx市燃气集团有限公司（以下简称：xx燃气集团），对上述企业优化营商环境（获得用气）方面先进经验进行对标学习，并就天然气价格政策、气源组织、信息化建设等方面工作进行了考察调研，具体情况如下。</w:t>
      </w:r>
    </w:p>
    <w:p>
      <w:pPr>
        <w:ind w:left="0" w:right="0" w:firstLine="560"/>
        <w:spacing w:before="450" w:after="450" w:line="312" w:lineRule="auto"/>
      </w:pPr>
      <w:r>
        <w:rPr>
          <w:rFonts w:ascii="宋体" w:hAnsi="宋体" w:eastAsia="宋体" w:cs="宋体"/>
          <w:color w:val="000"/>
          <w:sz w:val="28"/>
          <w:szCs w:val="28"/>
        </w:rPr>
        <w:t xml:space="preserve">一、xx燃气集团考察调研情况</w:t>
      </w:r>
    </w:p>
    <w:p>
      <w:pPr>
        <w:ind w:left="0" w:right="0" w:firstLine="560"/>
        <w:spacing w:before="450" w:after="450" w:line="312" w:lineRule="auto"/>
      </w:pPr>
      <w:r>
        <w:rPr>
          <w:rFonts w:ascii="宋体" w:hAnsi="宋体" w:eastAsia="宋体" w:cs="宋体"/>
          <w:color w:val="000"/>
          <w:sz w:val="28"/>
          <w:szCs w:val="28"/>
        </w:rPr>
        <w:t xml:space="preserve">4月17日上午，考察小组赴xx燃气集团考察交流，并参观了xx燃气集团调度中心。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燃气集团是xx发展集团股份有限公司（证券代码：600098）下属全资子公司。xx燃气集团下辖两个业务中心（调度中心、服务中心），三家区域分公司以及高压运行分公司，管理xx南沙发展燃气有限公司等十家企业，投资广东大鹏液化天然气有限公司等四家企业。xx燃气集团在2025年全面退出液化石油气经营，目前主要从事城市天然气供应、天然气管网设施的投资、经营，是xx市城市燃气高压管网建设及天然气购销唯一主体。2025年，xx燃气集团管理总资产x亿元，净资产x亿元。2025年总供气量x亿立方米，主营收入x亿元，用户达x万户，燃气输配管网超过x公里，管网输配能力x亿立方米/年。</w:t>
      </w:r>
    </w:p>
    <w:p>
      <w:pPr>
        <w:ind w:left="0" w:right="0" w:firstLine="560"/>
        <w:spacing w:before="450" w:after="450" w:line="312" w:lineRule="auto"/>
      </w:pPr>
      <w:r>
        <w:rPr>
          <w:rFonts w:ascii="宋体" w:hAnsi="宋体" w:eastAsia="宋体" w:cs="宋体"/>
          <w:color w:val="000"/>
          <w:sz w:val="28"/>
          <w:szCs w:val="28"/>
        </w:rPr>
        <w:t xml:space="preserve">（二）优化营商环境</w:t>
      </w:r>
    </w:p>
    <w:p>
      <w:pPr>
        <w:ind w:left="0" w:right="0" w:firstLine="560"/>
        <w:spacing w:before="450" w:after="450" w:line="312" w:lineRule="auto"/>
      </w:pPr>
      <w:r>
        <w:rPr>
          <w:rFonts w:ascii="宋体" w:hAnsi="宋体" w:eastAsia="宋体" w:cs="宋体"/>
          <w:color w:val="000"/>
          <w:sz w:val="28"/>
          <w:szCs w:val="28"/>
        </w:rPr>
        <w:t xml:space="preserve">xx市在2025年推出营商环境改革1.0版本基础上，今年3月初《xx市进一步优化营商环境的若干措施》（下简称“若干措施”）实施，被称为xx营商环境改革的2.0版本，当中提出43条任务举措，在打造一个全国领先的“智慧政务”平台、争创两个营商环境改革示范区，以及在十大重点领域推进改革攻坚工程。</w:t>
      </w:r>
    </w:p>
    <w:p>
      <w:pPr>
        <w:ind w:left="0" w:right="0" w:firstLine="560"/>
        <w:spacing w:before="450" w:after="450" w:line="312" w:lineRule="auto"/>
      </w:pPr>
      <w:r>
        <w:rPr>
          <w:rFonts w:ascii="宋体" w:hAnsi="宋体" w:eastAsia="宋体" w:cs="宋体"/>
          <w:color w:val="000"/>
          <w:sz w:val="28"/>
          <w:szCs w:val="28"/>
        </w:rPr>
        <w:t xml:space="preserve">在优化营商环境（获得用气方面），xx燃气集团按xx市城管委要求，实行“两个环节”即用气申报、验收通气；“三个材料”即用气申请材料、报装主体资格材料、权属来源证明；办理无外线工程用气接入时间压减到不超过4个工作日，办理有外线工程用气接入时间压减到不超过10个工作日。工程建设采取客户自行选择建设方式，因此对外承诺时间不含施工，其中客户自建方式的施工单位必须要列入xx燃气集团招标的20个短名单内，并且必须在xx燃气集团购买材料，价格含进价加上10%的采保费，通气前收取一定的接驳费。</w:t>
      </w:r>
    </w:p>
    <w:p>
      <w:pPr>
        <w:ind w:left="0" w:right="0" w:firstLine="560"/>
        <w:spacing w:before="450" w:after="450" w:line="312" w:lineRule="auto"/>
      </w:pPr>
      <w:r>
        <w:rPr>
          <w:rFonts w:ascii="宋体" w:hAnsi="宋体" w:eastAsia="宋体" w:cs="宋体"/>
          <w:color w:val="000"/>
          <w:sz w:val="28"/>
          <w:szCs w:val="28"/>
        </w:rPr>
        <w:t xml:space="preserve">xx燃气集团进驻市政务中心、不动产登记中心，实行用气报装“一站式”服务，接受二手房过户时同时办理天然气过户业务，并在市政务服务平台开通网上办理，不断精简流程、提高效率。</w:t>
      </w:r>
    </w:p>
    <w:p>
      <w:pPr>
        <w:ind w:left="0" w:right="0" w:firstLine="560"/>
        <w:spacing w:before="450" w:after="450" w:line="312" w:lineRule="auto"/>
      </w:pPr>
      <w:r>
        <w:rPr>
          <w:rFonts w:ascii="宋体" w:hAnsi="宋体" w:eastAsia="宋体" w:cs="宋体"/>
          <w:color w:val="000"/>
          <w:sz w:val="28"/>
          <w:szCs w:val="28"/>
        </w:rPr>
        <w:t xml:space="preserve">（三）天然气价格政策</w:t>
      </w:r>
    </w:p>
    <w:p>
      <w:pPr>
        <w:ind w:left="0" w:right="0" w:firstLine="560"/>
        <w:spacing w:before="450" w:after="450" w:line="312" w:lineRule="auto"/>
      </w:pPr>
      <w:r>
        <w:rPr>
          <w:rFonts w:ascii="宋体" w:hAnsi="宋体" w:eastAsia="宋体" w:cs="宋体"/>
          <w:color w:val="000"/>
          <w:sz w:val="28"/>
          <w:szCs w:val="28"/>
        </w:rPr>
        <w:t xml:space="preserve">xx市居民用天然气价格实施阶梯气价，第一档价格x元/立方米（气量为0-320(含)立方米/年）；第二档价格x元/立方米（气量为320-400(含)立方米/年）；第三档价格x元/立方米（气量为400立方米/年以上）。有上下游联动机制，当全市平均购气成本波动超过8%且距离上次调价时间达到或超过12个月时，动态调整销售价格。</w:t>
      </w:r>
    </w:p>
    <w:p>
      <w:pPr>
        <w:ind w:left="0" w:right="0" w:firstLine="560"/>
        <w:spacing w:before="450" w:after="450" w:line="312" w:lineRule="auto"/>
      </w:pPr>
      <w:r>
        <w:rPr>
          <w:rFonts w:ascii="宋体" w:hAnsi="宋体" w:eastAsia="宋体" w:cs="宋体"/>
          <w:color w:val="000"/>
          <w:sz w:val="28"/>
          <w:szCs w:val="28"/>
        </w:rPr>
        <w:t xml:space="preserve">非居民用气销售价格实施最高限价，为x元/立方米，具体销售过程中，与用户协商，xx燃气集团大多数非居民用户实际销售价格未达到上述最高限价。非居民用气销售价格也有联动机制，当全市平均购气成本波动超过4%且距离上次调价时间达到或超过6个月时，动态调整销售价格。</w:t>
      </w:r>
    </w:p>
    <w:p>
      <w:pPr>
        <w:ind w:left="0" w:right="0" w:firstLine="560"/>
        <w:spacing w:before="450" w:after="450" w:line="312" w:lineRule="auto"/>
      </w:pPr>
      <w:r>
        <w:rPr>
          <w:rFonts w:ascii="宋体" w:hAnsi="宋体" w:eastAsia="宋体" w:cs="宋体"/>
          <w:color w:val="000"/>
          <w:sz w:val="28"/>
          <w:szCs w:val="28"/>
        </w:rPr>
        <w:t xml:space="preserve">近期，xx市价格行政管理部门对天然气价格调整方案公开征求意见，根据征求意见稿，居民销售价格保持不变，中低压非居民用气价格由最高限价调整为基准价格，基准价格为x元，高压用气为气源价格+高压配气价格（x元/立方米），中低压用气为气源价格+中低压配气价格（x元/立方米）。非居民用气销售价格实施动态调整，当上游价格发生调整时，xx燃气集团可启动动态调整，同方向、同金额调整销售价格，并在调整5个工作日内抄报xx市价格行政管理部门。电厂配气价格参考上述高压配气价格。</w:t>
      </w:r>
    </w:p>
    <w:p>
      <w:pPr>
        <w:ind w:left="0" w:right="0" w:firstLine="560"/>
        <w:spacing w:before="450" w:after="450" w:line="312" w:lineRule="auto"/>
      </w:pPr>
      <w:r>
        <w:rPr>
          <w:rFonts w:ascii="宋体" w:hAnsi="宋体" w:eastAsia="宋体" w:cs="宋体"/>
          <w:color w:val="000"/>
          <w:sz w:val="28"/>
          <w:szCs w:val="28"/>
        </w:rPr>
        <w:t xml:space="preserve">（四）气源组织与储气设施建设</w:t>
      </w:r>
    </w:p>
    <w:p>
      <w:pPr>
        <w:ind w:left="0" w:right="0" w:firstLine="560"/>
        <w:spacing w:before="450" w:after="450" w:line="312" w:lineRule="auto"/>
      </w:pPr>
      <w:r>
        <w:rPr>
          <w:rFonts w:ascii="宋体" w:hAnsi="宋体" w:eastAsia="宋体" w:cs="宋体"/>
          <w:color w:val="000"/>
          <w:sz w:val="28"/>
          <w:szCs w:val="28"/>
        </w:rPr>
        <w:t xml:space="preserve">xx燃气集团构建多方向、多渠道气源保障供应体系，已形成东南部（广东大鹏LNG项目）、西南部（珠海金湾项目）和北部（中石油西气东输二线工程）三路稳定气源，且大鹏LNG项目、珠海金湾项目能够为xx燃气提供相对西二线气源更低价格的LNG气源，积极引入进口气源，与中石油、中石化、马来西亚国家石油公司、BP、SHELL等供应商建立了良好合作关系，全球范围内拓展多元气源，夯实天然气供应的资源基础。</w:t>
      </w:r>
    </w:p>
    <w:p>
      <w:pPr>
        <w:ind w:left="0" w:right="0" w:firstLine="560"/>
        <w:spacing w:before="450" w:after="450" w:line="312" w:lineRule="auto"/>
      </w:pPr>
      <w:r>
        <w:rPr>
          <w:rFonts w:ascii="宋体" w:hAnsi="宋体" w:eastAsia="宋体" w:cs="宋体"/>
          <w:color w:val="000"/>
          <w:sz w:val="28"/>
          <w:szCs w:val="28"/>
        </w:rPr>
        <w:t xml:space="preserve">为保障应急供应，xx燃气集团正全力以赴推进xx市重点民生“补短板”项目——xxLNG应急调峰气源站项目的投资建设，项目位于xx市南沙区小虎岛，设计规模为110万吨/年，规划建造一座可靠泊14.7万立方米LNG船舶的LNG接卸专用码头，以及两座16万立方米LNG储罐，总投资约44亿元项目达产后，将拥有为xx市提供154,000万立方米/年的天然气供应应急保障能力。项目建成后，xx市将彻底摆脱长期处于管道供应末端、缺乏主动应急保障能力的被动处境，现有应急保障能力将提升到天然气应急外输10天以上，为xx地区实现多路气源全方位稳定供应提供有力保障。</w:t>
      </w:r>
    </w:p>
    <w:p>
      <w:pPr>
        <w:ind w:left="0" w:right="0" w:firstLine="560"/>
        <w:spacing w:before="450" w:after="450" w:line="312" w:lineRule="auto"/>
      </w:pPr>
      <w:r>
        <w:rPr>
          <w:rFonts w:ascii="宋体" w:hAnsi="宋体" w:eastAsia="宋体" w:cs="宋体"/>
          <w:color w:val="000"/>
          <w:sz w:val="28"/>
          <w:szCs w:val="28"/>
        </w:rPr>
        <w:t xml:space="preserve">（五）信息化建设</w:t>
      </w:r>
    </w:p>
    <w:p>
      <w:pPr>
        <w:ind w:left="0" w:right="0" w:firstLine="560"/>
        <w:spacing w:before="450" w:after="450" w:line="312" w:lineRule="auto"/>
      </w:pPr>
      <w:r>
        <w:rPr>
          <w:rFonts w:ascii="宋体" w:hAnsi="宋体" w:eastAsia="宋体" w:cs="宋体"/>
          <w:color w:val="000"/>
          <w:sz w:val="28"/>
          <w:szCs w:val="28"/>
        </w:rPr>
        <w:t xml:space="preserve">xx燃气集团持续推动创新发展，于2025年通过国家高新技术企业认定，不断提升智慧管网、智慧调度、智慧服务水平，积极拓展楼宇式分布式能源、物联网燃气计量，不断增强企业自主创新能力。</w:t>
      </w:r>
    </w:p>
    <w:p>
      <w:pPr>
        <w:ind w:left="0" w:right="0" w:firstLine="560"/>
        <w:spacing w:before="450" w:after="450" w:line="312" w:lineRule="auto"/>
      </w:pPr>
      <w:r>
        <w:rPr>
          <w:rFonts w:ascii="宋体" w:hAnsi="宋体" w:eastAsia="宋体" w:cs="宋体"/>
          <w:color w:val="000"/>
          <w:sz w:val="28"/>
          <w:szCs w:val="28"/>
        </w:rPr>
        <w:t xml:space="preserve">目前，xx燃气集团使用的ERP系统为2025年xx发展集团组织建设的SAP系统，其他使用的GIS、SCADA、用户收费管理系统、工程质量管理系统、营业厅自助终端系统等，为历年来逐步开发建设，目前已与ERP系统实现数据对接。</w:t>
      </w:r>
    </w:p>
    <w:p>
      <w:pPr>
        <w:ind w:left="0" w:right="0" w:firstLine="560"/>
        <w:spacing w:before="450" w:after="450" w:line="312" w:lineRule="auto"/>
      </w:pPr>
      <w:r>
        <w:rPr>
          <w:rFonts w:ascii="宋体" w:hAnsi="宋体" w:eastAsia="宋体" w:cs="宋体"/>
          <w:color w:val="000"/>
          <w:sz w:val="28"/>
          <w:szCs w:val="28"/>
        </w:rPr>
        <w:t xml:space="preserve">在物联网表应用方面，xx燃气集团与金卡智能集团股份有限公司合资成立xx金燃智能燃气表有限公司，大规模布局NB-IoT智能燃气表，已实施17万块，抄表率99%以上，有效地解决了数显不符的问题。</w:t>
      </w:r>
    </w:p>
    <w:p>
      <w:pPr>
        <w:ind w:left="0" w:right="0" w:firstLine="560"/>
        <w:spacing w:before="450" w:after="450" w:line="312" w:lineRule="auto"/>
      </w:pPr>
      <w:r>
        <w:rPr>
          <w:rFonts w:ascii="宋体" w:hAnsi="宋体" w:eastAsia="宋体" w:cs="宋体"/>
          <w:color w:val="000"/>
          <w:sz w:val="28"/>
          <w:szCs w:val="28"/>
        </w:rPr>
        <w:t xml:space="preserve">（六）延伸业务</w:t>
      </w:r>
    </w:p>
    <w:p>
      <w:pPr>
        <w:ind w:left="0" w:right="0" w:firstLine="560"/>
        <w:spacing w:before="450" w:after="450" w:line="312" w:lineRule="auto"/>
      </w:pPr>
      <w:r>
        <w:rPr>
          <w:rFonts w:ascii="宋体" w:hAnsi="宋体" w:eastAsia="宋体" w:cs="宋体"/>
          <w:color w:val="000"/>
          <w:sz w:val="28"/>
          <w:szCs w:val="28"/>
        </w:rPr>
        <w:t xml:space="preserve">xx燃气集团历史上也曾有下属的燃气灶具生产厂，但由于缺乏市场竞争力，多年前已关停。2025年，xx燃气集团逐步开始恢复代销热水器、燃气灶，通过招标选择了林内、万家乐和万和三个品牌进行合作。xx工程建设安装市场已放开，但其通过招标确定施工材料供应商，根据市场部及工程部制定的项目计划，采购相关施工材料，并通过监理等要求所有施工单位均要到xx燃气集团材料仓库采购施工材料，以保证燃气工程所用材料质量。</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xx燃气集团为了实现主营业务区域管理，在市区内设立分公司，而在远郊因特许经营及税收设立子公司。</w:t>
      </w:r>
    </w:p>
    <w:p>
      <w:pPr>
        <w:ind w:left="0" w:right="0" w:firstLine="560"/>
        <w:spacing w:before="450" w:after="450" w:line="312" w:lineRule="auto"/>
      </w:pPr>
      <w:r>
        <w:rPr>
          <w:rFonts w:ascii="宋体" w:hAnsi="宋体" w:eastAsia="宋体" w:cs="宋体"/>
          <w:color w:val="000"/>
          <w:sz w:val="28"/>
          <w:szCs w:val="28"/>
        </w:rPr>
        <w:t xml:space="preserve">xx燃气集团为了将户内安全前置管理，一直坚持采取分户挂表，安全一户通气一户。并且将部分户内抄表与安检工作融合，有效地利用资源。</w:t>
      </w:r>
    </w:p>
    <w:p>
      <w:pPr>
        <w:ind w:left="0" w:right="0" w:firstLine="560"/>
        <w:spacing w:before="450" w:after="450" w:line="312" w:lineRule="auto"/>
      </w:pPr>
      <w:r>
        <w:rPr>
          <w:rFonts w:ascii="宋体" w:hAnsi="宋体" w:eastAsia="宋体" w:cs="宋体"/>
          <w:color w:val="000"/>
          <w:sz w:val="28"/>
          <w:szCs w:val="28"/>
        </w:rPr>
        <w:t xml:space="preserve">二、xx燃气集团考察调研情况</w:t>
      </w:r>
    </w:p>
    <w:p>
      <w:pPr>
        <w:ind w:left="0" w:right="0" w:firstLine="560"/>
        <w:spacing w:before="450" w:after="450" w:line="312" w:lineRule="auto"/>
      </w:pPr>
      <w:r>
        <w:rPr>
          <w:rFonts w:ascii="宋体" w:hAnsi="宋体" w:eastAsia="宋体" w:cs="宋体"/>
          <w:color w:val="000"/>
          <w:sz w:val="28"/>
          <w:szCs w:val="28"/>
        </w:rPr>
        <w:t xml:space="preserve">4月18日上午，考察小组赴xx燃气集团考察交流，并参观了xx燃气集团调度中心、呼叫中心和xx燃气科学馆。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燃气集团创立于1982年，2025年在上海证交所上市，是一家由xx市国资委控股的专门从事燃气建设与运营的中外合资上市企业。拥有xx市30年管道燃气特许经营权，主营业务为燃气批发、管道和瓶装燃气供应、燃气输配管网的投资和建设，是xx市燃气供应的主导企业。目前客户总数超过x万户，管道天然气客户x万户，瓶装石油气客户x万户，取得xx等省区34个城市管道燃气业务特许经营权，运营管线超过x万公里，总资产x亿元，年销售收入x亿元。</w:t>
      </w:r>
    </w:p>
    <w:p>
      <w:pPr>
        <w:ind w:left="0" w:right="0" w:firstLine="560"/>
        <w:spacing w:before="450" w:after="450" w:line="312" w:lineRule="auto"/>
      </w:pPr>
      <w:r>
        <w:rPr>
          <w:rFonts w:ascii="宋体" w:hAnsi="宋体" w:eastAsia="宋体" w:cs="宋体"/>
          <w:color w:val="000"/>
          <w:sz w:val="28"/>
          <w:szCs w:val="28"/>
        </w:rPr>
        <w:t xml:space="preserve">（二）优化营商环境</w:t>
      </w:r>
    </w:p>
    <w:p>
      <w:pPr>
        <w:ind w:left="0" w:right="0" w:firstLine="560"/>
        <w:spacing w:before="450" w:after="450" w:line="312" w:lineRule="auto"/>
      </w:pPr>
      <w:r>
        <w:rPr>
          <w:rFonts w:ascii="宋体" w:hAnsi="宋体" w:eastAsia="宋体" w:cs="宋体"/>
          <w:color w:val="000"/>
          <w:sz w:val="28"/>
          <w:szCs w:val="28"/>
        </w:rPr>
        <w:t xml:space="preserve">xx燃气集团按照xx市政府总体部署要求，进一步深化工商用户用气报装改革，进一步精简用气报装办理程序，降低工商用户用气报装成本，提升用气报装办理流程透明度和服务水平。</w:t>
      </w:r>
    </w:p>
    <w:p>
      <w:pPr>
        <w:ind w:left="0" w:right="0" w:firstLine="560"/>
        <w:spacing w:before="450" w:after="450" w:line="312" w:lineRule="auto"/>
      </w:pPr>
      <w:r>
        <w:rPr>
          <w:rFonts w:ascii="宋体" w:hAnsi="宋体" w:eastAsia="宋体" w:cs="宋体"/>
          <w:color w:val="000"/>
          <w:sz w:val="28"/>
          <w:szCs w:val="28"/>
        </w:rPr>
        <w:t xml:space="preserve">燃气企业办理环节由7个减少至2个即用气申请、验收通气（不含外线工程施工环节），用气报装材料由7项减少至3项即营业执照、有效身份证明和用气地址物业的权属证明，办理时限原则上不超过6个工作日，其中不涉及外线工程的项目办理时限为4个工作日。工程建设采取客户自行选择建设方式，因此对外承诺时间不含施工。客户自建方式的施工单位必须要列入xx燃气集团招标的短名单内，并且必须在xx燃气集团购买材料，价格含进价加上约30%的采保费，工程验收合格必须接受xx燃气集团下属监理公司管理。</w:t>
      </w:r>
    </w:p>
    <w:p>
      <w:pPr>
        <w:ind w:left="0" w:right="0" w:firstLine="560"/>
        <w:spacing w:before="450" w:after="450" w:line="312" w:lineRule="auto"/>
      </w:pPr>
      <w:r>
        <w:rPr>
          <w:rFonts w:ascii="宋体" w:hAnsi="宋体" w:eastAsia="宋体" w:cs="宋体"/>
          <w:color w:val="000"/>
          <w:sz w:val="28"/>
          <w:szCs w:val="28"/>
        </w:rPr>
        <w:t xml:space="preserve">进一步降低用户用气报装成本。对社会投资、不涉及地下燃气管道安装、装表容量25立方及以下的商业餐饮用户用气报装项目，免收设计费、探伤费等相关费用。用气报装业务全面推行线上办理，xx燃气集团派员进驻市行政服务大厅，立（过）户与不动产登记服务联动办理，实现“最多跑一次”，有效降低用户获得用气成本。提升用气报装办理流程透明度。通过网上营业厅、微信公众号、实体营业厅等渠道，全面公示用气报装材料要求、办理流程、办理时限、收费标准，开通项目进度实时线上查询功能，实现用气报装全流程公开透明。</w:t>
      </w:r>
    </w:p>
    <w:p>
      <w:pPr>
        <w:ind w:left="0" w:right="0" w:firstLine="560"/>
        <w:spacing w:before="450" w:after="450" w:line="312" w:lineRule="auto"/>
      </w:pPr>
      <w:r>
        <w:rPr>
          <w:rFonts w:ascii="宋体" w:hAnsi="宋体" w:eastAsia="宋体" w:cs="宋体"/>
          <w:color w:val="000"/>
          <w:sz w:val="28"/>
          <w:szCs w:val="28"/>
        </w:rPr>
        <w:t xml:space="preserve">为了加快内部组织管理的工作效率，xx燃气集团为了优化营商环境，对内部机构进行了管理变革。将输配气分公司、发展分公司、客户分公司进行拆分，在xx市9个行政区和1个新区，分别设立了10家区域性分公司，中低压管网经营权全部授予区域性分公司，从市场发展到用户通气，全业务流程在各区域分公司内完成。同时将各区域分公司的流转税在各区分别纳税，争取到各区政府对公司经营发展的更多支持。</w:t>
      </w:r>
    </w:p>
    <w:p>
      <w:pPr>
        <w:ind w:left="0" w:right="0" w:firstLine="560"/>
        <w:spacing w:before="450" w:after="450" w:line="312" w:lineRule="auto"/>
      </w:pPr>
      <w:r>
        <w:rPr>
          <w:rFonts w:ascii="宋体" w:hAnsi="宋体" w:eastAsia="宋体" w:cs="宋体"/>
          <w:color w:val="000"/>
          <w:sz w:val="28"/>
          <w:szCs w:val="28"/>
        </w:rPr>
        <w:t xml:space="preserve">（三）天然气价格政策</w:t>
      </w:r>
    </w:p>
    <w:p>
      <w:pPr>
        <w:ind w:left="0" w:right="0" w:firstLine="560"/>
        <w:spacing w:before="450" w:after="450" w:line="312" w:lineRule="auto"/>
      </w:pPr>
      <w:r>
        <w:rPr>
          <w:rFonts w:ascii="宋体" w:hAnsi="宋体" w:eastAsia="宋体" w:cs="宋体"/>
          <w:color w:val="000"/>
          <w:sz w:val="28"/>
          <w:szCs w:val="28"/>
        </w:rPr>
        <w:t xml:space="preserve">xx市居民用天然气价格实施阶梯气价，分为三档，一档：每年5月至10月为0-30(含)立方米、11月至次年4月为0-40（含）立方米,气价为3.50元立方米；二档：每年5月至10月为30-35(含)立方米、11月至次年4月为40-45（含）立方米，气价为x元立方米；三档：每年5月至10月为35立方米以上、11月至次年4月为45立方米以上，气价为x元立方米。居民用天然气价格未建立联动机制。</w:t>
      </w:r>
    </w:p>
    <w:p>
      <w:pPr>
        <w:ind w:left="0" w:right="0" w:firstLine="560"/>
        <w:spacing w:before="450" w:after="450" w:line="312" w:lineRule="auto"/>
      </w:pPr>
      <w:r>
        <w:rPr>
          <w:rFonts w:ascii="宋体" w:hAnsi="宋体" w:eastAsia="宋体" w:cs="宋体"/>
          <w:color w:val="000"/>
          <w:sz w:val="28"/>
          <w:szCs w:val="28"/>
        </w:rPr>
        <w:t xml:space="preserve">非居民用气销售价格实施最高限价，为x元/立方米，在最高限价内由供需双方自主协商价格。xx市价格主管部门对企业刚刚完成成本监审，配气价格为1元/立方米。</w:t>
      </w:r>
    </w:p>
    <w:p>
      <w:pPr>
        <w:ind w:left="0" w:right="0" w:firstLine="560"/>
        <w:spacing w:before="450" w:after="450" w:line="312" w:lineRule="auto"/>
      </w:pPr>
      <w:r>
        <w:rPr>
          <w:rFonts w:ascii="宋体" w:hAnsi="宋体" w:eastAsia="宋体" w:cs="宋体"/>
          <w:color w:val="000"/>
          <w:sz w:val="28"/>
          <w:szCs w:val="28"/>
        </w:rPr>
        <w:t xml:space="preserve">电厂用天然气价格为上游气价+管输费，其中管输费为x元/立方米。</w:t>
      </w:r>
    </w:p>
    <w:p>
      <w:pPr>
        <w:ind w:left="0" w:right="0" w:firstLine="560"/>
        <w:spacing w:before="450" w:after="450" w:line="312" w:lineRule="auto"/>
      </w:pPr>
      <w:r>
        <w:rPr>
          <w:rFonts w:ascii="宋体" w:hAnsi="宋体" w:eastAsia="宋体" w:cs="宋体"/>
          <w:color w:val="000"/>
          <w:sz w:val="28"/>
          <w:szCs w:val="28"/>
        </w:rPr>
        <w:t xml:space="preserve">（四）气源组织与储气设施建设</w:t>
      </w:r>
    </w:p>
    <w:p>
      <w:pPr>
        <w:ind w:left="0" w:right="0" w:firstLine="560"/>
        <w:spacing w:before="450" w:after="450" w:line="312" w:lineRule="auto"/>
      </w:pPr>
      <w:r>
        <w:rPr>
          <w:rFonts w:ascii="宋体" w:hAnsi="宋体" w:eastAsia="宋体" w:cs="宋体"/>
          <w:color w:val="000"/>
          <w:sz w:val="28"/>
          <w:szCs w:val="28"/>
        </w:rPr>
        <w:t xml:space="preserve">xx燃气集团在xx本地的天然气气源以广东大鹏LNG气源和中石油西气东输二线气源为主。形成“多气源、一张网、互联互通、功能互补”的管网供气格局，分别与广东大鹏公司签订了的25年照付不议的天然气采购合同，稳产期年供应量为x万吨，大鹏LNG到xx门站价格x元/立方米；与中石油签订了稳产期年供40亿立方米天然气采购协议，门站价格2.08元/立方米，无省管网。</w:t>
      </w:r>
    </w:p>
    <w:p>
      <w:pPr>
        <w:ind w:left="0" w:right="0" w:firstLine="560"/>
        <w:spacing w:before="450" w:after="450" w:line="312" w:lineRule="auto"/>
      </w:pPr>
      <w:r>
        <w:rPr>
          <w:rFonts w:ascii="宋体" w:hAnsi="宋体" w:eastAsia="宋体" w:cs="宋体"/>
          <w:color w:val="000"/>
          <w:sz w:val="28"/>
          <w:szCs w:val="28"/>
        </w:rPr>
        <w:t xml:space="preserve">xx燃气集团拥有广东液化天然气项目广东大鹏公司10%股权，目前拥有求雨岭天然气液化工厂，在大鹏湾投资兴建的年周转能力10亿立方米的xx市天然气储备与调峰库也即将投入运营，将采取政府购买服务的模式，由政府财政资金承担调峰库经常性损益。</w:t>
      </w:r>
    </w:p>
    <w:p>
      <w:pPr>
        <w:ind w:left="0" w:right="0" w:firstLine="560"/>
        <w:spacing w:before="450" w:after="450" w:line="312" w:lineRule="auto"/>
      </w:pPr>
      <w:r>
        <w:rPr>
          <w:rFonts w:ascii="宋体" w:hAnsi="宋体" w:eastAsia="宋体" w:cs="宋体"/>
          <w:color w:val="000"/>
          <w:sz w:val="28"/>
          <w:szCs w:val="28"/>
        </w:rPr>
        <w:t xml:space="preserve">（五）信息化建设情况</w:t>
      </w:r>
    </w:p>
    <w:p>
      <w:pPr>
        <w:ind w:left="0" w:right="0" w:firstLine="560"/>
        <w:spacing w:before="450" w:after="450" w:line="312" w:lineRule="auto"/>
      </w:pPr>
      <w:r>
        <w:rPr>
          <w:rFonts w:ascii="宋体" w:hAnsi="宋体" w:eastAsia="宋体" w:cs="宋体"/>
          <w:color w:val="000"/>
          <w:sz w:val="28"/>
          <w:szCs w:val="28"/>
        </w:rPr>
        <w:t xml:space="preserve">2025年，xx燃气集团正式启动信息化规划工作。旨在打造跨部门、跨业务、跨地域、服务于整个集团的大型信息化平台。</w:t>
      </w:r>
    </w:p>
    <w:p>
      <w:pPr>
        <w:ind w:left="0" w:right="0" w:firstLine="560"/>
        <w:spacing w:before="450" w:after="450" w:line="312" w:lineRule="auto"/>
      </w:pPr>
      <w:r>
        <w:rPr>
          <w:rFonts w:ascii="宋体" w:hAnsi="宋体" w:eastAsia="宋体" w:cs="宋体"/>
          <w:color w:val="000"/>
          <w:sz w:val="28"/>
          <w:szCs w:val="28"/>
        </w:rPr>
        <w:t xml:space="preserve">2025年开始，xx燃气集团制定并实施“SGC518”信息化建设战略规划，投资x亿元，打造基于“互联网+”模式的“智慧燃气”服务运营平台。该平台以客户数据为基础、以线上服务和移动作业为支撑、以服务智能分析平台和标准化管理平台为工具，在技术、业务、运营、管理、产品方面推动xx燃气集团的发展。已形成全新的ERP、客服服务、生产运行、行政办公和商业智能五大类信息系统，以及一个一体化信息集成平台，完成“核心系统集团全覆盖”的整体信息化建设任务，促进管理的精细化、集成化、标准化、规范化和透明化。</w:t>
      </w:r>
    </w:p>
    <w:p>
      <w:pPr>
        <w:ind w:left="0" w:right="0" w:firstLine="560"/>
        <w:spacing w:before="450" w:after="450" w:line="312" w:lineRule="auto"/>
      </w:pPr>
      <w:r>
        <w:rPr>
          <w:rFonts w:ascii="宋体" w:hAnsi="宋体" w:eastAsia="宋体" w:cs="宋体"/>
          <w:color w:val="000"/>
          <w:sz w:val="28"/>
          <w:szCs w:val="28"/>
        </w:rPr>
        <w:t xml:space="preserve">2025年起，xx燃气集团启动数字化转型建设，借鉴成熟的数字化领域的应用创新和商业模式，把移动互联网、云计算、大数据、人工智能等新技术融入企业的核心运营，为公司业务模式优化、安全管理水平提高、客服服务质量提升及多元化发展提供更强的推动力。目前已陆续开通微信公众号，关注用户近128万，其中绑定用气地址客户超过75万；支付宝缴费服务，搭建客服移动作业、工程移动作业等多种移动互联网作业平台，并试点NB-Iot远传表、人脸识别开户等物联网和人工智能应用，以及探索智能语音人工智能方面技术的应用。</w:t>
      </w:r>
    </w:p>
    <w:p>
      <w:pPr>
        <w:ind w:left="0" w:right="0" w:firstLine="560"/>
        <w:spacing w:before="450" w:after="450" w:line="312" w:lineRule="auto"/>
      </w:pPr>
      <w:r>
        <w:rPr>
          <w:rFonts w:ascii="宋体" w:hAnsi="宋体" w:eastAsia="宋体" w:cs="宋体"/>
          <w:color w:val="000"/>
          <w:sz w:val="28"/>
          <w:szCs w:val="28"/>
        </w:rPr>
        <w:t xml:space="preserve">xx燃气集团客服移动作业APP于2025年下半年投入使用，目前已覆盖xx市及投资系统17个单位的管道气安检、抄表、抢修、维修、点火、改管、量管、到期流量表更换等现场作业，使用人员超过1400人。该系统利用移动应用技术，实现六大客服业务的现场作业过程信息记录与共享，方便管理层实时了解具体作业优化现场作业模式。</w:t>
      </w:r>
    </w:p>
    <w:p>
      <w:pPr>
        <w:ind w:left="0" w:right="0" w:firstLine="560"/>
        <w:spacing w:before="450" w:after="450" w:line="312" w:lineRule="auto"/>
      </w:pPr>
      <w:r>
        <w:rPr>
          <w:rFonts w:ascii="宋体" w:hAnsi="宋体" w:eastAsia="宋体" w:cs="宋体"/>
          <w:color w:val="000"/>
          <w:sz w:val="28"/>
          <w:szCs w:val="28"/>
        </w:rPr>
        <w:t xml:space="preserve">在智慧管网方面，xx燃气集团相继研发了包括GIS系统、SCADA系统、智能手机巡查系统、气量管理系统和管道完整性管理系统在内的5大系统，以智能化、信息化确保管网安全、稳定运行。</w:t>
      </w:r>
    </w:p>
    <w:p>
      <w:pPr>
        <w:ind w:left="0" w:right="0" w:firstLine="560"/>
        <w:spacing w:before="450" w:after="450" w:line="312" w:lineRule="auto"/>
      </w:pPr>
      <w:r>
        <w:rPr>
          <w:rFonts w:ascii="宋体" w:hAnsi="宋体" w:eastAsia="宋体" w:cs="宋体"/>
          <w:color w:val="000"/>
          <w:sz w:val="28"/>
          <w:szCs w:val="28"/>
        </w:rPr>
        <w:t xml:space="preserve">xx燃气集团在不断加强自身信息化建设的同时，于2025年9月，与埃森哲公司共同出资成立xx市赛易特信息技术有限公司，开始拓展信息化对外服务业务。</w:t>
      </w:r>
    </w:p>
    <w:p>
      <w:pPr>
        <w:ind w:left="0" w:right="0" w:firstLine="560"/>
        <w:spacing w:before="450" w:after="450" w:line="312" w:lineRule="auto"/>
      </w:pPr>
      <w:r>
        <w:rPr>
          <w:rFonts w:ascii="宋体" w:hAnsi="宋体" w:eastAsia="宋体" w:cs="宋体"/>
          <w:color w:val="000"/>
          <w:sz w:val="28"/>
          <w:szCs w:val="28"/>
        </w:rPr>
        <w:t xml:space="preserve">（六）延伸业务</w:t>
      </w:r>
    </w:p>
    <w:p>
      <w:pPr>
        <w:ind w:left="0" w:right="0" w:firstLine="560"/>
        <w:spacing w:before="450" w:after="450" w:line="312" w:lineRule="auto"/>
      </w:pPr>
      <w:r>
        <w:rPr>
          <w:rFonts w:ascii="宋体" w:hAnsi="宋体" w:eastAsia="宋体" w:cs="宋体"/>
          <w:color w:val="000"/>
          <w:sz w:val="28"/>
          <w:szCs w:val="28"/>
        </w:rPr>
        <w:t xml:space="preserve">xx燃气集团在网页和微信公众号上设置有网上营业厅，通过网上营业厅销售燃气用具，但具体销售和售后由各燃气用具厂商负责经营管理。保险提成收入未列入员工薪酬。</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xx燃气集团为了将户内安全前置管理，一直坚持采取分户挂表，安全一户通气一户。</w:t>
      </w:r>
    </w:p>
    <w:p>
      <w:pPr>
        <w:ind w:left="0" w:right="0" w:firstLine="560"/>
        <w:spacing w:before="450" w:after="450" w:line="312" w:lineRule="auto"/>
      </w:pPr>
      <w:r>
        <w:rPr>
          <w:rFonts w:ascii="宋体" w:hAnsi="宋体" w:eastAsia="宋体" w:cs="宋体"/>
          <w:color w:val="000"/>
          <w:sz w:val="28"/>
          <w:szCs w:val="28"/>
        </w:rPr>
        <w:t xml:space="preserve">三、xx燃气集团考察调研情况</w:t>
      </w:r>
    </w:p>
    <w:p>
      <w:pPr>
        <w:ind w:left="0" w:right="0" w:firstLine="560"/>
        <w:spacing w:before="450" w:after="450" w:line="312" w:lineRule="auto"/>
      </w:pPr>
      <w:r>
        <w:rPr>
          <w:rFonts w:ascii="宋体" w:hAnsi="宋体" w:eastAsia="宋体" w:cs="宋体"/>
          <w:color w:val="000"/>
          <w:sz w:val="28"/>
          <w:szCs w:val="28"/>
        </w:rPr>
        <w:t xml:space="preserve">4月19日上午，考察小组赴xx燃气集团考察交流，并参观了xx燃气集团“杭燃优家”客户中心天目山路旗舰店，xx燃气集团应急指挥中心。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燃气集团成立于2025年8月6日，由原xx管道煤气公司和xx煤气公司合并改制组建而成，是xx市天然气利用工程建设、运营的业主，拥有市域高压管网及主城区中低压燃气的特许经营权，并由控股中外合资企业xx天然气有限公司（出资比例xx燃气集团51%、壳牌25%、中华煤气24%）负责日常经营、建设。集团公司注册资本4亿元，拥有20家全资、参控股企业(全资及控股子公司12家，参股子公司8家)，业务范围涵盖高、中、低压天然气输配，燃气工程安装，分布式能源应用，瓶装液化气销售，燃气用具经营，车用天然气等，服务区域辐射到xx市10区3县（市）。目前，xx燃气集团在xx市域范围内已建成7000余公里高中低压管线，运行5000多个站（点），直接服务150多万户用户（天然气用户130万户、瓶装液化气用户20万户）。2025年，销售天然气13.4亿方，实现营业收入43.4亿元。</w:t>
      </w:r>
    </w:p>
    <w:p>
      <w:pPr>
        <w:ind w:left="0" w:right="0" w:firstLine="560"/>
        <w:spacing w:before="450" w:after="450" w:line="312" w:lineRule="auto"/>
      </w:pPr>
      <w:r>
        <w:rPr>
          <w:rFonts w:ascii="宋体" w:hAnsi="宋体" w:eastAsia="宋体" w:cs="宋体"/>
          <w:color w:val="000"/>
          <w:sz w:val="28"/>
          <w:szCs w:val="28"/>
        </w:rPr>
        <w:t xml:space="preserve">（二）优化营商环境</w:t>
      </w:r>
    </w:p>
    <w:p>
      <w:pPr>
        <w:ind w:left="0" w:right="0" w:firstLine="560"/>
        <w:spacing w:before="450" w:after="450" w:line="312" w:lineRule="auto"/>
      </w:pPr>
      <w:r>
        <w:rPr>
          <w:rFonts w:ascii="宋体" w:hAnsi="宋体" w:eastAsia="宋体" w:cs="宋体"/>
          <w:color w:val="000"/>
          <w:sz w:val="28"/>
          <w:szCs w:val="28"/>
        </w:rPr>
        <w:t xml:space="preserve">xx燃气集团将优化营商环境的要求，与企业自身经营发展需要相结合，根据xx市政府《关于深化“最多跑一次”改革、建设国际一流营商环境的实施意见》，不断提高服务水平。在工商业用户报装上，实施“4+1+2”标准，即4个工作日，1份材料（材料可容缺或滞后补交），2个环节；到2025年对设计流量每小时16立方米以下的工商用户办理时限压减至12个工作日（合同缴费后7天内通气）；对16立方米（含）以上的，办理时限压缩至23个工作日以内（合同缴费后18天内通气）。</w:t>
      </w:r>
    </w:p>
    <w:p>
      <w:pPr>
        <w:ind w:left="0" w:right="0" w:firstLine="560"/>
        <w:spacing w:before="450" w:after="450" w:line="312" w:lineRule="auto"/>
      </w:pPr>
      <w:r>
        <w:rPr>
          <w:rFonts w:ascii="宋体" w:hAnsi="宋体" w:eastAsia="宋体" w:cs="宋体"/>
          <w:color w:val="000"/>
          <w:sz w:val="28"/>
          <w:szCs w:val="28"/>
        </w:rPr>
        <w:t xml:space="preserve">xx燃气集团还制订了《“最多跑1次2.0版”服务项目办事指南》，将非居民管道气开户、缴费、信息更变、拆迁改等业务一站式办理指南向社会公布。</w:t>
      </w:r>
    </w:p>
    <w:p>
      <w:pPr>
        <w:ind w:left="0" w:right="0" w:firstLine="560"/>
        <w:spacing w:before="450" w:after="450" w:line="312" w:lineRule="auto"/>
      </w:pPr>
      <w:r>
        <w:rPr>
          <w:rFonts w:ascii="宋体" w:hAnsi="宋体" w:eastAsia="宋体" w:cs="宋体"/>
          <w:color w:val="000"/>
          <w:sz w:val="28"/>
          <w:szCs w:val="28"/>
        </w:rPr>
        <w:t xml:space="preserve">（三）天然气价格政策</w:t>
      </w:r>
    </w:p>
    <w:p>
      <w:pPr>
        <w:ind w:left="0" w:right="0" w:firstLine="560"/>
        <w:spacing w:before="450" w:after="450" w:line="312" w:lineRule="auto"/>
      </w:pPr>
      <w:r>
        <w:rPr>
          <w:rFonts w:ascii="宋体" w:hAnsi="宋体" w:eastAsia="宋体" w:cs="宋体"/>
          <w:color w:val="000"/>
          <w:sz w:val="28"/>
          <w:szCs w:val="28"/>
        </w:rPr>
        <w:t xml:space="preserve">xx市居民用天然气价格实施阶梯气价，第一档价格3.1元/立方米（气量为0-276(含)立方米/年）；第二档价格3.72元/立方米（气量为276-480(含)立方米/年）；第三档价格4.65元/立方米（气量为480立方米/年以上）。</w:t>
      </w:r>
    </w:p>
    <w:p>
      <w:pPr>
        <w:ind w:left="0" w:right="0" w:firstLine="560"/>
        <w:spacing w:before="450" w:after="450" w:line="312" w:lineRule="auto"/>
      </w:pPr>
      <w:r>
        <w:rPr>
          <w:rFonts w:ascii="宋体" w:hAnsi="宋体" w:eastAsia="宋体" w:cs="宋体"/>
          <w:color w:val="000"/>
          <w:sz w:val="28"/>
          <w:szCs w:val="28"/>
        </w:rPr>
        <w:t xml:space="preserve">xx市非居民用天然气价格实行最高限价，价格为3.96元/立方米，具体终端销售价格在最高限价范围内，根据市场供求状况和用户用气特点确定。电厂气价采取平进平出的价格原则。</w:t>
      </w:r>
    </w:p>
    <w:p>
      <w:pPr>
        <w:ind w:left="0" w:right="0" w:firstLine="560"/>
        <w:spacing w:before="450" w:after="450" w:line="312" w:lineRule="auto"/>
      </w:pPr>
      <w:r>
        <w:rPr>
          <w:rFonts w:ascii="宋体" w:hAnsi="宋体" w:eastAsia="宋体" w:cs="宋体"/>
          <w:color w:val="000"/>
          <w:sz w:val="28"/>
          <w:szCs w:val="28"/>
        </w:rPr>
        <w:t xml:space="preserve">（四）气源组织与储气设施建设</w:t>
      </w:r>
    </w:p>
    <w:p>
      <w:pPr>
        <w:ind w:left="0" w:right="0" w:firstLine="560"/>
        <w:spacing w:before="450" w:after="450" w:line="312" w:lineRule="auto"/>
      </w:pPr>
      <w:r>
        <w:rPr>
          <w:rFonts w:ascii="宋体" w:hAnsi="宋体" w:eastAsia="宋体" w:cs="宋体"/>
          <w:color w:val="000"/>
          <w:sz w:val="28"/>
          <w:szCs w:val="28"/>
        </w:rPr>
        <w:t xml:space="preserve">xx燃气集团气源目前全部由浙江能源天然气集团有限公司供应，在上游门站价格基础上，加收0.6元管输费，形成xx市天然气门站价格。</w:t>
      </w:r>
    </w:p>
    <w:p>
      <w:pPr>
        <w:ind w:left="0" w:right="0" w:firstLine="560"/>
        <w:spacing w:before="450" w:after="450" w:line="312" w:lineRule="auto"/>
      </w:pPr>
      <w:r>
        <w:rPr>
          <w:rFonts w:ascii="宋体" w:hAnsi="宋体" w:eastAsia="宋体" w:cs="宋体"/>
          <w:color w:val="000"/>
          <w:sz w:val="28"/>
          <w:szCs w:val="28"/>
        </w:rPr>
        <w:t xml:space="preserve">目前xx燃气集团在主城区，东、西部已建成2个LNG应急气源站，最大储存量15000水立方米，900万立方米气态天然气。</w:t>
      </w:r>
    </w:p>
    <w:p>
      <w:pPr>
        <w:ind w:left="0" w:right="0" w:firstLine="560"/>
        <w:spacing w:before="450" w:after="450" w:line="312" w:lineRule="auto"/>
      </w:pPr>
      <w:r>
        <w:rPr>
          <w:rFonts w:ascii="宋体" w:hAnsi="宋体" w:eastAsia="宋体" w:cs="宋体"/>
          <w:color w:val="000"/>
          <w:sz w:val="28"/>
          <w:szCs w:val="28"/>
        </w:rPr>
        <w:t xml:space="preserve">此外，xx燃气集团与嘉兴市燃气集团、协鑫油气集团共同成立浙江杭嘉鑫清洁能源有限公司，投资21亿元建设浙江嘉兴（平湖）LNG应急调峰储运站，包括库区工程和配套码头工程，建设2座10万立方米混凝土全容储罐、工艺设施及辅助设施，储运站LNG年接卸量100万吨。</w:t>
      </w:r>
    </w:p>
    <w:p>
      <w:pPr>
        <w:ind w:left="0" w:right="0" w:firstLine="560"/>
        <w:spacing w:before="450" w:after="450" w:line="312" w:lineRule="auto"/>
      </w:pPr>
      <w:r>
        <w:rPr>
          <w:rFonts w:ascii="宋体" w:hAnsi="宋体" w:eastAsia="宋体" w:cs="宋体"/>
          <w:color w:val="000"/>
          <w:sz w:val="28"/>
          <w:szCs w:val="28"/>
        </w:rPr>
        <w:t xml:space="preserve">（五）信息化建设</w:t>
      </w:r>
    </w:p>
    <w:p>
      <w:pPr>
        <w:ind w:left="0" w:right="0" w:firstLine="560"/>
        <w:spacing w:before="450" w:after="450" w:line="312" w:lineRule="auto"/>
      </w:pPr>
      <w:r>
        <w:rPr>
          <w:rFonts w:ascii="宋体" w:hAnsi="宋体" w:eastAsia="宋体" w:cs="宋体"/>
          <w:color w:val="000"/>
          <w:sz w:val="28"/>
          <w:szCs w:val="28"/>
        </w:rPr>
        <w:t xml:space="preserve">xx燃气集团自1993年起，开始自行研发用户管理系统，近年来，也陆续上线财务、人力资源、物资采购等信息系统，同时，推出xx燃气集团“19服务厅”，用户可上网办理燃气新装预登记、退户撤销、点火预约、账单查询、燃气缴费等17项服务。</w:t>
      </w:r>
    </w:p>
    <w:p>
      <w:pPr>
        <w:ind w:left="0" w:right="0" w:firstLine="560"/>
        <w:spacing w:before="450" w:after="450" w:line="312" w:lineRule="auto"/>
      </w:pPr>
      <w:r>
        <w:rPr>
          <w:rFonts w:ascii="宋体" w:hAnsi="宋体" w:eastAsia="宋体" w:cs="宋体"/>
          <w:color w:val="000"/>
          <w:sz w:val="28"/>
          <w:szCs w:val="28"/>
        </w:rPr>
        <w:t xml:space="preserve">（六）延伸业务</w:t>
      </w:r>
    </w:p>
    <w:p>
      <w:pPr>
        <w:ind w:left="0" w:right="0" w:firstLine="560"/>
        <w:spacing w:before="450" w:after="450" w:line="312" w:lineRule="auto"/>
      </w:pPr>
      <w:r>
        <w:rPr>
          <w:rFonts w:ascii="宋体" w:hAnsi="宋体" w:eastAsia="宋体" w:cs="宋体"/>
          <w:color w:val="000"/>
          <w:sz w:val="28"/>
          <w:szCs w:val="28"/>
        </w:rPr>
        <w:t xml:space="preserve">xx燃气集团致力于打造“杭燃供气、杭燃服务、杭燃优家、杭燃体验”四大产品，做实“安全工程、民生工程、绿色工程、温暖工程”四大工程。其中“杭燃优家”客户中心，打造出“综合业务区、产品展示区、客户体验区、客户洽谈区”四大区块，涵盖“产品展示、服务办理、需求咨询、银行自助、产品销售、理念传播”六大功能，主营“壁挂炉、热水器、灶具、油烟机”四大产品，提供家庭生活能源设计和功能实现的一条龙服务。延伸、安装业务均包含在主营业务中，没有分离。工商户的产权分界点以后的管道及设施采取菜单式的有偿维保服务，既降低了公司运营成本，又增加了延伸收入。</w:t>
      </w:r>
    </w:p>
    <w:p>
      <w:pPr>
        <w:ind w:left="0" w:right="0" w:firstLine="560"/>
        <w:spacing w:before="450" w:after="450" w:line="312" w:lineRule="auto"/>
      </w:pPr>
      <w:r>
        <w:rPr>
          <w:rFonts w:ascii="宋体" w:hAnsi="宋体" w:eastAsia="宋体" w:cs="宋体"/>
          <w:color w:val="000"/>
          <w:sz w:val="28"/>
          <w:szCs w:val="28"/>
        </w:rPr>
        <w:t xml:space="preserve">xx燃气集团目前居民用户按21元/平方米收取小区管网建设配套费，同时收取灶具250元/户以及热水器200元/户的安装费（包括安装用材料，不含灶具及热水器）,对燃气工程材料采取甲供材形式进行控制。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xx燃气集团为了实现主营业务区域管理，在各区内设立子公司；为了将户内安全前置管理，一直坚持采取分户挂表，安全一户通气一户；为了扩大企业影响力，每一年对外公布“为城为民”十件实事，每一周定期召开新闻发布会，加强自身的宣传提高企业的美誉度；在社区开展“现场+入户”的“4+X”服务模式，即集中入户安检、安全隐患提醒、配套整改、跟踪服务与综合服务相结合，“查”、“改”一步到位。2025年xx燃气集团户内事故在200起内。同时善于利用媒体发声，实施五界（政府、企业、专家、媒体、市民）联动，全力促进燃气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第二篇：天然气价格政策、气源组织、信息化建设考察情况报告</w:t>
      </w:r>
    </w:p>
    <w:p>
      <w:pPr>
        <w:ind w:left="0" w:right="0" w:firstLine="560"/>
        <w:spacing w:before="450" w:after="450" w:line="312" w:lineRule="auto"/>
      </w:pPr>
      <w:r>
        <w:rPr>
          <w:rFonts w:ascii="宋体" w:hAnsi="宋体" w:eastAsia="宋体" w:cs="宋体"/>
          <w:color w:val="000"/>
          <w:sz w:val="28"/>
          <w:szCs w:val="28"/>
        </w:rPr>
        <w:t xml:space="preserve">为认真贯彻落实《市人民政府关于进一步优化营商环境的意见》（x政规〔2025〕x号）文件精神，对标国内一流营商环境，进一步提高工、商用户获得用气的便捷程度，提升天然气公司供应服务水平和公共服务功能。2025年4月17日至4月19日，集团公司党委书记、董事长汪志勇带队，康志刚董事以及企业管理部、天然气公司相关人员组成考察小组，先后赴xx燃气集团有限公司（以下简称：xx燃气集团）、xx市燃气集团股份有限公司（以下简称：xx燃气集团）、xx市燃气集团有限公司（以下简称：xx燃气集团），对上述企业优化营商环境（获得用气）方面先进经验进行对标学习，并就天然气价格政策、气源组织、信息化建设等方面工作进行了考察调研，具体情况如下。</w:t>
      </w:r>
    </w:p>
    <w:p>
      <w:pPr>
        <w:ind w:left="0" w:right="0" w:firstLine="560"/>
        <w:spacing w:before="450" w:after="450" w:line="312" w:lineRule="auto"/>
      </w:pPr>
      <w:r>
        <w:rPr>
          <w:rFonts w:ascii="宋体" w:hAnsi="宋体" w:eastAsia="宋体" w:cs="宋体"/>
          <w:color w:val="000"/>
          <w:sz w:val="28"/>
          <w:szCs w:val="28"/>
        </w:rPr>
        <w:t xml:space="preserve">一、xx燃气集团考察调研情况</w:t>
      </w:r>
    </w:p>
    <w:p>
      <w:pPr>
        <w:ind w:left="0" w:right="0" w:firstLine="560"/>
        <w:spacing w:before="450" w:after="450" w:line="312" w:lineRule="auto"/>
      </w:pPr>
      <w:r>
        <w:rPr>
          <w:rFonts w:ascii="宋体" w:hAnsi="宋体" w:eastAsia="宋体" w:cs="宋体"/>
          <w:color w:val="000"/>
          <w:sz w:val="28"/>
          <w:szCs w:val="28"/>
        </w:rPr>
        <w:t xml:space="preserve">4月17日上午，考察小组赴xx燃气集团考察交流，并参观了xx燃气集团调度中心。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燃气集团是xx发展集团股份有限公司（证券代码：600098）下属全资子公司。xx燃气集团下辖两个业务中心（调度中心、服务中心），三家区域分公司以及高压运行分公司，管理xx南沙发展燃气有限公司等十家企业，投资广东大鹏液化天然气有限公司等四家企业。xx燃气集团在2025年全面退出液化石油气经营，目前主要从事城市天然气供应、天然气管网设施的投资、经营，是xx市城市燃气高压管网建设及天然气购销唯一主体。2025年，xx燃气集团管理总资产x亿元，净资产x亿元。2025年总供气量x亿立方米，主营收入x亿元，用户达x万户，燃气输配管网超过x公里，管网输配能力x亿立方米/年。</w:t>
      </w:r>
    </w:p>
    <w:p>
      <w:pPr>
        <w:ind w:left="0" w:right="0" w:firstLine="560"/>
        <w:spacing w:before="450" w:after="450" w:line="312" w:lineRule="auto"/>
      </w:pPr>
      <w:r>
        <w:rPr>
          <w:rFonts w:ascii="宋体" w:hAnsi="宋体" w:eastAsia="宋体" w:cs="宋体"/>
          <w:color w:val="000"/>
          <w:sz w:val="28"/>
          <w:szCs w:val="28"/>
        </w:rPr>
        <w:t xml:space="preserve">（二）优化营商环境</w:t>
      </w:r>
    </w:p>
    <w:p>
      <w:pPr>
        <w:ind w:left="0" w:right="0" w:firstLine="560"/>
        <w:spacing w:before="450" w:after="450" w:line="312" w:lineRule="auto"/>
      </w:pPr>
      <w:r>
        <w:rPr>
          <w:rFonts w:ascii="宋体" w:hAnsi="宋体" w:eastAsia="宋体" w:cs="宋体"/>
          <w:color w:val="000"/>
          <w:sz w:val="28"/>
          <w:szCs w:val="28"/>
        </w:rPr>
        <w:t xml:space="preserve">xx市在2025年推出营商环境改革1.0版本基础上，今年3月初《xx市进一步优化营商环境的若干措施》（下简称“若干措施”）实施，被称为xx营商环境改革的2.0版本，当中提出43条任务举措，在打造一个全国领先的“智慧政务”平台、争创两个营商环境改革示范区，以及在十大重点领域推进改革攻坚工程。</w:t>
      </w:r>
    </w:p>
    <w:p>
      <w:pPr>
        <w:ind w:left="0" w:right="0" w:firstLine="560"/>
        <w:spacing w:before="450" w:after="450" w:line="312" w:lineRule="auto"/>
      </w:pPr>
      <w:r>
        <w:rPr>
          <w:rFonts w:ascii="宋体" w:hAnsi="宋体" w:eastAsia="宋体" w:cs="宋体"/>
          <w:color w:val="000"/>
          <w:sz w:val="28"/>
          <w:szCs w:val="28"/>
        </w:rPr>
        <w:t xml:space="preserve">在优化营商环境（获得用气方面），xx燃气集团按xx市城管委要求，实行“两个环节”即用气申报、验收通气；“三个材料”即用气申请材料、报装主体资格材料、权属来源证明；办理无外线工程用气接入时间压减到不超过4个工作日，办理有外线工程用气接入时间压减到不超过10个工作日。工程建设采取客户自行选择建设方式，因此对外承诺时间不含施工，其中客户自建方式的施工单位必须要列入xx燃气集团招标的20个短名单内，并且必须在xx燃气集团购买材料，价格含进价加上10%的采保费，通气前收取一定的接驳费。</w:t>
      </w:r>
    </w:p>
    <w:p>
      <w:pPr>
        <w:ind w:left="0" w:right="0" w:firstLine="560"/>
        <w:spacing w:before="450" w:after="450" w:line="312" w:lineRule="auto"/>
      </w:pPr>
      <w:r>
        <w:rPr>
          <w:rFonts w:ascii="宋体" w:hAnsi="宋体" w:eastAsia="宋体" w:cs="宋体"/>
          <w:color w:val="000"/>
          <w:sz w:val="28"/>
          <w:szCs w:val="28"/>
        </w:rPr>
        <w:t xml:space="preserve">xx燃气集团进驻市政务中心、不动产登记中心，实行用气报装“一站式”服务，接受二手房过户时同时办理天然气过户业务，并在市政务服务平台开通网上办理，不断精简流程、提高效率。</w:t>
      </w:r>
    </w:p>
    <w:p>
      <w:pPr>
        <w:ind w:left="0" w:right="0" w:firstLine="560"/>
        <w:spacing w:before="450" w:after="450" w:line="312" w:lineRule="auto"/>
      </w:pPr>
      <w:r>
        <w:rPr>
          <w:rFonts w:ascii="宋体" w:hAnsi="宋体" w:eastAsia="宋体" w:cs="宋体"/>
          <w:color w:val="000"/>
          <w:sz w:val="28"/>
          <w:szCs w:val="28"/>
        </w:rPr>
        <w:t xml:space="preserve">（三）天然气价格政策</w:t>
      </w:r>
    </w:p>
    <w:p>
      <w:pPr>
        <w:ind w:left="0" w:right="0" w:firstLine="560"/>
        <w:spacing w:before="450" w:after="450" w:line="312" w:lineRule="auto"/>
      </w:pPr>
      <w:r>
        <w:rPr>
          <w:rFonts w:ascii="宋体" w:hAnsi="宋体" w:eastAsia="宋体" w:cs="宋体"/>
          <w:color w:val="000"/>
          <w:sz w:val="28"/>
          <w:szCs w:val="28"/>
        </w:rPr>
        <w:t xml:space="preserve">xx市居民用天然气价格实施阶梯气价，第一档价格x元/立方米（气量为0-320(含)立方米/年）；第二档价格x元/立方米（气量为320-400(含)立方米/年）；第三档价格x元/立方米（气量为400立方米/年以上）。有上下游联动机制，当全市平均购气成本波动超过8%且距离上次调价时间达到或超过12个月时，动态调整销售价格。</w:t>
      </w:r>
    </w:p>
    <w:p>
      <w:pPr>
        <w:ind w:left="0" w:right="0" w:firstLine="560"/>
        <w:spacing w:before="450" w:after="450" w:line="312" w:lineRule="auto"/>
      </w:pPr>
      <w:r>
        <w:rPr>
          <w:rFonts w:ascii="宋体" w:hAnsi="宋体" w:eastAsia="宋体" w:cs="宋体"/>
          <w:color w:val="000"/>
          <w:sz w:val="28"/>
          <w:szCs w:val="28"/>
        </w:rPr>
        <w:t xml:space="preserve">非居民用气销售价格实施最高限价，为x元/立方米，具体销售过程中，与用户协商，xx燃气集团大多数非居民用户实际销售价格未达到上述最高限价。非居民用气销售价格也有联动机制，当全市平均购气成本波动超过4%且距离上次调价时间达到或超过6个月时，动态调整销售价格。</w:t>
      </w:r>
    </w:p>
    <w:p>
      <w:pPr>
        <w:ind w:left="0" w:right="0" w:firstLine="560"/>
        <w:spacing w:before="450" w:after="450" w:line="312" w:lineRule="auto"/>
      </w:pPr>
      <w:r>
        <w:rPr>
          <w:rFonts w:ascii="宋体" w:hAnsi="宋体" w:eastAsia="宋体" w:cs="宋体"/>
          <w:color w:val="000"/>
          <w:sz w:val="28"/>
          <w:szCs w:val="28"/>
        </w:rPr>
        <w:t xml:space="preserve">近期，xx市价格行政管理部门对天然气价格调整方案公开征求意见，根据征求意见稿，居民销售价格保持不变，中低压非居民用气价格由最高限价调整为基准价格，基准价格为x元，高压用气为气源价格+高压配气价格（x元/立方米），中低压用气为气源价格+中低压配气价格（x元/立方米）。非居民用气销售价格实施动态调整，当上游价格发生调整时，xx燃气集团可启动动态调整，同方向、同金额调整销售价格，并在调整5个工作日内抄报xx市价格行政管理部门。电厂配气价格参考上述高压配气价格。</w:t>
      </w:r>
    </w:p>
    <w:p>
      <w:pPr>
        <w:ind w:left="0" w:right="0" w:firstLine="560"/>
        <w:spacing w:before="450" w:after="450" w:line="312" w:lineRule="auto"/>
      </w:pPr>
      <w:r>
        <w:rPr>
          <w:rFonts w:ascii="宋体" w:hAnsi="宋体" w:eastAsia="宋体" w:cs="宋体"/>
          <w:color w:val="000"/>
          <w:sz w:val="28"/>
          <w:szCs w:val="28"/>
        </w:rPr>
        <w:t xml:space="preserve">（四）气源组织与储气设施建设</w:t>
      </w:r>
    </w:p>
    <w:p>
      <w:pPr>
        <w:ind w:left="0" w:right="0" w:firstLine="560"/>
        <w:spacing w:before="450" w:after="450" w:line="312" w:lineRule="auto"/>
      </w:pPr>
      <w:r>
        <w:rPr>
          <w:rFonts w:ascii="宋体" w:hAnsi="宋体" w:eastAsia="宋体" w:cs="宋体"/>
          <w:color w:val="000"/>
          <w:sz w:val="28"/>
          <w:szCs w:val="28"/>
        </w:rPr>
        <w:t xml:space="preserve">xx燃气集团构建多方向、多渠道气源保障供应体系，已形成东南部（广东大鹏LNG项目）、西南部（珠海金湾项目）和北部（中石油西气东输二线工程）三路稳定气源，且大鹏LNG项目、珠海金湾项目能够为xx燃气提供相对西二线气源更低价格的LNG气源，积极引入进口气源，与中石油、中石化、马来西亚国家石油公司、BP、SHELL等供应商建立了良好合作关系，全球范围内拓展多元气源，夯实天然气供应的资源基础。</w:t>
      </w:r>
    </w:p>
    <w:p>
      <w:pPr>
        <w:ind w:left="0" w:right="0" w:firstLine="560"/>
        <w:spacing w:before="450" w:after="450" w:line="312" w:lineRule="auto"/>
      </w:pPr>
      <w:r>
        <w:rPr>
          <w:rFonts w:ascii="宋体" w:hAnsi="宋体" w:eastAsia="宋体" w:cs="宋体"/>
          <w:color w:val="000"/>
          <w:sz w:val="28"/>
          <w:szCs w:val="28"/>
        </w:rPr>
        <w:t xml:space="preserve">为保障应急供应，xx燃气集团正全力以赴推进xx市重点民生“补短板”项目——xxLNG应急调峰气源站项目的投资建设，项目位于xx市南沙区小虎岛，设计规模为110万吨/年，规划建造一座可靠泊14.7万立方米LNG船舶的LNG接卸专用码头，以及两座16万立方米LNG储罐，总投资约44亿元项目达产后，将拥有为xx市提供154,000万立方米/年的天然气供应应急保障能力。项目建成后，xx市将彻底摆脱长期处于管道供应末端、缺乏主动应急保障能力的被动处境，现有应急保障能力将提升到天然气应急外输10天以上，为xx地区实现多路气源全方位稳定供应提供有力保障。</w:t>
      </w:r>
    </w:p>
    <w:p>
      <w:pPr>
        <w:ind w:left="0" w:right="0" w:firstLine="560"/>
        <w:spacing w:before="450" w:after="450" w:line="312" w:lineRule="auto"/>
      </w:pPr>
      <w:r>
        <w:rPr>
          <w:rFonts w:ascii="宋体" w:hAnsi="宋体" w:eastAsia="宋体" w:cs="宋体"/>
          <w:color w:val="000"/>
          <w:sz w:val="28"/>
          <w:szCs w:val="28"/>
        </w:rPr>
        <w:t xml:space="preserve">（五）信息化建设</w:t>
      </w:r>
    </w:p>
    <w:p>
      <w:pPr>
        <w:ind w:left="0" w:right="0" w:firstLine="560"/>
        <w:spacing w:before="450" w:after="450" w:line="312" w:lineRule="auto"/>
      </w:pPr>
      <w:r>
        <w:rPr>
          <w:rFonts w:ascii="宋体" w:hAnsi="宋体" w:eastAsia="宋体" w:cs="宋体"/>
          <w:color w:val="000"/>
          <w:sz w:val="28"/>
          <w:szCs w:val="28"/>
        </w:rPr>
        <w:t xml:space="preserve">xx燃气集团持续推动创新发展，于2025年通过国家高新技术企业认定，不断提升智慧管网、智慧调度、智慧服务水平，积极拓展楼宇式分布式能源、物联网燃气计量，不断增强企业自主创新能力。</w:t>
      </w:r>
    </w:p>
    <w:p>
      <w:pPr>
        <w:ind w:left="0" w:right="0" w:firstLine="560"/>
        <w:spacing w:before="450" w:after="450" w:line="312" w:lineRule="auto"/>
      </w:pPr>
      <w:r>
        <w:rPr>
          <w:rFonts w:ascii="宋体" w:hAnsi="宋体" w:eastAsia="宋体" w:cs="宋体"/>
          <w:color w:val="000"/>
          <w:sz w:val="28"/>
          <w:szCs w:val="28"/>
        </w:rPr>
        <w:t xml:space="preserve">目前，xx燃气集团使用的ERP系统为2025年xx发展集团组织建设的SAP系统，其他使用的GIS、SCADA、用户收费管理系统、工程质量管理系统、营业厅自助终端系统等，为历年来逐步开发建设，目前已与ERP系统实现数据对接。</w:t>
      </w:r>
    </w:p>
    <w:p>
      <w:pPr>
        <w:ind w:left="0" w:right="0" w:firstLine="560"/>
        <w:spacing w:before="450" w:after="450" w:line="312" w:lineRule="auto"/>
      </w:pPr>
      <w:r>
        <w:rPr>
          <w:rFonts w:ascii="宋体" w:hAnsi="宋体" w:eastAsia="宋体" w:cs="宋体"/>
          <w:color w:val="000"/>
          <w:sz w:val="28"/>
          <w:szCs w:val="28"/>
        </w:rPr>
        <w:t xml:space="preserve">在物联网表应用方面，xx燃气集团与金卡智能集团股份有限公司合资成立xx金燃智能燃气表有限公司，大规模布局NB-IoT智能燃气表，已实施17万块，抄表率99%以上，有效地解决了数显不符的问题。</w:t>
      </w:r>
    </w:p>
    <w:p>
      <w:pPr>
        <w:ind w:left="0" w:right="0" w:firstLine="560"/>
        <w:spacing w:before="450" w:after="450" w:line="312" w:lineRule="auto"/>
      </w:pPr>
      <w:r>
        <w:rPr>
          <w:rFonts w:ascii="宋体" w:hAnsi="宋体" w:eastAsia="宋体" w:cs="宋体"/>
          <w:color w:val="000"/>
          <w:sz w:val="28"/>
          <w:szCs w:val="28"/>
        </w:rPr>
        <w:t xml:space="preserve">（六）延伸业务</w:t>
      </w:r>
    </w:p>
    <w:p>
      <w:pPr>
        <w:ind w:left="0" w:right="0" w:firstLine="560"/>
        <w:spacing w:before="450" w:after="450" w:line="312" w:lineRule="auto"/>
      </w:pPr>
      <w:r>
        <w:rPr>
          <w:rFonts w:ascii="宋体" w:hAnsi="宋体" w:eastAsia="宋体" w:cs="宋体"/>
          <w:color w:val="000"/>
          <w:sz w:val="28"/>
          <w:szCs w:val="28"/>
        </w:rPr>
        <w:t xml:space="preserve">xx燃气集团历史上也曾有下属的燃气灶具生产厂，但由于缺乏市场竞争力，多年前已关停。2025年，xx燃气集团逐步开始恢复代销热水器、燃气灶，通过招标选择了林内、万家乐和万和三个品牌进行合作。xx工程建设安装市场已放开，但其通过招标确定施工材料供应商，根据市场部及工程部制定的项目计划，采购相关施工材料，并通过监理等要求所有施工单位均要到xx燃气集团材料仓库采购施工材料，以保证燃气工程所用材料质量。</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xx燃气集团为了实现主营业务区域管理，在市区内设立分公司，而在远郊因特许经营及税收设立子公司。</w:t>
      </w:r>
    </w:p>
    <w:p>
      <w:pPr>
        <w:ind w:left="0" w:right="0" w:firstLine="560"/>
        <w:spacing w:before="450" w:after="450" w:line="312" w:lineRule="auto"/>
      </w:pPr>
      <w:r>
        <w:rPr>
          <w:rFonts w:ascii="宋体" w:hAnsi="宋体" w:eastAsia="宋体" w:cs="宋体"/>
          <w:color w:val="000"/>
          <w:sz w:val="28"/>
          <w:szCs w:val="28"/>
        </w:rPr>
        <w:t xml:space="preserve">xx燃气集团为了将户内安全前置管理，一直坚持采取分户挂表，安全一户通气一户。并且将部分户内抄表与安检工作融合，有效地利用资源。</w:t>
      </w:r>
    </w:p>
    <w:p>
      <w:pPr>
        <w:ind w:left="0" w:right="0" w:firstLine="560"/>
        <w:spacing w:before="450" w:after="450" w:line="312" w:lineRule="auto"/>
      </w:pPr>
      <w:r>
        <w:rPr>
          <w:rFonts w:ascii="宋体" w:hAnsi="宋体" w:eastAsia="宋体" w:cs="宋体"/>
          <w:color w:val="000"/>
          <w:sz w:val="28"/>
          <w:szCs w:val="28"/>
        </w:rPr>
        <w:t xml:space="preserve">二、xx燃气集团考察调研情况</w:t>
      </w:r>
    </w:p>
    <w:p>
      <w:pPr>
        <w:ind w:left="0" w:right="0" w:firstLine="560"/>
        <w:spacing w:before="450" w:after="450" w:line="312" w:lineRule="auto"/>
      </w:pPr>
      <w:r>
        <w:rPr>
          <w:rFonts w:ascii="宋体" w:hAnsi="宋体" w:eastAsia="宋体" w:cs="宋体"/>
          <w:color w:val="000"/>
          <w:sz w:val="28"/>
          <w:szCs w:val="28"/>
        </w:rPr>
        <w:t xml:space="preserve">4月18日上午，考察小组赴xx燃气集团考察交流，并参观了xx燃气集团调度中心、呼叫中心和xx燃气科学馆。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燃气集团创立于1982年，2025年在上海证交所上市，是一家由xx市国资委控股的专门从事燃气建设与运营的中外合资上市企业。拥有xx市30年管道燃气特许经营权，主营业务为燃气批发、管道和瓶装燃气供应、燃气输配管网的投资和建设，是xx市燃气供应的主导企业。目前客户总数超过x万户，管道天然气客户x万户，瓶装石油气客户x万户，取得xx等省区34个城市管道燃气业务特许经营权，运营管线超过x万公里，总资产x亿元，年销售收入x亿元。</w:t>
      </w:r>
    </w:p>
    <w:p>
      <w:pPr>
        <w:ind w:left="0" w:right="0" w:firstLine="560"/>
        <w:spacing w:before="450" w:after="450" w:line="312" w:lineRule="auto"/>
      </w:pPr>
      <w:r>
        <w:rPr>
          <w:rFonts w:ascii="宋体" w:hAnsi="宋体" w:eastAsia="宋体" w:cs="宋体"/>
          <w:color w:val="000"/>
          <w:sz w:val="28"/>
          <w:szCs w:val="28"/>
        </w:rPr>
        <w:t xml:space="preserve">（二）优化营商环境</w:t>
      </w:r>
    </w:p>
    <w:p>
      <w:pPr>
        <w:ind w:left="0" w:right="0" w:firstLine="560"/>
        <w:spacing w:before="450" w:after="450" w:line="312" w:lineRule="auto"/>
      </w:pPr>
      <w:r>
        <w:rPr>
          <w:rFonts w:ascii="宋体" w:hAnsi="宋体" w:eastAsia="宋体" w:cs="宋体"/>
          <w:color w:val="000"/>
          <w:sz w:val="28"/>
          <w:szCs w:val="28"/>
        </w:rPr>
        <w:t xml:space="preserve">xx燃气集团按照xx市政府总体部署要求，进一步深化工商用户用气报装改革，进一步精简用气报装办理程序，降低工商用户用气报装成本，提升用气报装办理流程透明度和服务水平。</w:t>
      </w:r>
    </w:p>
    <w:p>
      <w:pPr>
        <w:ind w:left="0" w:right="0" w:firstLine="560"/>
        <w:spacing w:before="450" w:after="450" w:line="312" w:lineRule="auto"/>
      </w:pPr>
      <w:r>
        <w:rPr>
          <w:rFonts w:ascii="宋体" w:hAnsi="宋体" w:eastAsia="宋体" w:cs="宋体"/>
          <w:color w:val="000"/>
          <w:sz w:val="28"/>
          <w:szCs w:val="28"/>
        </w:rPr>
        <w:t xml:space="preserve">燃气企业办理环节由7个减少至2个即用气申请、验收通气（不含外线工程施工环节），用气报装材料由7项减少至3项即营业执照、有效身份证明和用气地址物业的权属证明，办理时限原则上不超过6个工作日，其中不涉及外线工程的项目办理时限为4个工作日。工程建设采取客户自行选择建设方式，因此对外承诺时间不含施工。客户自建方式的施工单位必须要列入xx燃气集团招标的短名单内，并且必须在xx燃气集团购买材料，价格含进价加上约30%的采保费，工程验收合格必须接受xx燃气集团下属监理公司管理。</w:t>
      </w:r>
    </w:p>
    <w:p>
      <w:pPr>
        <w:ind w:left="0" w:right="0" w:firstLine="560"/>
        <w:spacing w:before="450" w:after="450" w:line="312" w:lineRule="auto"/>
      </w:pPr>
      <w:r>
        <w:rPr>
          <w:rFonts w:ascii="宋体" w:hAnsi="宋体" w:eastAsia="宋体" w:cs="宋体"/>
          <w:color w:val="000"/>
          <w:sz w:val="28"/>
          <w:szCs w:val="28"/>
        </w:rPr>
        <w:t xml:space="preserve">进一步降低用户用气报装成本。对社会投资、不涉及地下燃气管道安装、装表容量25立方及以下的商业餐饮用户用气报装项目，免收设计费、探伤费等相关费用。用气报装业务全面推行线上办理，xx燃气集团派员进驻市行政服务大厅，立（过）户与不动产登记服务联动办理，实现“最多跑一次”，有效降低用户获得用气成本。提升用气报装办理流程透明度。通过网上营业厅、微信公众号、实体营业厅等渠道，全面公示用气报装材料要求、办理流程、办理时限、收费标准，开通项目进度实时线上查询功能，实现用气报装全流程公开透明。</w:t>
      </w:r>
    </w:p>
    <w:p>
      <w:pPr>
        <w:ind w:left="0" w:right="0" w:firstLine="560"/>
        <w:spacing w:before="450" w:after="450" w:line="312" w:lineRule="auto"/>
      </w:pPr>
      <w:r>
        <w:rPr>
          <w:rFonts w:ascii="宋体" w:hAnsi="宋体" w:eastAsia="宋体" w:cs="宋体"/>
          <w:color w:val="000"/>
          <w:sz w:val="28"/>
          <w:szCs w:val="28"/>
        </w:rPr>
        <w:t xml:space="preserve">为了加快内部组织管理的工作效率，xx燃气集团为了优化营商环境，对内部机构进行了管理变革。将输配气分公司、发展分公司、客户分公司进行拆分，在xx市9个行政区和1个新区，分别设立了10家区域性分公司，中低压管网经营权全部授予区域性分公司，从市场发展到用户通气，全业务流程在各区域分公司内完成。同时将各区域分公司的流转税在各区分别纳税，争取到各区政府对公司经营发展的更多支持。</w:t>
      </w:r>
    </w:p>
    <w:p>
      <w:pPr>
        <w:ind w:left="0" w:right="0" w:firstLine="560"/>
        <w:spacing w:before="450" w:after="450" w:line="312" w:lineRule="auto"/>
      </w:pPr>
      <w:r>
        <w:rPr>
          <w:rFonts w:ascii="宋体" w:hAnsi="宋体" w:eastAsia="宋体" w:cs="宋体"/>
          <w:color w:val="000"/>
          <w:sz w:val="28"/>
          <w:szCs w:val="28"/>
        </w:rPr>
        <w:t xml:space="preserve">（三）天然气价格政策</w:t>
      </w:r>
    </w:p>
    <w:p>
      <w:pPr>
        <w:ind w:left="0" w:right="0" w:firstLine="560"/>
        <w:spacing w:before="450" w:after="450" w:line="312" w:lineRule="auto"/>
      </w:pPr>
      <w:r>
        <w:rPr>
          <w:rFonts w:ascii="宋体" w:hAnsi="宋体" w:eastAsia="宋体" w:cs="宋体"/>
          <w:color w:val="000"/>
          <w:sz w:val="28"/>
          <w:szCs w:val="28"/>
        </w:rPr>
        <w:t xml:space="preserve">xx市居民用天然气价格实施阶梯气价，分为三档，一档：每年5月至10月为0-30(含)立方米、11月至次年4月为0-40（含）立方米,气价为3.50元立方米；二档：每年5月至10月为30-35(含)立方米、11月至次年4月为40-45（含）立方米，气价为x元立方米；三档：每年5月至10月为35立方米以上、11月至次年4月为45立方米以上，气价为x元立方米。居民用天然气价格未建立联动机制。</w:t>
      </w:r>
    </w:p>
    <w:p>
      <w:pPr>
        <w:ind w:left="0" w:right="0" w:firstLine="560"/>
        <w:spacing w:before="450" w:after="450" w:line="312" w:lineRule="auto"/>
      </w:pPr>
      <w:r>
        <w:rPr>
          <w:rFonts w:ascii="宋体" w:hAnsi="宋体" w:eastAsia="宋体" w:cs="宋体"/>
          <w:color w:val="000"/>
          <w:sz w:val="28"/>
          <w:szCs w:val="28"/>
        </w:rPr>
        <w:t xml:space="preserve">非居民用气销售价格实施最高限价，为x元/立方米，在最高限价内由供需双方自主协商价格。xx市价格主管部门对企业刚刚完成成本监审，配气价格为1元/立方米。</w:t>
      </w:r>
    </w:p>
    <w:p>
      <w:pPr>
        <w:ind w:left="0" w:right="0" w:firstLine="560"/>
        <w:spacing w:before="450" w:after="450" w:line="312" w:lineRule="auto"/>
      </w:pPr>
      <w:r>
        <w:rPr>
          <w:rFonts w:ascii="宋体" w:hAnsi="宋体" w:eastAsia="宋体" w:cs="宋体"/>
          <w:color w:val="000"/>
          <w:sz w:val="28"/>
          <w:szCs w:val="28"/>
        </w:rPr>
        <w:t xml:space="preserve">电厂用天然气价格为上游气价+管输费，其中管输费为x元/立方米。</w:t>
      </w:r>
    </w:p>
    <w:p>
      <w:pPr>
        <w:ind w:left="0" w:right="0" w:firstLine="560"/>
        <w:spacing w:before="450" w:after="450" w:line="312" w:lineRule="auto"/>
      </w:pPr>
      <w:r>
        <w:rPr>
          <w:rFonts w:ascii="宋体" w:hAnsi="宋体" w:eastAsia="宋体" w:cs="宋体"/>
          <w:color w:val="000"/>
          <w:sz w:val="28"/>
          <w:szCs w:val="28"/>
        </w:rPr>
        <w:t xml:space="preserve">（四）气源组织与储气设施建设</w:t>
      </w:r>
    </w:p>
    <w:p>
      <w:pPr>
        <w:ind w:left="0" w:right="0" w:firstLine="560"/>
        <w:spacing w:before="450" w:after="450" w:line="312" w:lineRule="auto"/>
      </w:pPr>
      <w:r>
        <w:rPr>
          <w:rFonts w:ascii="宋体" w:hAnsi="宋体" w:eastAsia="宋体" w:cs="宋体"/>
          <w:color w:val="000"/>
          <w:sz w:val="28"/>
          <w:szCs w:val="28"/>
        </w:rPr>
        <w:t xml:space="preserve">xx燃气集团在xx本地的天然气气源以广东大鹏LNG气源和中石油西气东输二线气源为主。形成“多气源、一张网、互联互通、功能互补”的管网供气格局，分别与广东大鹏公司签订了的25年照付不议的天然气采购合同，稳产期年供应量为x万吨，大鹏LNG到xx门站价格x元/立方米；与中石油签订了稳产期年供40亿立方米天然气采购协议，门站价格2.08元/立方米，无省管网。</w:t>
      </w:r>
    </w:p>
    <w:p>
      <w:pPr>
        <w:ind w:left="0" w:right="0" w:firstLine="560"/>
        <w:spacing w:before="450" w:after="450" w:line="312" w:lineRule="auto"/>
      </w:pPr>
      <w:r>
        <w:rPr>
          <w:rFonts w:ascii="宋体" w:hAnsi="宋体" w:eastAsia="宋体" w:cs="宋体"/>
          <w:color w:val="000"/>
          <w:sz w:val="28"/>
          <w:szCs w:val="28"/>
        </w:rPr>
        <w:t xml:space="preserve">xx燃气集团拥有广东液化天然气项目广东大鹏公司10%股权，目前拥有求雨岭天然气液化工厂，在大鹏湾投资兴建的年周转能力10亿立方米的xx市天然气储备与调峰库也即将投入运营，将采取政府购买服务的模式，由政府财政资金承担调峰库经常性损益。</w:t>
      </w:r>
    </w:p>
    <w:p>
      <w:pPr>
        <w:ind w:left="0" w:right="0" w:firstLine="560"/>
        <w:spacing w:before="450" w:after="450" w:line="312" w:lineRule="auto"/>
      </w:pPr>
      <w:r>
        <w:rPr>
          <w:rFonts w:ascii="宋体" w:hAnsi="宋体" w:eastAsia="宋体" w:cs="宋体"/>
          <w:color w:val="000"/>
          <w:sz w:val="28"/>
          <w:szCs w:val="28"/>
        </w:rPr>
        <w:t xml:space="preserve">（五）信息化建设情况</w:t>
      </w:r>
    </w:p>
    <w:p>
      <w:pPr>
        <w:ind w:left="0" w:right="0" w:firstLine="560"/>
        <w:spacing w:before="450" w:after="450" w:line="312" w:lineRule="auto"/>
      </w:pPr>
      <w:r>
        <w:rPr>
          <w:rFonts w:ascii="宋体" w:hAnsi="宋体" w:eastAsia="宋体" w:cs="宋体"/>
          <w:color w:val="000"/>
          <w:sz w:val="28"/>
          <w:szCs w:val="28"/>
        </w:rPr>
        <w:t xml:space="preserve">2025年，xx燃气集团正式启动信息化规划工作。旨在打造跨部门、跨业务、跨地域、服务于整个集团的大型信息化平台。</w:t>
      </w:r>
    </w:p>
    <w:p>
      <w:pPr>
        <w:ind w:left="0" w:right="0" w:firstLine="560"/>
        <w:spacing w:before="450" w:after="450" w:line="312" w:lineRule="auto"/>
      </w:pPr>
      <w:r>
        <w:rPr>
          <w:rFonts w:ascii="宋体" w:hAnsi="宋体" w:eastAsia="宋体" w:cs="宋体"/>
          <w:color w:val="000"/>
          <w:sz w:val="28"/>
          <w:szCs w:val="28"/>
        </w:rPr>
        <w:t xml:space="preserve">2025年开始，xx燃气集团制定并实施“SGC518”信息化建设战略规划，投资x亿元，打造基于“互联网+”模式的“智慧燃气”服务运营平台。该平台以客户数据为基础、以线上服务和移动作业为支撑、以服务智能分析平台和标准化管理平台为工具，在技术、业务、运营、管理、产品方面推动xx燃气集团的发展。已形成全新的ERP、客服服务、生产运行、行政办公和商业智能五大类信息系统，以及一个一体化信息集成平台，完成“核心系统集团全覆盖”的整体信息化建设任务，促进管理的精细化、集成化、标准化、规范化和透明化。</w:t>
      </w:r>
    </w:p>
    <w:p>
      <w:pPr>
        <w:ind w:left="0" w:right="0" w:firstLine="560"/>
        <w:spacing w:before="450" w:after="450" w:line="312" w:lineRule="auto"/>
      </w:pPr>
      <w:r>
        <w:rPr>
          <w:rFonts w:ascii="宋体" w:hAnsi="宋体" w:eastAsia="宋体" w:cs="宋体"/>
          <w:color w:val="000"/>
          <w:sz w:val="28"/>
          <w:szCs w:val="28"/>
        </w:rPr>
        <w:t xml:space="preserve">2025年起，xx燃气集团启动数字化转型建设，借鉴成熟的数字化领域的应用创新和商业模式，把移动互联网、云计算、大数据、人工智能等新技术融入企业的核心运营，为公司业务模式优化、安全管理水平提高、客服服务质量提升及多元化发展提供更强的推动力。目前已陆续开通微信公众号，关注用户近128万，其中绑定用气地址客户超过75万；支付宝缴费服务，搭建客服移动作业、工程移动作业等多种移动互联网作业平台，并试点NB-Iot远传表、人脸识别开户等物联网和人工智能应用，以及探索智能语音人工智能方面技术的应用。</w:t>
      </w:r>
    </w:p>
    <w:p>
      <w:pPr>
        <w:ind w:left="0" w:right="0" w:firstLine="560"/>
        <w:spacing w:before="450" w:after="450" w:line="312" w:lineRule="auto"/>
      </w:pPr>
      <w:r>
        <w:rPr>
          <w:rFonts w:ascii="宋体" w:hAnsi="宋体" w:eastAsia="宋体" w:cs="宋体"/>
          <w:color w:val="000"/>
          <w:sz w:val="28"/>
          <w:szCs w:val="28"/>
        </w:rPr>
        <w:t xml:space="preserve">xx燃气集团客服移动作业APP于2025年下半年投入使用，目前已覆盖xx市及投资系统17个单位的管道气安检、抄表、抢修、维修、点火、改管、量管、到期流量表更换等现场作业，使用人员超过1400人。该系统利用移动应用技术，实现六大客服业务的现场作业过程信息记录与共享，方便管理层实时了解具体作业优化现场作业模式。</w:t>
      </w:r>
    </w:p>
    <w:p>
      <w:pPr>
        <w:ind w:left="0" w:right="0" w:firstLine="560"/>
        <w:spacing w:before="450" w:after="450" w:line="312" w:lineRule="auto"/>
      </w:pPr>
      <w:r>
        <w:rPr>
          <w:rFonts w:ascii="宋体" w:hAnsi="宋体" w:eastAsia="宋体" w:cs="宋体"/>
          <w:color w:val="000"/>
          <w:sz w:val="28"/>
          <w:szCs w:val="28"/>
        </w:rPr>
        <w:t xml:space="preserve">在智慧管网方面，xx燃气集团相继研发了包括GIS系统、SCADA系统、智能手机巡查系统、气量管理系统和管道完整性管理系统在内的5大系统，以智能化、信息化确保管网安全、稳定运行。</w:t>
      </w:r>
    </w:p>
    <w:p>
      <w:pPr>
        <w:ind w:left="0" w:right="0" w:firstLine="560"/>
        <w:spacing w:before="450" w:after="450" w:line="312" w:lineRule="auto"/>
      </w:pPr>
      <w:r>
        <w:rPr>
          <w:rFonts w:ascii="宋体" w:hAnsi="宋体" w:eastAsia="宋体" w:cs="宋体"/>
          <w:color w:val="000"/>
          <w:sz w:val="28"/>
          <w:szCs w:val="28"/>
        </w:rPr>
        <w:t xml:space="preserve">xx燃气集团在不断加强自身信息化建设的同时，于2025年9月，与埃森哲公司共同出资成立xx市赛易特信息技术有限公司，开始拓展信息化对外服务业务。</w:t>
      </w:r>
    </w:p>
    <w:p>
      <w:pPr>
        <w:ind w:left="0" w:right="0" w:firstLine="560"/>
        <w:spacing w:before="450" w:after="450" w:line="312" w:lineRule="auto"/>
      </w:pPr>
      <w:r>
        <w:rPr>
          <w:rFonts w:ascii="宋体" w:hAnsi="宋体" w:eastAsia="宋体" w:cs="宋体"/>
          <w:color w:val="000"/>
          <w:sz w:val="28"/>
          <w:szCs w:val="28"/>
        </w:rPr>
        <w:t xml:space="preserve">（六）延伸业务</w:t>
      </w:r>
    </w:p>
    <w:p>
      <w:pPr>
        <w:ind w:left="0" w:right="0" w:firstLine="560"/>
        <w:spacing w:before="450" w:after="450" w:line="312" w:lineRule="auto"/>
      </w:pPr>
      <w:r>
        <w:rPr>
          <w:rFonts w:ascii="宋体" w:hAnsi="宋体" w:eastAsia="宋体" w:cs="宋体"/>
          <w:color w:val="000"/>
          <w:sz w:val="28"/>
          <w:szCs w:val="28"/>
        </w:rPr>
        <w:t xml:space="preserve">xx燃气集团在网页和微信公众号上设置有网上营业厅，通过网上营业厅销售燃气用具，但具体销售和售后由各燃气用具厂商负责经营管理。保险提成收入未列入员工薪酬。</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xx燃气集团为了将户内安全前置管理，一直坚持采取分户挂表，安全一户通气一户。</w:t>
      </w:r>
    </w:p>
    <w:p>
      <w:pPr>
        <w:ind w:left="0" w:right="0" w:firstLine="560"/>
        <w:spacing w:before="450" w:after="450" w:line="312" w:lineRule="auto"/>
      </w:pPr>
      <w:r>
        <w:rPr>
          <w:rFonts w:ascii="宋体" w:hAnsi="宋体" w:eastAsia="宋体" w:cs="宋体"/>
          <w:color w:val="000"/>
          <w:sz w:val="28"/>
          <w:szCs w:val="28"/>
        </w:rPr>
        <w:t xml:space="preserve">三、xx燃气集团考察调研情况</w:t>
      </w:r>
    </w:p>
    <w:p>
      <w:pPr>
        <w:ind w:left="0" w:right="0" w:firstLine="560"/>
        <w:spacing w:before="450" w:after="450" w:line="312" w:lineRule="auto"/>
      </w:pPr>
      <w:r>
        <w:rPr>
          <w:rFonts w:ascii="宋体" w:hAnsi="宋体" w:eastAsia="宋体" w:cs="宋体"/>
          <w:color w:val="000"/>
          <w:sz w:val="28"/>
          <w:szCs w:val="28"/>
        </w:rPr>
        <w:t xml:space="preserve">4月19日上午，考察小组赴xx燃气集团考察交流，并参观了xx燃气集团“杭燃优家”客户中心天目山路旗舰店，xx燃气集团应急指挥中心。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燃气集团成立于2025年8月6日，由原xx管道煤气公司和xx煤气公司合并改制组建而成，是xx市天然气利用工程建设、运营的业主，拥有市域高压管网及主城区中低压燃气的特许经营权，并由控股中外合资企业xx天然气有限公司（出资比例xx燃气集团51%、壳牌25%、中华煤气24%）负责日常经营、建设。集团公司注册资本4亿元，拥有20家全资、参控股企业(全资及控股子公司12家，参股子公司8家)，业务范围涵盖高、中、低压天然气输配，燃气工程安装，分布式能源应用，瓶装液化气销售，燃气用具经营，车用天然气等，服务区域辐射到xx市10区3县（市）。目前，xx燃气集团在xx市域范围内已建成7000余公里高中低压管线，运行5000多个站（点），直接服务150多万户用户（天然气用户130万户、瓶装液化气用户20万户）。2025年，销售天然气13.4亿方，实现营业收入43.4亿元。</w:t>
      </w:r>
    </w:p>
    <w:p>
      <w:pPr>
        <w:ind w:left="0" w:right="0" w:firstLine="560"/>
        <w:spacing w:before="450" w:after="450" w:line="312" w:lineRule="auto"/>
      </w:pPr>
      <w:r>
        <w:rPr>
          <w:rFonts w:ascii="宋体" w:hAnsi="宋体" w:eastAsia="宋体" w:cs="宋体"/>
          <w:color w:val="000"/>
          <w:sz w:val="28"/>
          <w:szCs w:val="28"/>
        </w:rPr>
        <w:t xml:space="preserve">（二）优化营商环境</w:t>
      </w:r>
    </w:p>
    <w:p>
      <w:pPr>
        <w:ind w:left="0" w:right="0" w:firstLine="560"/>
        <w:spacing w:before="450" w:after="450" w:line="312" w:lineRule="auto"/>
      </w:pPr>
      <w:r>
        <w:rPr>
          <w:rFonts w:ascii="宋体" w:hAnsi="宋体" w:eastAsia="宋体" w:cs="宋体"/>
          <w:color w:val="000"/>
          <w:sz w:val="28"/>
          <w:szCs w:val="28"/>
        </w:rPr>
        <w:t xml:space="preserve">xx燃气集团将优化营商环境的要求，与企业自身经营发展需要相结合，根据xx市政府《关于深化“最多跑一次”改革、建设国际一流营商环境的实施意见》，不断提高服务水平。在工商业用户报装上，实施“4+1+2”标准，即4个工作日，1份材料（材料可容缺或滞后补交），2个环节；到2025年对设计流量每小时16立方米以下的工商用户办理时限压减至12个工作日（合同缴费后7天内通气）；对16立方米（含）以上的，办理时限压缩至23个工作日以内（合同缴费后18天内通气）。</w:t>
      </w:r>
    </w:p>
    <w:p>
      <w:pPr>
        <w:ind w:left="0" w:right="0" w:firstLine="560"/>
        <w:spacing w:before="450" w:after="450" w:line="312" w:lineRule="auto"/>
      </w:pPr>
      <w:r>
        <w:rPr>
          <w:rFonts w:ascii="宋体" w:hAnsi="宋体" w:eastAsia="宋体" w:cs="宋体"/>
          <w:color w:val="000"/>
          <w:sz w:val="28"/>
          <w:szCs w:val="28"/>
        </w:rPr>
        <w:t xml:space="preserve">xx燃气集团还制订了《“最多跑1次2.0版”服务项目办事指南》，将非居民管道气开户、缴费、信息更变、拆迁改等业务一站式办理指南向社会公布。</w:t>
      </w:r>
    </w:p>
    <w:p>
      <w:pPr>
        <w:ind w:left="0" w:right="0" w:firstLine="560"/>
        <w:spacing w:before="450" w:after="450" w:line="312" w:lineRule="auto"/>
      </w:pPr>
      <w:r>
        <w:rPr>
          <w:rFonts w:ascii="宋体" w:hAnsi="宋体" w:eastAsia="宋体" w:cs="宋体"/>
          <w:color w:val="000"/>
          <w:sz w:val="28"/>
          <w:szCs w:val="28"/>
        </w:rPr>
        <w:t xml:space="preserve">（三）天然气价格政策</w:t>
      </w:r>
    </w:p>
    <w:p>
      <w:pPr>
        <w:ind w:left="0" w:right="0" w:firstLine="560"/>
        <w:spacing w:before="450" w:after="450" w:line="312" w:lineRule="auto"/>
      </w:pPr>
      <w:r>
        <w:rPr>
          <w:rFonts w:ascii="宋体" w:hAnsi="宋体" w:eastAsia="宋体" w:cs="宋体"/>
          <w:color w:val="000"/>
          <w:sz w:val="28"/>
          <w:szCs w:val="28"/>
        </w:rPr>
        <w:t xml:space="preserve">xx市居民用天然气价格实施阶梯气价，第一档价格3.1元/立方米（气量为0-276(含)立方米/年）；第二档价格3.72元/立方米（气量为276-480(含)立方米/年）；第三档价格4.65元/立方米（气量为480立方米/年以上）。</w:t>
      </w:r>
    </w:p>
    <w:p>
      <w:pPr>
        <w:ind w:left="0" w:right="0" w:firstLine="560"/>
        <w:spacing w:before="450" w:after="450" w:line="312" w:lineRule="auto"/>
      </w:pPr>
      <w:r>
        <w:rPr>
          <w:rFonts w:ascii="宋体" w:hAnsi="宋体" w:eastAsia="宋体" w:cs="宋体"/>
          <w:color w:val="000"/>
          <w:sz w:val="28"/>
          <w:szCs w:val="28"/>
        </w:rPr>
        <w:t xml:space="preserve">xx市非居民用天然气价格实行最高限价，价格为3.96元/立方米，具体终端销售价格在最高限价范围内，根据市场供求状况和用户用气特点确定。电厂气价采取平进平出的价格原则。</w:t>
      </w:r>
    </w:p>
    <w:p>
      <w:pPr>
        <w:ind w:left="0" w:right="0" w:firstLine="560"/>
        <w:spacing w:before="450" w:after="450" w:line="312" w:lineRule="auto"/>
      </w:pPr>
      <w:r>
        <w:rPr>
          <w:rFonts w:ascii="宋体" w:hAnsi="宋体" w:eastAsia="宋体" w:cs="宋体"/>
          <w:color w:val="000"/>
          <w:sz w:val="28"/>
          <w:szCs w:val="28"/>
        </w:rPr>
        <w:t xml:space="preserve">（四）气源组织与储气设施建设</w:t>
      </w:r>
    </w:p>
    <w:p>
      <w:pPr>
        <w:ind w:left="0" w:right="0" w:firstLine="560"/>
        <w:spacing w:before="450" w:after="450" w:line="312" w:lineRule="auto"/>
      </w:pPr>
      <w:r>
        <w:rPr>
          <w:rFonts w:ascii="宋体" w:hAnsi="宋体" w:eastAsia="宋体" w:cs="宋体"/>
          <w:color w:val="000"/>
          <w:sz w:val="28"/>
          <w:szCs w:val="28"/>
        </w:rPr>
        <w:t xml:space="preserve">xx燃气集团气源目前全部由浙江能源天然气集团有限公司供应，在上游门站价格基础上，加收0.6元管输费，形成xx市天然气门站价格。</w:t>
      </w:r>
    </w:p>
    <w:p>
      <w:pPr>
        <w:ind w:left="0" w:right="0" w:firstLine="560"/>
        <w:spacing w:before="450" w:after="450" w:line="312" w:lineRule="auto"/>
      </w:pPr>
      <w:r>
        <w:rPr>
          <w:rFonts w:ascii="宋体" w:hAnsi="宋体" w:eastAsia="宋体" w:cs="宋体"/>
          <w:color w:val="000"/>
          <w:sz w:val="28"/>
          <w:szCs w:val="28"/>
        </w:rPr>
        <w:t xml:space="preserve">目前xx燃气集团在主城区，东、西部已建成2个LNG应急气源站，最大储存量15000水立方米，900万立方米气态天然气。</w:t>
      </w:r>
    </w:p>
    <w:p>
      <w:pPr>
        <w:ind w:left="0" w:right="0" w:firstLine="560"/>
        <w:spacing w:before="450" w:after="450" w:line="312" w:lineRule="auto"/>
      </w:pPr>
      <w:r>
        <w:rPr>
          <w:rFonts w:ascii="宋体" w:hAnsi="宋体" w:eastAsia="宋体" w:cs="宋体"/>
          <w:color w:val="000"/>
          <w:sz w:val="28"/>
          <w:szCs w:val="28"/>
        </w:rPr>
        <w:t xml:space="preserve">此外，xx燃气集团与嘉兴市燃气集团、协鑫油气集团共同成立浙江杭嘉鑫清洁能源有限公司，投资21亿元建设浙江嘉兴（平湖）LNG应急调峰储运站，包括库区工程和配套码头工程，建设2座10万立方米混凝土全容储罐、工艺设施及辅助设施，储运站LNG年接卸量100万吨。</w:t>
      </w:r>
    </w:p>
    <w:p>
      <w:pPr>
        <w:ind w:left="0" w:right="0" w:firstLine="560"/>
        <w:spacing w:before="450" w:after="450" w:line="312" w:lineRule="auto"/>
      </w:pPr>
      <w:r>
        <w:rPr>
          <w:rFonts w:ascii="宋体" w:hAnsi="宋体" w:eastAsia="宋体" w:cs="宋体"/>
          <w:color w:val="000"/>
          <w:sz w:val="28"/>
          <w:szCs w:val="28"/>
        </w:rPr>
        <w:t xml:space="preserve">（五）信息化建设</w:t>
      </w:r>
    </w:p>
    <w:p>
      <w:pPr>
        <w:ind w:left="0" w:right="0" w:firstLine="560"/>
        <w:spacing w:before="450" w:after="450" w:line="312" w:lineRule="auto"/>
      </w:pPr>
      <w:r>
        <w:rPr>
          <w:rFonts w:ascii="宋体" w:hAnsi="宋体" w:eastAsia="宋体" w:cs="宋体"/>
          <w:color w:val="000"/>
          <w:sz w:val="28"/>
          <w:szCs w:val="28"/>
        </w:rPr>
        <w:t xml:space="preserve">xx燃气集团自1993年起，开始自行研发用户管理系统，近年来，也陆续上线财务、人力资源、物资采购等信息系统，同时，推出xx燃气集团“19服务厅”，用户可上网办理燃气新装预登记、退户撤销、点火预约、账单查询、燃气缴费等17项服务。</w:t>
      </w:r>
    </w:p>
    <w:p>
      <w:pPr>
        <w:ind w:left="0" w:right="0" w:firstLine="560"/>
        <w:spacing w:before="450" w:after="450" w:line="312" w:lineRule="auto"/>
      </w:pPr>
      <w:r>
        <w:rPr>
          <w:rFonts w:ascii="宋体" w:hAnsi="宋体" w:eastAsia="宋体" w:cs="宋体"/>
          <w:color w:val="000"/>
          <w:sz w:val="28"/>
          <w:szCs w:val="28"/>
        </w:rPr>
        <w:t xml:space="preserve">（六）延伸业务</w:t>
      </w:r>
    </w:p>
    <w:p>
      <w:pPr>
        <w:ind w:left="0" w:right="0" w:firstLine="560"/>
        <w:spacing w:before="450" w:after="450" w:line="312" w:lineRule="auto"/>
      </w:pPr>
      <w:r>
        <w:rPr>
          <w:rFonts w:ascii="宋体" w:hAnsi="宋体" w:eastAsia="宋体" w:cs="宋体"/>
          <w:color w:val="000"/>
          <w:sz w:val="28"/>
          <w:szCs w:val="28"/>
        </w:rPr>
        <w:t xml:space="preserve">xx燃气集团致力于打造“杭燃供气、杭燃服务、杭燃优家、杭燃体验”四大产品，做实“安全工程、民生工程、绿色工程、温暖工程”四大工程。其中“杭燃优家”客户中心，打造出“综合业务区、产品展示区、客户体验区、客户洽谈区”四大区块，涵盖“产品展示、服务办理、需求咨询、银行自助、产品销售、理念传播”六大功能，主营“壁挂炉、热水器、灶具、油烟机”四大产品，提供家庭生活能源设计和功能实现的一条龙服务。延伸、安装业务均包含在主营业务中，没有分离。工商户的产权分界点以后的管道及设施采取菜单式的有偿维保服务，既降低了公司运营成本，又增加了延伸收入。</w:t>
      </w:r>
    </w:p>
    <w:p>
      <w:pPr>
        <w:ind w:left="0" w:right="0" w:firstLine="560"/>
        <w:spacing w:before="450" w:after="450" w:line="312" w:lineRule="auto"/>
      </w:pPr>
      <w:r>
        <w:rPr>
          <w:rFonts w:ascii="宋体" w:hAnsi="宋体" w:eastAsia="宋体" w:cs="宋体"/>
          <w:color w:val="000"/>
          <w:sz w:val="28"/>
          <w:szCs w:val="28"/>
        </w:rPr>
        <w:t xml:space="preserve">xx燃气集团目前居民用户按21元/平方米收取小区管网建设配套费，同时收取灶具250元/户以及热水器200元/户的安装费（包括安装用材料，不含灶具及热水器）,对燃气工程材料采取甲供材形式进行控制。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xx燃气集团为了实现主营业务区域管理，在各区内设立子公司；为了将户内安全前置管理，一直坚持采取分户挂表，安全一户通气一户；为了扩大企业影响力，每一年对外公布“为城为民”十件实事，每一周定期召开新闻发布会，加强自身的宣传提高企业的美誉度；在社区开展“现场+入户”的“4+X”服务模式，即集中入户安检、安全隐患提醒、配套整改、跟踪服务与综合服务相结合，“查”、“改”一步到位。2025年xx燃气集团户内事故在200起内。同时善于利用媒体发声，实施五界（政府、企业、专家、媒体、市民）联动，全力促进燃气事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第三篇：信息化建设学习考察报告</w:t>
      </w:r>
    </w:p>
    <w:p>
      <w:pPr>
        <w:ind w:left="0" w:right="0" w:firstLine="560"/>
        <w:spacing w:before="450" w:after="450" w:line="312" w:lineRule="auto"/>
      </w:pPr>
      <w:r>
        <w:rPr>
          <w:rFonts w:ascii="宋体" w:hAnsi="宋体" w:eastAsia="宋体" w:cs="宋体"/>
          <w:color w:val="000"/>
          <w:sz w:val="28"/>
          <w:szCs w:val="28"/>
        </w:rPr>
        <w:t xml:space="preserve">京沪粤城市信息化建设学习考察报告</w:t>
      </w:r>
    </w:p>
    <w:p>
      <w:pPr>
        <w:ind w:left="0" w:right="0" w:firstLine="560"/>
        <w:spacing w:before="450" w:after="450" w:line="312" w:lineRule="auto"/>
      </w:pPr>
      <w:r>
        <w:rPr>
          <w:rFonts w:ascii="宋体" w:hAnsi="宋体" w:eastAsia="宋体" w:cs="宋体"/>
          <w:color w:val="000"/>
          <w:sz w:val="28"/>
          <w:szCs w:val="28"/>
        </w:rPr>
        <w:t xml:space="preserve">3月9日至22日，市政府信息化工作办公室副主任赵龙组织康巴什新区和东胜区有关人员一行10余人，先后赴上海、北京、广州、惠州等地参观考察数字城市建设、信息产业发展及城市智能化管理情况，并专程前往山东东营、甘肃兰州调研了城市一卡通应用情况。</w:t>
      </w:r>
    </w:p>
    <w:p>
      <w:pPr>
        <w:ind w:left="0" w:right="0" w:firstLine="560"/>
        <w:spacing w:before="450" w:after="450" w:line="312" w:lineRule="auto"/>
      </w:pPr>
      <w:r>
        <w:rPr>
          <w:rFonts w:ascii="宋体" w:hAnsi="宋体" w:eastAsia="宋体" w:cs="宋体"/>
          <w:color w:val="000"/>
          <w:sz w:val="28"/>
          <w:szCs w:val="28"/>
        </w:rPr>
        <w:t xml:space="preserve">随团学习考察期间，亲眼目睹了京沪粤数字城市建设的巨大成就，亲身感受了这些城市“信息社会”快速发展的强劲势头，其发展思路之新、经济实力之强、信息应用之广、文明程度之高，无不使我受到极大的震动，不仅找到了思想认识、工作思路、发展措施等方面的差距，也激发了解放思想、干事创业、搞好数字新区建设的强劲动力。现将学习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考察的京沪粤等地，都属于经济发达地区，信息化工作起步较早，整体发展水平居国内领先位置，从宏观层面看，信息化与当地经济社会发展基本适应，同时又促进了经济社会的发展；从微观层面看，信息化在各行各业各领域得到了广泛深入的应用，应用效益比较突出；从组织层面看，信息化普遍得到各级领导的高度重视与大力支持，建设资金得到了充分保证；总体来看，北京、上海、广东均已初步构建起数字城市的基本框架，信息产业发展迅猛，居GDP主导地位，城市管理智能化应用水平较高。</w:t>
      </w:r>
    </w:p>
    <w:p>
      <w:pPr>
        <w:ind w:left="0" w:right="0" w:firstLine="560"/>
        <w:spacing w:before="450" w:after="450" w:line="312" w:lineRule="auto"/>
      </w:pPr>
      <w:r>
        <w:rPr>
          <w:rFonts w:ascii="宋体" w:hAnsi="宋体" w:eastAsia="宋体" w:cs="宋体"/>
          <w:color w:val="000"/>
          <w:sz w:val="28"/>
          <w:szCs w:val="28"/>
        </w:rPr>
        <w:t xml:space="preserve">上海：上海的信息化主要发展指标基本达到发达国家中心城市平均水平。目前，上海97％的街道拥有社区政务管理平台，覆盖市、区、街道三级的电子政务网络已基本形成。信息化以平易近人、善解人意的姿态为市民提供贴心、周到的便民服务。比如在徐汇区，GIS综合平台如同一张电子地图，只要你输入有关地址信息，包括道路、人口、法人的分布，都能很快显现出来，这比起传统的文字描述，不仅直观，而且更有说服力。</w:t>
      </w:r>
    </w:p>
    <w:p>
      <w:pPr>
        <w:ind w:left="0" w:right="0" w:firstLine="560"/>
        <w:spacing w:before="450" w:after="450" w:line="312" w:lineRule="auto"/>
      </w:pPr>
      <w:r>
        <w:rPr>
          <w:rFonts w:ascii="宋体" w:hAnsi="宋体" w:eastAsia="宋体" w:cs="宋体"/>
          <w:color w:val="000"/>
          <w:sz w:val="28"/>
          <w:szCs w:val="28"/>
        </w:rPr>
        <w:t xml:space="preserve">近些年来，上海在普及信息化、信息化惠及全民等方面也作了很多努力，比如由政府出资推动的“百万家庭网上行”、百万“市民信箱”、付费通等，让上海市民充分体验到了数字化带来的便捷。在徐汇软件产业园区和大场动漫衍生产业园区，据介绍，信息及信息服务相关产业产值占GDP总产值达70%之多。“信息产业是低耗低排高附加值的产业，是真正的低碳产业，具有‘井喷’效应，能够带动相关产业迅猛发展。”徐汇软件产业园区杨秋萍主任如是说，她也是鄂尔多斯市政府信息化发展专家顾问。</w:t>
      </w:r>
    </w:p>
    <w:p>
      <w:pPr>
        <w:ind w:left="0" w:right="0" w:firstLine="560"/>
        <w:spacing w:before="450" w:after="450" w:line="312" w:lineRule="auto"/>
      </w:pPr>
      <w:r>
        <w:rPr>
          <w:rFonts w:ascii="宋体" w:hAnsi="宋体" w:eastAsia="宋体" w:cs="宋体"/>
          <w:color w:val="000"/>
          <w:sz w:val="28"/>
          <w:szCs w:val="28"/>
        </w:rPr>
        <w:t xml:space="preserve">2025年5月，上海将举办全球瞩目的世界博览会。此次世博会，以“城市”为主题，信息化水平的展示将是上海世博会的重点和亮点。“通过3G视频点播，了解世博会的最新信息；在世博会景区，只需出示预先在网上订购的二维码门票，即可进入世博园区；在景点游玩，打个3G视频电话，让远在他乡的亲朋好友感受到世博会的精彩；游览了一天，来到世博会纪念品数字超市，用手机摄像头拍下纪念品的二维码标签，手机上立刻出现对应的单价、规格等信息；来到收银区，刚刚选好的纪念品已经被包装得整整齐齐；在手机上按下‘付账’，费用就自动从手机钱包里扣除„„”</w:t>
      </w:r>
    </w:p>
    <w:p>
      <w:pPr>
        <w:ind w:left="0" w:right="0" w:firstLine="560"/>
        <w:spacing w:before="450" w:after="450" w:line="312" w:lineRule="auto"/>
      </w:pPr>
      <w:r>
        <w:rPr>
          <w:rFonts w:ascii="宋体" w:hAnsi="宋体" w:eastAsia="宋体" w:cs="宋体"/>
          <w:color w:val="000"/>
          <w:sz w:val="28"/>
          <w:szCs w:val="28"/>
        </w:rPr>
        <w:t xml:space="preserve">总之，“数字上海”引领和支撑着先进制造业和现代服务业的发展，构建起上下游的垂</w:t>
      </w:r>
    </w:p>
    <w:p>
      <w:pPr>
        <w:ind w:left="0" w:right="0" w:firstLine="560"/>
        <w:spacing w:before="450" w:after="450" w:line="312" w:lineRule="auto"/>
      </w:pPr>
      <w:r>
        <w:rPr>
          <w:rFonts w:ascii="宋体" w:hAnsi="宋体" w:eastAsia="宋体" w:cs="宋体"/>
          <w:color w:val="000"/>
          <w:sz w:val="28"/>
          <w:szCs w:val="28"/>
        </w:rPr>
        <w:t xml:space="preserve">直产业链，带动与信息相关的二、三产业的发展，实现经济、社会、文化、管理的数字化，使上海逐步从信息港走向智能港。</w:t>
      </w:r>
    </w:p>
    <w:p>
      <w:pPr>
        <w:ind w:left="0" w:right="0" w:firstLine="560"/>
        <w:spacing w:before="450" w:after="450" w:line="312" w:lineRule="auto"/>
      </w:pPr>
      <w:r>
        <w:rPr>
          <w:rFonts w:ascii="宋体" w:hAnsi="宋体" w:eastAsia="宋体" w:cs="宋体"/>
          <w:color w:val="000"/>
          <w:sz w:val="28"/>
          <w:szCs w:val="28"/>
        </w:rPr>
        <w:t xml:space="preserve">北京：“数字北京”给市民带来高效便捷的数字化生活，在市民出行、购物、娱乐、医疗、教育、就业等方方面面，带来实实在在的方便和快捷，信息技术已成为市民日常生活不可或缺的工具。医疗保健方面，全面推行的社保卡工程，推进医保实时结算、医疗卫生、社会救助等服务功能集成，医疗费用报销等事项办理周期从过去几个月缩短至几十秒。交通出行方面，公交“一卡通”发卡量超过2500万张，可以用于乘坐公交、地铁、出租，轨道交通实现了“一卡通、一票通”。购物休闲方面，据中国互联网络信息中心调查，北京网民开展网络购物、网上支付、网络炒股、旅行预订的比例分别为34.8%，27.6%，14.6%和10.2%，显著高于26.0%，22.4%，10.4%，4.1%的全国平均水平。教育就业方面，完成“校校通”工程，全市中小学拥有计算机22万多台，学生平均每10人拥有一台计算机，专任教师平均每两人使用一台计算机。全市中小学生每人免费发放学生IC卡，不仅具有电子学籍管理、市政交通一卡通功能，还可以在图书馆、计算机房、门禁考勤、食堂、自助设备等场所使用。建设了职业培训、职业介绍、劳动力市场等应用系统，与全市所有市、区、街道300多个就业服务和管理机构和全市1000多家就业服务单位一起互联互通，构成一个就业服务网络。公共事业服务方面，银行卡发卡数量超过7000万张，设置各种缴费终端6000多台。“数字北京”缴费通终端布设3000多个，可通过网络、电话、自助终端、服务网点四种方式，代缴通信、宽带、有线电视、电费等40多项费用。政府服务方面，一是全面实现网上政务公开，网站已成为政务公开的主要渠道之一，新闻发布会、行政收费、行政执法职权、政府采购招投标、人事任免、公务员招考等9类信息，在“首都之窗”实现了100%公开。二是政府在线办事，全市2339项行政办事事项中，除涉密事项外100%提供了办事指南服务，近3000张业务表格可以在网上提供下载服务，实现网上申报、状态查询、结果公示等深层次服务的办事事项约1200项。农村信息服务方面，全市农村已建立了集上网、信息服务、教育培训为一体的各类信息服务站点3955个。首都图书馆面向农村居民加工整合的信息总和超过10TB，包括电影、电视、戏剧、歌舞、讲座、电子图书等。</w:t>
      </w:r>
    </w:p>
    <w:p>
      <w:pPr>
        <w:ind w:left="0" w:right="0" w:firstLine="560"/>
        <w:spacing w:before="450" w:after="450" w:line="312" w:lineRule="auto"/>
      </w:pPr>
      <w:r>
        <w:rPr>
          <w:rFonts w:ascii="宋体" w:hAnsi="宋体" w:eastAsia="宋体" w:cs="宋体"/>
          <w:color w:val="000"/>
          <w:sz w:val="28"/>
          <w:szCs w:val="28"/>
        </w:rPr>
        <w:t xml:space="preserve">广东：考察团重点考察了广州“数字市政”建设情况。广州市市政园林局于2025年7月正式启动 “数字市政”工程。在“数字市政”信息系统管理大厅内，一个巨大显示屏上清晰地展示了一幅广州市的电子地图。工作人员只要在外面的操作间里轻击鼠标，在这幅地图上面就可以深入看到各类地下管线的立体模拟图、道路地形图、截面图等图形，进一步还可以详细查看城市路网、管网等市政公用设施状况资料和相关的管理信息。广州“数字市政”信息系统建立之后，使许多市政建设、管理、抢险等遇到的难题迎刃而解。以前，自来水公司当接到自来水管爆漏事故之后，往往需派人找图纸或现场摸查一番，才能确定关闸位置，因而影响了抢修。而“数字市政”却可以在数秒之内为抢修人员确定应对哪个闸进行关闭，事发点影响范围多大，将抢险时间缩短，减少造成的损失。另外，在通信、煤气、电力等管线铺设与抢险方面，“数字市政”也可以提供强大的支持和协助。目前“数字市政”已集合了数万份全市自来水、煤气、道路、桥梁、排水管线、园林绿化等专业图纸及数据信息，具备了数据存储、信息共享、信息展示、服务访问以及安全保护等各项业务功能。</w:t>
      </w:r>
    </w:p>
    <w:p>
      <w:pPr>
        <w:ind w:left="0" w:right="0" w:firstLine="560"/>
        <w:spacing w:before="450" w:after="450" w:line="312" w:lineRule="auto"/>
      </w:pPr>
      <w:r>
        <w:rPr>
          <w:rFonts w:ascii="宋体" w:hAnsi="宋体" w:eastAsia="宋体" w:cs="宋体"/>
          <w:color w:val="000"/>
          <w:sz w:val="28"/>
          <w:szCs w:val="28"/>
        </w:rPr>
        <w:t xml:space="preserve">惠州市开发完成了国土资源管理系统，包括地籍管理、建设用地、征地管理、土地储备、土地交易管理、土地利用规划与耕地保护、测绘管理、矿产资源管理、领导决策支持、信息发布等共13个子系统。启用以来95%以上业务在该系统中实现,在触摸屏、大屏幕、互联网可查询各项业务的办理情况和结果。</w:t>
      </w:r>
    </w:p>
    <w:p>
      <w:pPr>
        <w:ind w:left="0" w:right="0" w:firstLine="560"/>
        <w:spacing w:before="450" w:after="450" w:line="312" w:lineRule="auto"/>
      </w:pPr>
      <w:r>
        <w:rPr>
          <w:rFonts w:ascii="宋体" w:hAnsi="宋体" w:eastAsia="宋体" w:cs="宋体"/>
          <w:color w:val="000"/>
          <w:sz w:val="28"/>
          <w:szCs w:val="28"/>
        </w:rPr>
        <w:t xml:space="preserve">二、考察启示</w:t>
      </w:r>
    </w:p>
    <w:p>
      <w:pPr>
        <w:ind w:left="0" w:right="0" w:firstLine="560"/>
        <w:spacing w:before="450" w:after="450" w:line="312" w:lineRule="auto"/>
      </w:pPr>
      <w:r>
        <w:rPr>
          <w:rFonts w:ascii="宋体" w:hAnsi="宋体" w:eastAsia="宋体" w:cs="宋体"/>
          <w:color w:val="000"/>
          <w:sz w:val="28"/>
          <w:szCs w:val="28"/>
        </w:rPr>
        <w:t xml:space="preserve">（一）良好的机制是搞好信息化工作的基础。</w:t>
      </w:r>
    </w:p>
    <w:p>
      <w:pPr>
        <w:ind w:left="0" w:right="0" w:firstLine="560"/>
        <w:spacing w:before="450" w:after="450" w:line="312" w:lineRule="auto"/>
      </w:pPr>
      <w:r>
        <w:rPr>
          <w:rFonts w:ascii="宋体" w:hAnsi="宋体" w:eastAsia="宋体" w:cs="宋体"/>
          <w:color w:val="000"/>
          <w:sz w:val="28"/>
          <w:szCs w:val="28"/>
        </w:rPr>
        <w:t xml:space="preserve">京沪粤在成立工作机构的基础上，探索建立了较为科学合理的信息化工作机制:由信息化工作领导小组总体决策与协调，信息委（办)负责规划、督查与指导，市直相关部门承担各项具体任务。这种机制做到了既统筹协调，又明确分工，体现和代表了目前国内信息化工作机制的主流与方向。同时，还普遍建立了信息化项目审核与管理机制，一般由信息委（办）会同发改、财政部门，对政府投资的各类信息化项目进行审核，统筹了信息化项目建设的有序进行，这也是从源头上制止重复建设与资源浪费的一个有效办法。</w:t>
      </w:r>
    </w:p>
    <w:p>
      <w:pPr>
        <w:ind w:left="0" w:right="0" w:firstLine="560"/>
        <w:spacing w:before="450" w:after="450" w:line="312" w:lineRule="auto"/>
      </w:pPr>
      <w:r>
        <w:rPr>
          <w:rFonts w:ascii="宋体" w:hAnsi="宋体" w:eastAsia="宋体" w:cs="宋体"/>
          <w:color w:val="000"/>
          <w:sz w:val="28"/>
          <w:szCs w:val="28"/>
        </w:rPr>
        <w:t xml:space="preserve">同时我们也注意到，由于很多地方一开始将信息化推进简单地理解为领导重视、资金投入等问题，而忽视建立相应的工作机制，使得信息化越往前发展，机制就越成为其进一步发展的关键性制约因素。一些城市在经历了几次大规模的网络建设之后，各项系统的软硬件水平都已达到很高，但很多系统的应用效益一直很难提高，专家分析后认为，造成这种现象的根本性原因，在于缺乏科学顺畅的信息化工作机制，各部门都从局部利益出发，大量开展盲目建设，导致资源不共享、标准不统一，甚至出现了信息寻租、资源寻租等问题。目前，新区虽然已初步建立了信息化工作领导小组、电子政务工作机构，但与发达地区相比，在工作机制和体制上都存在不少问题，信息化机构职能薄弱、人员不足、机制不顺的问题比较突出，对信息化项目的审核管理难以到位，导致信息化工作时松时紧，缺乏自发性与长效性。我们借鉴发达地区的经验与教训，就要在信息化工作起步之初，高度重视良好机制的建立，理顺关系，明确机构，变“后发劣势”为“后发优势”，为今后新区信息化的持续、健康发展创造条件，奠定基础。</w:t>
      </w:r>
    </w:p>
    <w:p>
      <w:pPr>
        <w:ind w:left="0" w:right="0" w:firstLine="560"/>
        <w:spacing w:before="450" w:after="450" w:line="312" w:lineRule="auto"/>
      </w:pPr>
      <w:r>
        <w:rPr>
          <w:rFonts w:ascii="宋体" w:hAnsi="宋体" w:eastAsia="宋体" w:cs="宋体"/>
          <w:color w:val="000"/>
          <w:sz w:val="28"/>
          <w:szCs w:val="28"/>
        </w:rPr>
        <w:t xml:space="preserve">（二）统一平台、整合资源是推动信息化发展的有效模式。</w:t>
      </w:r>
    </w:p>
    <w:p>
      <w:pPr>
        <w:ind w:left="0" w:right="0" w:firstLine="560"/>
        <w:spacing w:before="450" w:after="450" w:line="312" w:lineRule="auto"/>
      </w:pPr>
      <w:r>
        <w:rPr>
          <w:rFonts w:ascii="宋体" w:hAnsi="宋体" w:eastAsia="宋体" w:cs="宋体"/>
          <w:color w:val="000"/>
          <w:sz w:val="28"/>
          <w:szCs w:val="28"/>
        </w:rPr>
        <w:t xml:space="preserve">信息化建设过程中普遍存在以行业、部门领域为限的现象，甚至在各个信息系统之间人为地设置了很多封闭与隔离，信息资源得不到有效共享，在很大程度上阻碍了信息化的健康发展。</w:t>
      </w:r>
    </w:p>
    <w:p>
      <w:pPr>
        <w:ind w:left="0" w:right="0" w:firstLine="560"/>
        <w:spacing w:before="450" w:after="450" w:line="312" w:lineRule="auto"/>
      </w:pPr>
      <w:r>
        <w:rPr>
          <w:rFonts w:ascii="宋体" w:hAnsi="宋体" w:eastAsia="宋体" w:cs="宋体"/>
          <w:color w:val="000"/>
          <w:sz w:val="28"/>
          <w:szCs w:val="28"/>
        </w:rPr>
        <w:t xml:space="preserve">广州早在1996年就启动了电子政府的网络互联平台和信息交换平台——政府机关互联网络交换中心的建设。到目前，该中心已经建成，具有与33个千兆(1GB／S)局域网、330个百兆(100MB／S)局域网、l06个2兆(2MB／S)广域网互联的能力和完备的网络管理功能。实现了上联国家、广东省，下连各区、县级市，并延伸到街道、居委会，横向连接市属各部门和公众网络的机关互联网络交换中心，形成了一个具有多媒体传输能力的广州市政府机关计算机城域宽带网络，对广州市政府信息化进程起到了基础性作用。数字北京建设过程中，在整合现有资源、打破条块分隔等方面进行探索，在全国率先进行电子政务统一平台的建设与整合工作，并组建北京市信息资源管理中心，跨行业、跨部门整合利用政务信息资源，可谓开了全国信息资源整合利用工作之“先河”。</w:t>
      </w:r>
    </w:p>
    <w:p>
      <w:pPr>
        <w:ind w:left="0" w:right="0" w:firstLine="560"/>
        <w:spacing w:before="450" w:after="450" w:line="312" w:lineRule="auto"/>
      </w:pPr>
      <w:r>
        <w:rPr>
          <w:rFonts w:ascii="宋体" w:hAnsi="宋体" w:eastAsia="宋体" w:cs="宋体"/>
          <w:color w:val="000"/>
          <w:sz w:val="28"/>
          <w:szCs w:val="28"/>
        </w:rPr>
        <w:t xml:space="preserve">实践证明，在信息化建设过程中，网络平台数量越少、整合程度越高，就越能节省投资，网络的维护与管理越集中，就越能实现资源共享，越能提高建设效益。信息化要持续发展，统一平台、整合资源是最基本的推进模式。新区建制不久，百业并举。一方面，财政与社会</w:t>
      </w:r>
    </w:p>
    <w:p>
      <w:pPr>
        <w:ind w:left="0" w:right="0" w:firstLine="560"/>
        <w:spacing w:before="450" w:after="450" w:line="312" w:lineRule="auto"/>
      </w:pPr>
      <w:r>
        <w:rPr>
          <w:rFonts w:ascii="宋体" w:hAnsi="宋体" w:eastAsia="宋体" w:cs="宋体"/>
          <w:color w:val="000"/>
          <w:sz w:val="28"/>
          <w:szCs w:val="28"/>
        </w:rPr>
        <w:t xml:space="preserve">性资金对信息化的支撑能力十分有限，而另一方面，不少部门和单位仍然热衷于建设各自独立的网络平台，形成新的“数字孤岛”，这是影响新区信息化发展的一个重要问题。对此，我们一定要遵循信息化建设的客观规律，统筹考虑，统一建设，统一管理，以需求为导向，以应用为目标，充分整合现有各类资源，分层次构建统一的平台，使有限的资金发挥最大的效益，促使信息化工作健康地发展。</w:t>
      </w:r>
    </w:p>
    <w:p>
      <w:pPr>
        <w:ind w:left="0" w:right="0" w:firstLine="560"/>
        <w:spacing w:before="450" w:after="450" w:line="312" w:lineRule="auto"/>
      </w:pPr>
      <w:r>
        <w:rPr>
          <w:rFonts w:ascii="宋体" w:hAnsi="宋体" w:eastAsia="宋体" w:cs="宋体"/>
          <w:color w:val="000"/>
          <w:sz w:val="28"/>
          <w:szCs w:val="28"/>
        </w:rPr>
        <w:t xml:space="preserve">（三）要用新思路新办法来解决信息化发展的瓶颈问题。</w:t>
      </w:r>
    </w:p>
    <w:p>
      <w:pPr>
        <w:ind w:left="0" w:right="0" w:firstLine="560"/>
        <w:spacing w:before="450" w:after="450" w:line="312" w:lineRule="auto"/>
      </w:pPr>
      <w:r>
        <w:rPr>
          <w:rFonts w:ascii="宋体" w:hAnsi="宋体" w:eastAsia="宋体" w:cs="宋体"/>
          <w:color w:val="000"/>
          <w:sz w:val="28"/>
          <w:szCs w:val="28"/>
        </w:rPr>
        <w:t xml:space="preserve">认识、资金与人才是推进信息化发展的三大关键因素，也被称为制约信息化发展的三大瓶颈性因素。认识跟不上，信息化无从谈起，有了正确的认识，没有资金就没法开展项目建设，而项目建成后，日常的使用与维护跟不上，信息化就不可能产生效益。</w:t>
      </w:r>
    </w:p>
    <w:p>
      <w:pPr>
        <w:ind w:left="0" w:right="0" w:firstLine="560"/>
        <w:spacing w:before="450" w:after="450" w:line="312" w:lineRule="auto"/>
      </w:pPr>
      <w:r>
        <w:rPr>
          <w:rFonts w:ascii="宋体" w:hAnsi="宋体" w:eastAsia="宋体" w:cs="宋体"/>
          <w:color w:val="000"/>
          <w:sz w:val="28"/>
          <w:szCs w:val="28"/>
        </w:rPr>
        <w:t xml:space="preserve">京沪粤信息化建设之所以走在全国前列，既与当地的经济实力有关，也与他们在工作中善于创新，较好地解决了认识、资金、人才三大制约因素有关。新区在推进信息化的过程中，这三个因素仍将是制约新区信息化工作持续健康发展的瓶颈问题。学习借鉴发达地区的经验与做法，新区要积极探索新的融资模式，运用市场化手段，吸引企业和社会团体参与到信息化建设中来。加强与高校、科研院所和IT企业的合作，引入咨询与监理机制，借助外部力量开展工作。同时，将信息化技能培训与学历教育和个人发展结合起来，想办法调动部门信息化工作人员的学习积极性和工作主动性。</w:t>
      </w:r>
    </w:p>
    <w:p>
      <w:pPr>
        <w:ind w:left="0" w:right="0" w:firstLine="560"/>
        <w:spacing w:before="450" w:after="450" w:line="312" w:lineRule="auto"/>
      </w:pPr>
      <w:r>
        <w:rPr>
          <w:rFonts w:ascii="宋体" w:hAnsi="宋体" w:eastAsia="宋体" w:cs="宋体"/>
          <w:color w:val="000"/>
          <w:sz w:val="28"/>
          <w:szCs w:val="28"/>
        </w:rPr>
        <w:t xml:space="preserve">三、推进数字新区建设的几点思考</w:t>
      </w:r>
    </w:p>
    <w:p>
      <w:pPr>
        <w:ind w:left="0" w:right="0" w:firstLine="560"/>
        <w:spacing w:before="450" w:after="450" w:line="312" w:lineRule="auto"/>
      </w:pPr>
      <w:r>
        <w:rPr>
          <w:rFonts w:ascii="宋体" w:hAnsi="宋体" w:eastAsia="宋体" w:cs="宋体"/>
          <w:color w:val="000"/>
          <w:sz w:val="28"/>
          <w:szCs w:val="28"/>
        </w:rPr>
        <w:t xml:space="preserve">通过此次考察学习，我强烈地感觉到，信息化不再只是一种发展趋势，已经在深刻地改变着经济社会发展的各个层面，任何一个地区要获得发展的后发优势，信息化是一个重要的制高点。新区信息化工作起步晚，与发达地区相比，我们差距很大，这种差距不仅与经济社会的发展水平相关，表现在资金投入、技术保障与人力资源上，更与全社会的信息意识相关，表现在思想认识、工作机制与外部环境上。当前，新区已启动数字康巴什建设工作，要紧紧抓住“三年大建设、三年大变样”战略机遇，坚持高起点谋划、高标准发展，进一步优化信息化工作目标与思路，缩小数字鸿沟、实现“信息惠民”，改进公共服务、实现“信息强政”，促进经济发展、实现“信息兴业”，创造和谐的社会环境和崭新的发展空间，使信息化在服务“建精品城市、创文明新区”的实践中切实发挥应有的效益。</w:t>
      </w:r>
    </w:p>
    <w:p>
      <w:pPr>
        <w:ind w:left="0" w:right="0" w:firstLine="560"/>
        <w:spacing w:before="450" w:after="450" w:line="312" w:lineRule="auto"/>
      </w:pPr>
      <w:r>
        <w:rPr>
          <w:rFonts w:ascii="宋体" w:hAnsi="宋体" w:eastAsia="宋体" w:cs="宋体"/>
          <w:color w:val="000"/>
          <w:sz w:val="28"/>
          <w:szCs w:val="28"/>
        </w:rPr>
        <w:t xml:space="preserve">（一）信息惠民：围绕贯彻国家信息化战略之缩小数字鸿沟战略行动计划，突出以人为本，丰富服务内容，创新服务模式，拓宽服务渠道，完善服务体系，提高服务质量，着力解决好公共服务延伸到基层，让社会大众用得上、用得起、用得好的问题，实现信息服务均衡、优质、高效发展。</w:t>
      </w:r>
    </w:p>
    <w:p>
      <w:pPr>
        <w:ind w:left="0" w:right="0" w:firstLine="560"/>
        <w:spacing w:before="450" w:after="450" w:line="312" w:lineRule="auto"/>
      </w:pPr>
      <w:r>
        <w:rPr>
          <w:rFonts w:ascii="宋体" w:hAnsi="宋体" w:eastAsia="宋体" w:cs="宋体"/>
          <w:color w:val="000"/>
          <w:sz w:val="28"/>
          <w:szCs w:val="28"/>
        </w:rPr>
        <w:t xml:space="preserve">1、三网融合试点。积极争取国家三网融合试点，推进电信网、广播电视网和互联网融合进程，搭建适应性广、容易维护、费用低廉、高速带宽的多媒体信息通信网络基础环境，加快解决信息入户“最后一公里”问题，让市民群众更加方便、快捷地获得信息服务。</w:t>
      </w:r>
    </w:p>
    <w:p>
      <w:pPr>
        <w:ind w:left="0" w:right="0" w:firstLine="560"/>
        <w:spacing w:before="450" w:after="450" w:line="312" w:lineRule="auto"/>
      </w:pPr>
      <w:r>
        <w:rPr>
          <w:rFonts w:ascii="宋体" w:hAnsi="宋体" w:eastAsia="宋体" w:cs="宋体"/>
          <w:color w:val="000"/>
          <w:sz w:val="28"/>
          <w:szCs w:val="28"/>
        </w:rPr>
        <w:t xml:space="preserve">2、无线城市建设。利用Wi-Fi、WiMAX等无线接入技术和3G通信技术相结合，构建具有易用性、移动性、便捷性的城市新信息平台。面向居民提供各种无线服务，逐步实现任何人在任何时间任何地点都能够安全、方便、快捷、高效地获取综合信息、替代通信、生活</w:t>
      </w:r>
    </w:p>
    <w:p>
      <w:pPr>
        <w:ind w:left="0" w:right="0" w:firstLine="560"/>
        <w:spacing w:before="450" w:after="450" w:line="312" w:lineRule="auto"/>
      </w:pPr>
      <w:r>
        <w:rPr>
          <w:rFonts w:ascii="宋体" w:hAnsi="宋体" w:eastAsia="宋体" w:cs="宋体"/>
          <w:color w:val="000"/>
          <w:sz w:val="28"/>
          <w:szCs w:val="28"/>
        </w:rPr>
        <w:t xml:space="preserve">辅助、企业运营支撑等多种服务，不断创新产业服务模式，优化新区商业、商务、创意、休闲、旅游等环境，提升新区城市形象和竞争力。</w:t>
      </w:r>
    </w:p>
    <w:p>
      <w:pPr>
        <w:ind w:left="0" w:right="0" w:firstLine="560"/>
        <w:spacing w:before="450" w:after="450" w:line="312" w:lineRule="auto"/>
      </w:pPr>
      <w:r>
        <w:rPr>
          <w:rFonts w:ascii="宋体" w:hAnsi="宋体" w:eastAsia="宋体" w:cs="宋体"/>
          <w:color w:val="000"/>
          <w:sz w:val="28"/>
          <w:szCs w:val="28"/>
        </w:rPr>
        <w:t xml:space="preserve">3、城市一卡通系统建设。与鄂尔多斯市民卡公司对接，启动市民卡发放工作，同时不断拓宽应用领域。规划、建设、信息化等部门要制定出台智能建筑设计规范和居民生活用水、电、气、暖等一卡通标准，并尽快实施。</w:t>
      </w:r>
    </w:p>
    <w:p>
      <w:pPr>
        <w:ind w:left="0" w:right="0" w:firstLine="560"/>
        <w:spacing w:before="450" w:after="450" w:line="312" w:lineRule="auto"/>
      </w:pPr>
      <w:r>
        <w:rPr>
          <w:rFonts w:ascii="宋体" w:hAnsi="宋体" w:eastAsia="宋体" w:cs="宋体"/>
          <w:color w:val="000"/>
          <w:sz w:val="28"/>
          <w:szCs w:val="28"/>
        </w:rPr>
        <w:t xml:space="preserve">4、计量供热改革。贯彻国家节能减排降耗战略，参照甘肃榆忠县（建设部试点）做法，在新区推行计量供热，并与一卡通有效对接。</w:t>
      </w:r>
    </w:p>
    <w:p>
      <w:pPr>
        <w:ind w:left="0" w:right="0" w:firstLine="560"/>
        <w:spacing w:before="450" w:after="450" w:line="312" w:lineRule="auto"/>
      </w:pPr>
      <w:r>
        <w:rPr>
          <w:rFonts w:ascii="宋体" w:hAnsi="宋体" w:eastAsia="宋体" w:cs="宋体"/>
          <w:color w:val="000"/>
          <w:sz w:val="28"/>
          <w:szCs w:val="28"/>
        </w:rPr>
        <w:t xml:space="preserve">(二)信息强政：围绕贯彻国家信息化战略之电子政务战略行动计划，结合城市管理水平和能力提升要求，突出电子政务体系建设，强化资源整合、信息共享和业务协同，增强电子政务整体效能，促进政府实现决策科学、管理高效、监管有力、服务到位。</w:t>
      </w:r>
    </w:p>
    <w:p>
      <w:pPr>
        <w:ind w:left="0" w:right="0" w:firstLine="560"/>
        <w:spacing w:before="450" w:after="450" w:line="312" w:lineRule="auto"/>
      </w:pPr>
      <w:r>
        <w:rPr>
          <w:rFonts w:ascii="宋体" w:hAnsi="宋体" w:eastAsia="宋体" w:cs="宋体"/>
          <w:color w:val="000"/>
          <w:sz w:val="28"/>
          <w:szCs w:val="28"/>
        </w:rPr>
        <w:t xml:space="preserve">1、办公自动化系统。着力加强培训，推进应用。同时将系统应用绩效纳入部门实绩考核内容，建立系统应用长效考评机制。</w:t>
      </w:r>
    </w:p>
    <w:p>
      <w:pPr>
        <w:ind w:left="0" w:right="0" w:firstLine="560"/>
        <w:spacing w:before="450" w:after="450" w:line="312" w:lineRule="auto"/>
      </w:pPr>
      <w:r>
        <w:rPr>
          <w:rFonts w:ascii="宋体" w:hAnsi="宋体" w:eastAsia="宋体" w:cs="宋体"/>
          <w:color w:val="000"/>
          <w:sz w:val="28"/>
          <w:szCs w:val="28"/>
        </w:rPr>
        <w:t xml:space="preserve">2、门户网站深化设计。从信息公开、在线服务、公众参与三个方面加强网站深化设计，开发有深度应用。同时要建立健全内容保障机制。</w:t>
      </w:r>
    </w:p>
    <w:p>
      <w:pPr>
        <w:ind w:left="0" w:right="0" w:firstLine="560"/>
        <w:spacing w:before="450" w:after="450" w:line="312" w:lineRule="auto"/>
      </w:pPr>
      <w:r>
        <w:rPr>
          <w:rFonts w:ascii="宋体" w:hAnsi="宋体" w:eastAsia="宋体" w:cs="宋体"/>
          <w:color w:val="000"/>
          <w:sz w:val="28"/>
          <w:szCs w:val="28"/>
        </w:rPr>
        <w:t xml:space="preserve">3、行政审批、电子监察系统。积极与市信息办对接，做好系统需求调研、部署、培训等相关工作。通过完善系统建设，进一步推动政务公开，规范行政审批建设的业务和技术标准，打破信息孤岛，整合形成统一的行政审批服务平台；促进电子政务建设，促进政府职能转变，改善行政管理，提高行政服务水平；整合行政审批资源和各行政职能部门的行政审批事项，为最终实现跨部门联动“一站式”审批打好基础。</w:t>
      </w:r>
    </w:p>
    <w:p>
      <w:pPr>
        <w:ind w:left="0" w:right="0" w:firstLine="560"/>
        <w:spacing w:before="450" w:after="450" w:line="312" w:lineRule="auto"/>
      </w:pPr>
      <w:r>
        <w:rPr>
          <w:rFonts w:ascii="宋体" w:hAnsi="宋体" w:eastAsia="宋体" w:cs="宋体"/>
          <w:color w:val="000"/>
          <w:sz w:val="28"/>
          <w:szCs w:val="28"/>
        </w:rPr>
        <w:t xml:space="preserve">4、公务员学习培训系统。建设公务员在线学习系统，注重能力本位培训，形成长效学习机制，使公务员的管理目标、政策措施都围绕发挥每个人的能力设计、运作，从而做到各尽所能、才尽其用，促进个人与组织的共同发展。</w:t>
      </w:r>
    </w:p>
    <w:p>
      <w:pPr>
        <w:ind w:left="0" w:right="0" w:firstLine="560"/>
        <w:spacing w:before="450" w:after="450" w:line="312" w:lineRule="auto"/>
      </w:pPr>
      <w:r>
        <w:rPr>
          <w:rFonts w:ascii="宋体" w:hAnsi="宋体" w:eastAsia="宋体" w:cs="宋体"/>
          <w:color w:val="000"/>
          <w:sz w:val="28"/>
          <w:szCs w:val="28"/>
        </w:rPr>
        <w:t xml:space="preserve">（三）信息兴业：围绕贯彻国家信息化战略之电子商务、网络媒体信息资源开发利用、关键信息技术自主创新等战略行动计划，促进信息化在国民经济各个领域的有效应用。以不断优化发展环境为手段，提高电子商务应用水平。重点提升现代服务业和高新技术产业的整体信息化水平，促进服务水平提高，增强自主创新能力。</w:t>
      </w:r>
    </w:p>
    <w:p>
      <w:pPr>
        <w:ind w:left="0" w:right="0" w:firstLine="560"/>
        <w:spacing w:before="450" w:after="450" w:line="312" w:lineRule="auto"/>
      </w:pPr>
      <w:r>
        <w:rPr>
          <w:rFonts w:ascii="宋体" w:hAnsi="宋体" w:eastAsia="宋体" w:cs="宋体"/>
          <w:color w:val="000"/>
          <w:sz w:val="28"/>
          <w:szCs w:val="28"/>
        </w:rPr>
        <w:t xml:space="preserve">1、编制数字新区实施方案。以《数字鄂尔多斯总体规划方案》为指导，制定出台新区数字城市建设实施方案，明确数字康巴什建设总体目标、具体任务和项目内容。</w:t>
      </w:r>
    </w:p>
    <w:p>
      <w:pPr>
        <w:ind w:left="0" w:right="0" w:firstLine="560"/>
        <w:spacing w:before="450" w:after="450" w:line="312" w:lineRule="auto"/>
      </w:pPr>
      <w:r>
        <w:rPr>
          <w:rFonts w:ascii="宋体" w:hAnsi="宋体" w:eastAsia="宋体" w:cs="宋体"/>
          <w:color w:val="000"/>
          <w:sz w:val="28"/>
          <w:szCs w:val="28"/>
        </w:rPr>
        <w:t xml:space="preserve">2、地理空间基础信息系统。新区地理空间基础信息系统是“数字康巴什”建设中其他专题信息空间定位及分析的基础系统，为相关部门提供多方位、多层次、多专业的最新城市基础地理信息，并充分发挥系统的空间分析功能，使城市发展趋势分析信息化和科学化。近期着手各项前期筹备工作。</w:t>
      </w:r>
    </w:p>
    <w:p>
      <w:pPr>
        <w:ind w:left="0" w:right="0" w:firstLine="560"/>
        <w:spacing w:before="450" w:after="450" w:line="312" w:lineRule="auto"/>
      </w:pPr>
      <w:r>
        <w:rPr>
          <w:rFonts w:ascii="宋体" w:hAnsi="宋体" w:eastAsia="宋体" w:cs="宋体"/>
          <w:color w:val="000"/>
          <w:sz w:val="28"/>
          <w:szCs w:val="28"/>
        </w:rPr>
        <w:t xml:space="preserve">3、城市地下管网管理信息系统。提供对城市各类管线（供水、热力、煤气、雨水、污</w:t>
      </w:r>
    </w:p>
    <w:p>
      <w:pPr>
        <w:ind w:left="0" w:right="0" w:firstLine="560"/>
        <w:spacing w:before="450" w:after="450" w:line="312" w:lineRule="auto"/>
      </w:pPr>
      <w:r>
        <w:rPr>
          <w:rFonts w:ascii="宋体" w:hAnsi="宋体" w:eastAsia="宋体" w:cs="宋体"/>
          <w:color w:val="000"/>
          <w:sz w:val="28"/>
          <w:szCs w:val="28"/>
        </w:rPr>
        <w:t xml:space="preserve">水、电力、电讯等）的集中可视化管理。作为数字新区的开局之战，近期将完成技术设计方案评审认证，积极着手项目实施各项具体工作。</w:t>
      </w:r>
    </w:p>
    <w:p>
      <w:pPr>
        <w:ind w:left="0" w:right="0" w:firstLine="560"/>
        <w:spacing w:before="450" w:after="450" w:line="312" w:lineRule="auto"/>
      </w:pPr>
      <w:r>
        <w:rPr>
          <w:rFonts w:ascii="宋体" w:hAnsi="宋体" w:eastAsia="宋体" w:cs="宋体"/>
          <w:color w:val="000"/>
          <w:sz w:val="28"/>
          <w:szCs w:val="28"/>
        </w:rPr>
        <w:t xml:space="preserve">4、规划信息服务业园区。按照《数字鄂尔多斯总体规划方案》总体部署，将在新区重点打造信息服务产业，带动与信息相关的二、三产业发展。要在企业发展软环境上做大文章，以确保引得进、留得住、养得大。</w:t>
      </w:r>
    </w:p>
    <w:p>
      <w:pPr>
        <w:ind w:left="0" w:right="0" w:firstLine="560"/>
        <w:spacing w:before="450" w:after="450" w:line="312" w:lineRule="auto"/>
      </w:pPr>
      <w:r>
        <w:rPr>
          <w:rFonts w:ascii="黑体" w:hAnsi="黑体" w:eastAsia="黑体" w:cs="黑体"/>
          <w:color w:val="000000"/>
          <w:sz w:val="36"/>
          <w:szCs w:val="36"/>
          <w:b w:val="1"/>
          <w:bCs w:val="1"/>
        </w:rPr>
        <w:t xml:space="preserve">第四篇：建设天然气加气站的必要性</w:t>
      </w:r>
    </w:p>
    <w:p>
      <w:pPr>
        <w:ind w:left="0" w:right="0" w:firstLine="560"/>
        <w:spacing w:before="450" w:after="450" w:line="312" w:lineRule="auto"/>
      </w:pPr>
      <w:r>
        <w:rPr>
          <w:rFonts w:ascii="宋体" w:hAnsi="宋体" w:eastAsia="宋体" w:cs="宋体"/>
          <w:color w:val="000"/>
          <w:sz w:val="28"/>
          <w:szCs w:val="28"/>
        </w:rPr>
        <w:t xml:space="preserve">建设天然气加气站的必要性</w:t>
      </w:r>
    </w:p>
    <w:p>
      <w:pPr>
        <w:ind w:left="0" w:right="0" w:firstLine="560"/>
        <w:spacing w:before="450" w:after="450" w:line="312" w:lineRule="auto"/>
      </w:pPr>
      <w:r>
        <w:rPr>
          <w:rFonts w:ascii="宋体" w:hAnsi="宋体" w:eastAsia="宋体" w:cs="宋体"/>
          <w:color w:val="000"/>
          <w:sz w:val="28"/>
          <w:szCs w:val="28"/>
        </w:rPr>
        <w:t xml:space="preserve">随着温室效应加剧，全球对环境保护和低碳减排越来越重视，加剧了对清洁能源的需求，天然气作为清洁能源越来越受到青睐。2025年11月26日，中国正式对外宣布控制温室气体排放的行动目标，决定到2025年单位国内生产总值二氧化碳排放比2025年下降40%—45%。为实现这一战略目标，各地区政府正在加快能源结构调整步伐，推动国内绿色能源、清洁能源和低碳能源的利用。</w:t>
      </w:r>
    </w:p>
    <w:p>
      <w:pPr>
        <w:ind w:left="0" w:right="0" w:firstLine="560"/>
        <w:spacing w:before="450" w:after="450" w:line="312" w:lineRule="auto"/>
      </w:pPr>
      <w:r>
        <w:rPr>
          <w:rFonts w:ascii="宋体" w:hAnsi="宋体" w:eastAsia="宋体" w:cs="宋体"/>
          <w:color w:val="000"/>
          <w:sz w:val="28"/>
          <w:szCs w:val="28"/>
        </w:rPr>
        <w:t xml:space="preserve">天然气被称为真正的清洁、低碳、环保新能源，它主要用于替代车、船、飞机用燃料和城市调峰及工业用气等。也是我国大中城市节能减排、环境保护、发展“低碳经济”的理想能源。国家发改委颁布实施《天然气利用政策》，把车用天然气列为优先发展类，充分证明了国家对发展车用天然气、实现节能减排的高度重视和支持。</w:t>
      </w:r>
    </w:p>
    <w:p>
      <w:pPr>
        <w:ind w:left="0" w:right="0" w:firstLine="560"/>
        <w:spacing w:before="450" w:after="450" w:line="312" w:lineRule="auto"/>
      </w:pPr>
      <w:r>
        <w:rPr>
          <w:rFonts w:ascii="宋体" w:hAnsi="宋体" w:eastAsia="宋体" w:cs="宋体"/>
          <w:color w:val="000"/>
          <w:sz w:val="28"/>
          <w:szCs w:val="28"/>
        </w:rPr>
        <w:t xml:space="preserve">综上所述，该项目的建设实施既可以率先优化枣庄市的能源结构，配套物流园区的建设，促进低碳经济，减少现阶段经济发展与环境保护的矛盾，为枣庄市政府完成减排指标，优化产业结构做出积极的贡献，又可为用户带来巨大经济效益，此项目是一种清洁能源的开发和利用，也是国家“863”计划节能与新能源汽车发展的重大项目，具较有高的科技含量和新技术水平。天然气被世界公认为迄今最理想的清洁、低排放能源，因而该项目的建设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第五篇：信息化考察报告</w:t>
      </w:r>
    </w:p>
    <w:p>
      <w:pPr>
        <w:ind w:left="0" w:right="0" w:firstLine="560"/>
        <w:spacing w:before="450" w:after="450" w:line="312" w:lineRule="auto"/>
      </w:pPr>
      <w:r>
        <w:rPr>
          <w:rFonts w:ascii="宋体" w:hAnsi="宋体" w:eastAsia="宋体" w:cs="宋体"/>
          <w:color w:val="000"/>
          <w:sz w:val="28"/>
          <w:szCs w:val="28"/>
        </w:rPr>
        <w:t xml:space="preserve">赴外地学习信息化考察报告</w:t>
      </w:r>
    </w:p>
    <w:p>
      <w:pPr>
        <w:ind w:left="0" w:right="0" w:firstLine="560"/>
        <w:spacing w:before="450" w:after="450" w:line="312" w:lineRule="auto"/>
      </w:pPr>
      <w:r>
        <w:rPr>
          <w:rFonts w:ascii="宋体" w:hAnsi="宋体" w:eastAsia="宋体" w:cs="宋体"/>
          <w:color w:val="000"/>
          <w:sz w:val="28"/>
          <w:szCs w:val="28"/>
        </w:rPr>
        <w:t xml:space="preserve">为了筹建省档案局数字化档案馆和更新档案展览陈列室，近日由省档案局赵海林副局长带队，办公室、保管利用处、电子文件管理处、科技信息教育处的相关人员参加，赴江苏、上海、浙江三省、市进行了学习考察。</w:t>
      </w:r>
    </w:p>
    <w:p>
      <w:pPr>
        <w:ind w:left="0" w:right="0" w:firstLine="560"/>
        <w:spacing w:before="450" w:after="450" w:line="312" w:lineRule="auto"/>
      </w:pPr>
      <w:r>
        <w:rPr>
          <w:rFonts w:ascii="宋体" w:hAnsi="宋体" w:eastAsia="宋体" w:cs="宋体"/>
          <w:color w:val="000"/>
          <w:sz w:val="28"/>
          <w:szCs w:val="28"/>
        </w:rPr>
        <w:t xml:space="preserve">此次考察目的明确，主题突出，准备充分，安排紧凑，成效明显，达到了预期目的。考察成员都觉得，这是一次开阔眼界、增长见识之行，大家感触颇深、收获很大。</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预期安排，我们先后考察了江苏省档案局、常州市档案局、上海市档案局、上海市浦东新区档案局、浙江省档案局、嘉兴市档案局等，与各局有关人员进行了座谈交流。大家加强了相关业务的沟通，也增进了感情。同时，出行人员严格执行安全和保密制度，未出现违纪事件，较好地完成了考察任务。</w:t>
      </w:r>
    </w:p>
    <w:p>
      <w:pPr>
        <w:ind w:left="0" w:right="0" w:firstLine="560"/>
        <w:spacing w:before="450" w:after="450" w:line="312" w:lineRule="auto"/>
      </w:pPr>
      <w:r>
        <w:rPr>
          <w:rFonts w:ascii="宋体" w:hAnsi="宋体" w:eastAsia="宋体" w:cs="宋体"/>
          <w:color w:val="000"/>
          <w:sz w:val="28"/>
          <w:szCs w:val="28"/>
        </w:rPr>
        <w:t xml:space="preserve">通过考察发现，在数字化档案馆建设方面江苏、上海、浙江三省市有着基本相同的建设经验，总结有以下几点：</w:t>
      </w:r>
    </w:p>
    <w:p>
      <w:pPr>
        <w:ind w:left="0" w:right="0" w:firstLine="560"/>
        <w:spacing w:before="450" w:after="450" w:line="312" w:lineRule="auto"/>
      </w:pPr>
      <w:r>
        <w:rPr>
          <w:rFonts w:ascii="宋体" w:hAnsi="宋体" w:eastAsia="宋体" w:cs="宋体"/>
          <w:color w:val="000"/>
          <w:sz w:val="28"/>
          <w:szCs w:val="28"/>
        </w:rPr>
        <w:t xml:space="preserve">（一）电子文件中心：电子文件中心建设是建立在现代化信息技术普遍应用的基础上，利用数字化手段，以综合档案信息资源为处理核心，对电子档案信息资源进行收集、管理，通过高速宽带通信网络设施相连接和提供利用，实现资源共享的超大规模、分布式数字信息系统，是电子政务系统不可或缺的重要组成部分，属于数字信息基础工程。三省市电子文件中心的建设成为所有党政信息资源、历史档案数字记录遗产的数据仓库，借助已有电子政务网络，成为架构在各个信息孤岛之间的桥梁和信息资源物流中心。“收、管、存、用”成为三省市电子档案中心主要职责。电子档案中心具体建设内容概括为“134”，即“一库三平台四中心”，一库：档案综合基础数据库；三平台：电子档案数据采集交换平台、电子档案综合业务管理平台、档案信息服务平台（网站）；四中心：历史档案查阅中心、政务信息资源目录中心、现行电子文件阅览中心、缩微备份存储中心。</w:t>
      </w:r>
    </w:p>
    <w:p>
      <w:pPr>
        <w:ind w:left="0" w:right="0" w:firstLine="560"/>
        <w:spacing w:before="450" w:after="450" w:line="312" w:lineRule="auto"/>
      </w:pPr>
      <w:r>
        <w:rPr>
          <w:rFonts w:ascii="宋体" w:hAnsi="宋体" w:eastAsia="宋体" w:cs="宋体"/>
          <w:color w:val="000"/>
          <w:sz w:val="28"/>
          <w:szCs w:val="28"/>
        </w:rPr>
        <w:t xml:space="preserve">（二）网络构架及安全：三省市档案局在网络建设上基本上是三个网络，第一是外网（internet网）是严格控制的；第二是内网，主要运行OA办公自动化，对外链接政务外网，可以直接链接江苏省政府门户网；第三是专网，主要是处理数据、加工数据的网络，对外信息发布审批通过网关控制。</w:t>
      </w:r>
    </w:p>
    <w:p>
      <w:pPr>
        <w:ind w:left="0" w:right="0" w:firstLine="560"/>
        <w:spacing w:before="450" w:after="450" w:line="312" w:lineRule="auto"/>
      </w:pPr>
      <w:r>
        <w:rPr>
          <w:rFonts w:ascii="宋体" w:hAnsi="宋体" w:eastAsia="宋体" w:cs="宋体"/>
          <w:color w:val="000"/>
          <w:sz w:val="28"/>
          <w:szCs w:val="28"/>
        </w:rPr>
        <w:t xml:space="preserve">三省市档案管理信息系统都是对外采用等级保护和对内采用分级保护的制度进行管理，分别从人、场地、电源、防水、防火、防雷击等几个方面进行严格要求。具体网络安全方面，使用防火墙、网页防篡改、网络入侵检测、CA认证等技术手段，明确划分网络边界，严控使用范围。</w:t>
      </w:r>
    </w:p>
    <w:p>
      <w:pPr>
        <w:ind w:left="0" w:right="0" w:firstLine="560"/>
        <w:spacing w:before="450" w:after="450" w:line="312" w:lineRule="auto"/>
      </w:pPr>
      <w:r>
        <w:rPr>
          <w:rFonts w:ascii="宋体" w:hAnsi="宋体" w:eastAsia="宋体" w:cs="宋体"/>
          <w:color w:val="000"/>
          <w:sz w:val="28"/>
          <w:szCs w:val="28"/>
        </w:rPr>
        <w:t xml:space="preserve">（三）机房建设：在机房建设方面三省市档案局虽然都是旧馆，但机房的投入和建设下了较大的功夫，整个中心机房都在100多平米以上，数字采编加工间占地都在400平米以上。而且现在三省市都已经在新建的档案馆预留分配机房和信息化用房不少于1000平米。机房格局上为了减少负载采取了机房分开的办法，也就是将机房分为ups机房、专网机房、内外网机房及服务存储等三至四个机房，这样通过分机房有效解决了电压、网络及安全等方面的问题，同时在每个机房内安装精密空调解决调控温度。数据中心机房作为省档案馆核心要害部门之一，其重要性是不言而喻的。机房安全防范系统建设包括：出入口门禁控制系统、视频安防监控系统及入侵报警系统三部分。</w:t>
      </w:r>
    </w:p>
    <w:p>
      <w:pPr>
        <w:ind w:left="0" w:right="0" w:firstLine="560"/>
        <w:spacing w:before="450" w:after="450" w:line="312" w:lineRule="auto"/>
      </w:pPr>
      <w:r>
        <w:rPr>
          <w:rFonts w:ascii="宋体" w:hAnsi="宋体" w:eastAsia="宋体" w:cs="宋体"/>
          <w:color w:val="000"/>
          <w:sz w:val="28"/>
          <w:szCs w:val="28"/>
        </w:rPr>
        <w:t xml:space="preserve">（四）服务器、存储设备及系统集成：数字档案馆主服务器一般采用了SUN小型机，同时选用其他普通服务器做目录、声像、OA、备份等服务器。在数据的存储技术方面，他们采用了先进的SUN存储系统及磁带库脱机备份方式，保证了数据的安全。在数字化档案馆的系统集成方面他们普遍和国内大型软件系统集团公司合作研发出适合本局的管理系统，成功的实现了数字化档案的“收、管、用”平台。</w:t>
      </w:r>
    </w:p>
    <w:p>
      <w:pPr>
        <w:ind w:left="0" w:right="0" w:firstLine="560"/>
        <w:spacing w:before="450" w:after="450" w:line="312" w:lineRule="auto"/>
      </w:pPr>
      <w:r>
        <w:rPr>
          <w:rFonts w:ascii="宋体" w:hAnsi="宋体" w:eastAsia="宋体" w:cs="宋体"/>
          <w:color w:val="000"/>
          <w:sz w:val="28"/>
          <w:szCs w:val="28"/>
        </w:rPr>
        <w:t xml:space="preserve">（五）办公自动化（OA）政务系统建设：三省市档案局在OA系统的公文流转方面其实也是处在纸质和电子文件共存的现状下，要真正实现无纸化办公也难度较大，所以他们采取了OA系统连接市政府政务外网的办公模式，通常有些文件通过政务网就可以传输办理，这就引导大家逐渐使用OA的习惯。另外，他们在OA系统中增加了即时通讯、邮件管理、会议登记及综合业务办理等栏目，尤其在综合业务办理中包含了电脑设备报修、耗材的领取等业务，其他处室要有这方面的业务必须通过OA系统报到网络科技管理处（相关处室），得到网络科技管理处的确认后才会派人去维护。由于维护量太大，他们的维护都是采取外包的形式。</w:t>
      </w:r>
    </w:p>
    <w:p>
      <w:pPr>
        <w:ind w:left="0" w:right="0" w:firstLine="560"/>
        <w:spacing w:before="450" w:after="450" w:line="312" w:lineRule="auto"/>
      </w:pPr>
      <w:r>
        <w:rPr>
          <w:rFonts w:ascii="宋体" w:hAnsi="宋体" w:eastAsia="宋体" w:cs="宋体"/>
          <w:color w:val="000"/>
          <w:sz w:val="28"/>
          <w:szCs w:val="28"/>
        </w:rPr>
        <w:t xml:space="preserve">（六）标准规范的制定及科研项目：三省市档案局在标准规范的制定方面做的都是很好，他们在数字化规范方面制定了《纸质档案数字化加工》《缩微胶片档案数字化加工》《照片档案数字化加工》《综合档案馆档案目录数据库结构与数据交换格式》《数码照片归档与管理办法》《电子文件元数据标准》《数字档案馆建设标准规程》《数字档案馆（室）评估规程》等行业规范及办法；同时他们还在科研项目申报方面每年都在国家局有一个以上的项目成功申报。</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考察学习，我们觉得三省市在档案安全管理、信息化建设、档案文化建设等方面积累了不少好的经验和做法：一是三省市信息化起步早，他们对档案特别是电子文体安全管理的法规、策略等举措，成效明显，值得学习借鉴。二是三省市同行正在进行的档案数字化、网络化工作，无论其思路构想还是运营模式，对我们开展这方面的工作有启发，可以避免少走弯路，省去摸索的过程。三是三省市同行对档案作为一种文化资源和载体的广泛认同，对档案文化建设的重视，对传统文化的传承保护，给我们很大启发。四是“上海记忆”“浙江记忆” 工程全面实施，富有特色的档案文化品牌知名度和影响力不断提升，档案文化引领力、亲和力、影响力、竞争力显著增强，对经济社会、民生和档案事业自身发展的提升作用达到新水平。</w:t>
      </w:r>
    </w:p>
    <w:p>
      <w:pPr>
        <w:ind w:left="0" w:right="0" w:firstLine="560"/>
        <w:spacing w:before="450" w:after="450" w:line="312" w:lineRule="auto"/>
      </w:pPr>
      <w:r>
        <w:rPr>
          <w:rFonts w:ascii="宋体" w:hAnsi="宋体" w:eastAsia="宋体" w:cs="宋体"/>
          <w:color w:val="000"/>
          <w:sz w:val="28"/>
          <w:szCs w:val="28"/>
        </w:rPr>
        <w:t xml:space="preserve">数字化档案馆建设是一项系统性非常强的项目工程，是一个跨越空间的档案信息资源的集成，主体是基于网络的共享数据库系统，它突破了馆与馆之间的物理界限，将分散在不同物理位置、不同载体上的信息联接起来，向用户提供方便快捷的在线信息服务。数字化档案馆的主体是联接各省直机关、社会团体、企事业单位的档案馆、室，所以我局在下一步建设数字化档案馆时应注重项目构架的搭建，将数字档案馆建设成为基于电子档案安全体系下的收集、管理和共享利用平台。我省的现在的实际情况是大多数省直机关、社会团体、企事业单位还没有开展本单位内部的OA办公自动化系统，档案的行成和收集仍延用老的管理模式，只有逐步走上档案信息数字化管理工作，才能为数字化档案馆建设打下良好的基础。</w:t>
      </w:r>
    </w:p>
    <w:p>
      <w:pPr>
        <w:ind w:left="0" w:right="0" w:firstLine="560"/>
        <w:spacing w:before="450" w:after="450" w:line="312" w:lineRule="auto"/>
      </w:pPr>
      <w:r>
        <w:rPr>
          <w:rFonts w:ascii="宋体" w:hAnsi="宋体" w:eastAsia="宋体" w:cs="宋体"/>
          <w:color w:val="000"/>
          <w:sz w:val="28"/>
          <w:szCs w:val="28"/>
        </w:rPr>
        <w:t xml:space="preserve">总而言之，数字档案馆的建设对我们经济欠发达地区来说还是存在一些困难，因此我们只有不断地加强档案基础业务，根据自身条件逐步推进、逐步完善。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2025-07-23T13:10:40+08:00</dcterms:created>
  <dcterms:modified xsi:type="dcterms:W3CDTF">2025-07-23T13:10:40+08:00</dcterms:modified>
</cp:coreProperties>
</file>

<file path=docProps/custom.xml><?xml version="1.0" encoding="utf-8"?>
<Properties xmlns="http://schemas.openxmlformats.org/officeDocument/2006/custom-properties" xmlns:vt="http://schemas.openxmlformats.org/officeDocument/2006/docPropsVTypes"/>
</file>