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城镇房屋防汛工作方案</w:t>
      </w:r>
      <w:bookmarkEnd w:id="1"/>
    </w:p>
    <w:p>
      <w:pPr>
        <w:jc w:val="center"/>
        <w:spacing w:before="0" w:after="450"/>
      </w:pPr>
      <w:r>
        <w:rPr>
          <w:rFonts w:ascii="Arial" w:hAnsi="Arial" w:eastAsia="Arial" w:cs="Arial"/>
          <w:color w:val="999999"/>
          <w:sz w:val="20"/>
          <w:szCs w:val="20"/>
        </w:rPr>
        <w:t xml:space="preserve">来源：网络  作者：春暖花香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城镇房屋防汛工作方案‍为做好市城镇房屋安全度汛工作，落实区住建委城镇房屋防汛工作要求，在认真总结历年城镇房屋防汛工作经验的基础上，依据国家和本市、本区有关防洪防汛相关办法，制定本工作实施方案，请各单位认真做好如下工作。一、指导思想、目标和重...</w:t>
      </w:r>
    </w:p>
    <w:p>
      <w:pPr>
        <w:ind w:left="0" w:right="0" w:firstLine="560"/>
        <w:spacing w:before="450" w:after="450" w:line="312" w:lineRule="auto"/>
      </w:pPr>
      <w:r>
        <w:rPr>
          <w:rFonts w:ascii="宋体" w:hAnsi="宋体" w:eastAsia="宋体" w:cs="宋体"/>
          <w:color w:val="000"/>
          <w:sz w:val="28"/>
          <w:szCs w:val="28"/>
        </w:rPr>
        <w:t xml:space="preserve">城镇房屋防汛工作方案</w:t>
      </w:r>
    </w:p>
    <w:p>
      <w:pPr>
        <w:ind w:left="0" w:right="0" w:firstLine="560"/>
        <w:spacing w:before="450" w:after="450" w:line="312" w:lineRule="auto"/>
      </w:pPr>
      <w:r>
        <w:rPr>
          <w:rFonts w:ascii="宋体" w:hAnsi="宋体" w:eastAsia="宋体" w:cs="宋体"/>
          <w:color w:val="000"/>
          <w:sz w:val="28"/>
          <w:szCs w:val="28"/>
        </w:rPr>
        <w:t xml:space="preserve">‍为做好市城镇房屋安全度汛工作，落实区住建委城镇房屋防汛工作要求，在认真总结历年城镇房屋防汛工作经验的基础上，依据国家和本市、本区有关防洪防汛相关办法，制定本工作实施方案，请各单位认真做好如下工作。</w:t>
      </w:r>
    </w:p>
    <w:p>
      <w:pPr>
        <w:ind w:left="0" w:right="0" w:firstLine="560"/>
        <w:spacing w:before="450" w:after="450" w:line="312" w:lineRule="auto"/>
      </w:pPr>
      <w:r>
        <w:rPr>
          <w:rFonts w:ascii="宋体" w:hAnsi="宋体" w:eastAsia="宋体" w:cs="宋体"/>
          <w:color w:val="000"/>
          <w:sz w:val="28"/>
          <w:szCs w:val="28"/>
        </w:rPr>
        <w:t xml:space="preserve">一、指导思想、目标和重点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以*思想为指导，严格落实国家防总、市委、市zf和市防汛办、区委、区zf和区防汛办的决策部署，坚持以防为主、防抗救相结合，立足于应对极端天气和局部强降雨天气，不断提升城镇房屋防汛应急减灾能力。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按照“不死人、少伤人、少损失、少影响”的防汛工作目的。坚持“生命至上，安全第一”的防汛工作底线，坚持“在岗、在职、在责”的防汛值班要求，弘扬“献身、求实、负责、担当”的首都防汛精神。</w:t>
      </w:r>
    </w:p>
    <w:p>
      <w:pPr>
        <w:ind w:left="0" w:right="0" w:firstLine="560"/>
        <w:spacing w:before="450" w:after="450" w:line="312" w:lineRule="auto"/>
      </w:pPr>
      <w:r>
        <w:rPr>
          <w:rFonts w:ascii="宋体" w:hAnsi="宋体" w:eastAsia="宋体" w:cs="宋体"/>
          <w:color w:val="000"/>
          <w:sz w:val="28"/>
          <w:szCs w:val="28"/>
        </w:rPr>
        <w:t xml:space="preserve">坚持问题导向，完善城镇房屋防汛工作体系，补齐房屋防汛工作短板，监督落实各项城镇房屋防汛工作制度，及时消除房屋防汛工作隐患，把自然灾害造成的损失和影响降到最低程度，保障城镇房屋使用安全。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一是城镇危旧房屋、低洼院落积水及普通地下室倒灌等问题要重点关注，组织好抢险抢修工作；</w:t>
      </w:r>
    </w:p>
    <w:p>
      <w:pPr>
        <w:ind w:left="0" w:right="0" w:firstLine="560"/>
        <w:spacing w:before="450" w:after="450" w:line="312" w:lineRule="auto"/>
      </w:pPr>
      <w:r>
        <w:rPr>
          <w:rFonts w:ascii="宋体" w:hAnsi="宋体" w:eastAsia="宋体" w:cs="宋体"/>
          <w:color w:val="000"/>
          <w:sz w:val="28"/>
          <w:szCs w:val="28"/>
        </w:rPr>
        <w:t xml:space="preserve">二是群众反映的城镇房屋使用安全问题要认真落实“接诉即办”，力争做好“未诉先办”保证汛期城镇房屋使用安全。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‍（一）建立和完善防汛工作责任制体系</w:t>
      </w:r>
    </w:p>
    <w:p>
      <w:pPr>
        <w:ind w:left="0" w:right="0" w:firstLine="560"/>
        <w:spacing w:before="450" w:after="450" w:line="312" w:lineRule="auto"/>
      </w:pPr>
      <w:r>
        <w:rPr>
          <w:rFonts w:ascii="宋体" w:hAnsi="宋体" w:eastAsia="宋体" w:cs="宋体"/>
          <w:color w:val="000"/>
          <w:sz w:val="28"/>
          <w:szCs w:val="28"/>
        </w:rPr>
        <w:t xml:space="preserve">1.建立城镇房屋防汛指挥体系。*镇设立2025年防汛指挥部和办公室，负责指导监督和协调本辖区城镇房屋防汛等工作；各社区、*房管所及物业管理公司也要设立相应机构，明确岗位和人员的责任分工，负责落实城镇房屋防汛工作。</w:t>
      </w:r>
    </w:p>
    <w:p>
      <w:pPr>
        <w:ind w:left="0" w:right="0" w:firstLine="560"/>
        <w:spacing w:before="450" w:after="450" w:line="312" w:lineRule="auto"/>
      </w:pPr>
      <w:r>
        <w:rPr>
          <w:rFonts w:ascii="宋体" w:hAnsi="宋体" w:eastAsia="宋体" w:cs="宋体"/>
          <w:color w:val="000"/>
          <w:sz w:val="28"/>
          <w:szCs w:val="28"/>
        </w:rPr>
        <w:t xml:space="preserve">2.城镇房屋防汛实行属地负责制。各社区、*房管所及物业管理公司在镇zf领导下开展房屋防汛、抢险、避险、救灾等工作。</w:t>
      </w:r>
    </w:p>
    <w:p>
      <w:pPr>
        <w:ind w:left="0" w:right="0" w:firstLine="560"/>
        <w:spacing w:before="450" w:after="450" w:line="312" w:lineRule="auto"/>
      </w:pPr>
      <w:r>
        <w:rPr>
          <w:rFonts w:ascii="宋体" w:hAnsi="宋体" w:eastAsia="宋体" w:cs="宋体"/>
          <w:color w:val="000"/>
          <w:sz w:val="28"/>
          <w:szCs w:val="28"/>
        </w:rPr>
        <w:t xml:space="preserve">3.各社区、*房管所及物业管理公司，参照本工作实施方案和工作实际，制订本辖区、本单位工作实施方案，包括指挥体系、岗位职责、汛前准备、汛期应急等环节的具体流程，要求工作目标明确、责任制度落实、应急措施具体可行。</w:t>
      </w:r>
    </w:p>
    <w:p>
      <w:pPr>
        <w:ind w:left="0" w:right="0" w:firstLine="560"/>
        <w:spacing w:before="450" w:after="450" w:line="312" w:lineRule="auto"/>
      </w:pPr>
      <w:r>
        <w:rPr>
          <w:rFonts w:ascii="宋体" w:hAnsi="宋体" w:eastAsia="宋体" w:cs="宋体"/>
          <w:color w:val="000"/>
          <w:sz w:val="28"/>
          <w:szCs w:val="28"/>
        </w:rPr>
        <w:t xml:space="preserve">各单位补充修订本单位房屋防汛应急预案。城镇危旧房屋、低洼院落和普通地下室等房屋防汛重点区域和重点部位要建立清册和应急预案，明确责任单位、责任人员的岗位职责和联系电话，遇有汛情、险情必须严格执行应急预案。</w:t>
      </w:r>
    </w:p>
    <w:p>
      <w:pPr>
        <w:ind w:left="0" w:right="0" w:firstLine="560"/>
        <w:spacing w:before="450" w:after="450" w:line="312" w:lineRule="auto"/>
      </w:pPr>
      <w:r>
        <w:rPr>
          <w:rFonts w:ascii="宋体" w:hAnsi="宋体" w:eastAsia="宋体" w:cs="宋体"/>
          <w:color w:val="000"/>
          <w:sz w:val="28"/>
          <w:szCs w:val="28"/>
        </w:rPr>
        <w:t xml:space="preserve">（二）完善城镇房屋防汛工作应急机制</w:t>
      </w:r>
    </w:p>
    <w:p>
      <w:pPr>
        <w:ind w:left="0" w:right="0" w:firstLine="560"/>
        <w:spacing w:before="450" w:after="450" w:line="312" w:lineRule="auto"/>
      </w:pPr>
      <w:r>
        <w:rPr>
          <w:rFonts w:ascii="宋体" w:hAnsi="宋体" w:eastAsia="宋体" w:cs="宋体"/>
          <w:color w:val="000"/>
          <w:sz w:val="28"/>
          <w:szCs w:val="28"/>
        </w:rPr>
        <w:t xml:space="preserve">1.各社区、*房管所及物业管理公司，要建立和完善危旧房屋雨天安全保障工作制度，所有城镇危旧平房（直管房、单位自管房、物业管房、城镇私有平房）、棚户区等全部纳入城镇房屋防汛工作应急体系。</w:t>
      </w:r>
    </w:p>
    <w:p>
      <w:pPr>
        <w:ind w:left="0" w:right="0" w:firstLine="560"/>
        <w:spacing w:before="450" w:after="450" w:line="312" w:lineRule="auto"/>
      </w:pPr>
      <w:r>
        <w:rPr>
          <w:rFonts w:ascii="宋体" w:hAnsi="宋体" w:eastAsia="宋体" w:cs="宋体"/>
          <w:color w:val="000"/>
          <w:sz w:val="28"/>
          <w:szCs w:val="28"/>
        </w:rPr>
        <w:t xml:space="preserve">2.汛前要组织防汛应急专业技能培训和实战演练，培训演练要与防汛“五落实”(责任制落实、预案落实、队伍落实、物资落实、避险措施落实)相结合。区住建委在汛前将组织房屋防汛演习，并对部分单位的防汛抢险演练情况进行抽查。</w:t>
      </w:r>
    </w:p>
    <w:p>
      <w:pPr>
        <w:ind w:left="0" w:right="0" w:firstLine="560"/>
        <w:spacing w:before="450" w:after="450" w:line="312" w:lineRule="auto"/>
      </w:pPr>
      <w:r>
        <w:rPr>
          <w:rFonts w:ascii="宋体" w:hAnsi="宋体" w:eastAsia="宋体" w:cs="宋体"/>
          <w:color w:val="000"/>
          <w:sz w:val="28"/>
          <w:szCs w:val="28"/>
        </w:rPr>
        <w:t xml:space="preserve">3．要针对防范重点加强防汛抢险队伍建设和人员责任落实，按照“专业化与社会化相结合”的原则，充实房屋防汛应急救援力量，形成专兼结合、规模适度、管理规范、设备齐全的应急抢险体系。</w:t>
      </w:r>
    </w:p>
    <w:p>
      <w:pPr>
        <w:ind w:left="0" w:right="0" w:firstLine="560"/>
        <w:spacing w:before="450" w:after="450" w:line="312" w:lineRule="auto"/>
      </w:pPr>
      <w:r>
        <w:rPr>
          <w:rFonts w:ascii="宋体" w:hAnsi="宋体" w:eastAsia="宋体" w:cs="宋体"/>
          <w:color w:val="000"/>
          <w:sz w:val="28"/>
          <w:szCs w:val="28"/>
        </w:rPr>
        <w:t xml:space="preserve">‍（三）开展房屋安全隐患排查整治</w:t>
      </w:r>
    </w:p>
    <w:p>
      <w:pPr>
        <w:ind w:left="0" w:right="0" w:firstLine="560"/>
        <w:spacing w:before="450" w:after="450" w:line="312" w:lineRule="auto"/>
      </w:pPr>
      <w:r>
        <w:rPr>
          <w:rFonts w:ascii="宋体" w:hAnsi="宋体" w:eastAsia="宋体" w:cs="宋体"/>
          <w:color w:val="000"/>
          <w:sz w:val="28"/>
          <w:szCs w:val="28"/>
        </w:rPr>
        <w:t xml:space="preserve">1．要在2025年度城镇房屋安全检查的基础上，重点组织对房屋安全检查中的锁门户、拒查户，老旧危破平房、中式旧楼、简易住宅楼、低洼院落，住宅小区排水设施、普通地下室及未拆迁等重点区域、重点房屋和重点部位进行安全复查或排查，对发现的房屋安全问题要采取措施，确保不留盲区死角，保障汛期房屋住用安全。</w:t>
      </w:r>
    </w:p>
    <w:p>
      <w:pPr>
        <w:ind w:left="0" w:right="0" w:firstLine="560"/>
        <w:spacing w:before="450" w:after="450" w:line="312" w:lineRule="auto"/>
      </w:pPr>
      <w:r>
        <w:rPr>
          <w:rFonts w:ascii="宋体" w:hAnsi="宋体" w:eastAsia="宋体" w:cs="宋体"/>
          <w:color w:val="000"/>
          <w:sz w:val="28"/>
          <w:szCs w:val="28"/>
        </w:rPr>
        <w:t xml:space="preserve">2．要在房屋安全排查和复查的基础上，逐级建立一般破损房、严重破损房、危险房和严重积水区域基本状况数据库，明确房屋解危的责任单位和责任人以及解危资金。</w:t>
      </w:r>
    </w:p>
    <w:p>
      <w:pPr>
        <w:ind w:left="0" w:right="0" w:firstLine="560"/>
        <w:spacing w:before="450" w:after="450" w:line="312" w:lineRule="auto"/>
      </w:pPr>
      <w:r>
        <w:rPr>
          <w:rFonts w:ascii="宋体" w:hAnsi="宋体" w:eastAsia="宋体" w:cs="宋体"/>
          <w:color w:val="000"/>
          <w:sz w:val="28"/>
          <w:szCs w:val="28"/>
        </w:rPr>
        <w:t xml:space="preserve">3．要组织对楼房的雨落管、共用天线、避雷设施、广告牌和顶层屋檐的装饰物等进行检查，对可能危及房屋安全的树木、人防和供电设施等要积极协调有关部门及时排除隐患。</w:t>
      </w:r>
    </w:p>
    <w:p>
      <w:pPr>
        <w:ind w:left="0" w:right="0" w:firstLine="560"/>
        <w:spacing w:before="450" w:after="450" w:line="312" w:lineRule="auto"/>
      </w:pPr>
      <w:r>
        <w:rPr>
          <w:rFonts w:ascii="宋体" w:hAnsi="宋体" w:eastAsia="宋体" w:cs="宋体"/>
          <w:color w:val="000"/>
          <w:sz w:val="28"/>
          <w:szCs w:val="28"/>
        </w:rPr>
        <w:t xml:space="preserve">4．要按照《市城镇房屋防汛管理办法》（京建房〔2025〕503号）等有关规定，组织房屋修缮解危，包括房屋局部木结构加固，危险房墙、院墙拆砌和屋面漏雨修补等，督促普通地下室管理单位和使用单位采取防止倒灌的措施。</w:t>
      </w:r>
    </w:p>
    <w:p>
      <w:pPr>
        <w:ind w:left="0" w:right="0" w:firstLine="560"/>
        <w:spacing w:before="450" w:after="450" w:line="312" w:lineRule="auto"/>
      </w:pPr>
      <w:r>
        <w:rPr>
          <w:rFonts w:ascii="宋体" w:hAnsi="宋体" w:eastAsia="宋体" w:cs="宋体"/>
          <w:color w:val="000"/>
          <w:sz w:val="28"/>
          <w:szCs w:val="28"/>
        </w:rPr>
        <w:t xml:space="preserve">（四）组织开展房屋防汛宣传工作</w:t>
      </w:r>
    </w:p>
    <w:p>
      <w:pPr>
        <w:ind w:left="0" w:right="0" w:firstLine="560"/>
        <w:spacing w:before="450" w:after="450" w:line="312" w:lineRule="auto"/>
      </w:pPr>
      <w:r>
        <w:rPr>
          <w:rFonts w:ascii="宋体" w:hAnsi="宋体" w:eastAsia="宋体" w:cs="宋体"/>
          <w:color w:val="000"/>
          <w:sz w:val="28"/>
          <w:szCs w:val="28"/>
        </w:rPr>
        <w:t xml:space="preserve">各社区、*房管所及物业管理公司，要重点宣传城镇房屋防汛工作，向社会投放公益宣传片，组织社会宣传互动活动，配合辖区开展房屋防汛宣传、培训、演练等工作，普及市民房屋防汛安全知识，提高公众避险自救能力。</w:t>
      </w:r>
    </w:p>
    <w:p>
      <w:pPr>
        <w:ind w:left="0" w:right="0" w:firstLine="560"/>
        <w:spacing w:before="450" w:after="450" w:line="312" w:lineRule="auto"/>
      </w:pPr>
      <w:r>
        <w:rPr>
          <w:rFonts w:ascii="宋体" w:hAnsi="宋体" w:eastAsia="宋体" w:cs="宋体"/>
          <w:color w:val="000"/>
          <w:sz w:val="28"/>
          <w:szCs w:val="28"/>
        </w:rPr>
        <w:t xml:space="preserve">各社区、*房管所及物业管理公司在今天召开全镇城镇房屋防汛工作动员会后也要召开辖区房屋防汛动员会，深入做好防汛宣传动员工作。</w:t>
      </w:r>
    </w:p>
    <w:p>
      <w:pPr>
        <w:ind w:left="0" w:right="0" w:firstLine="560"/>
        <w:spacing w:before="450" w:after="450" w:line="312" w:lineRule="auto"/>
      </w:pPr>
      <w:r>
        <w:rPr>
          <w:rFonts w:ascii="宋体" w:hAnsi="宋体" w:eastAsia="宋体" w:cs="宋体"/>
          <w:color w:val="000"/>
          <w:sz w:val="28"/>
          <w:szCs w:val="28"/>
        </w:rPr>
        <w:t xml:space="preserve">（五）落实房屋防汛物资保障</w:t>
      </w:r>
    </w:p>
    <w:p>
      <w:pPr>
        <w:ind w:left="0" w:right="0" w:firstLine="560"/>
        <w:spacing w:before="450" w:after="450" w:line="312" w:lineRule="auto"/>
      </w:pPr>
      <w:r>
        <w:rPr>
          <w:rFonts w:ascii="宋体" w:hAnsi="宋体" w:eastAsia="宋体" w:cs="宋体"/>
          <w:color w:val="000"/>
          <w:sz w:val="28"/>
          <w:szCs w:val="28"/>
        </w:rPr>
        <w:t xml:space="preserve">各社区、*房管所及物业管理公司，要按照“自储代储结合、分级适度储备、统一调度使用”的原则，参照近年发生的险情、灾情及房屋状况的需要进行物资储备。及时更新物资，建立储备台帐，明确物资购置、登记、储备、调用制度，将物资存放在有利于随时调用的场所，并对机械设备进行全面保养，确保抢险设备始终处于完好状态。</w:t>
      </w:r>
    </w:p>
    <w:p>
      <w:pPr>
        <w:ind w:left="0" w:right="0" w:firstLine="560"/>
        <w:spacing w:before="450" w:after="450" w:line="312" w:lineRule="auto"/>
      </w:pPr>
      <w:r>
        <w:rPr>
          <w:rFonts w:ascii="宋体" w:hAnsi="宋体" w:eastAsia="宋体" w:cs="宋体"/>
          <w:color w:val="000"/>
          <w:sz w:val="28"/>
          <w:szCs w:val="28"/>
        </w:rPr>
        <w:t xml:space="preserve">（六）加强房屋防汛日常管理工作</w:t>
      </w:r>
    </w:p>
    <w:p>
      <w:pPr>
        <w:ind w:left="0" w:right="0" w:firstLine="560"/>
        <w:spacing w:before="450" w:after="450" w:line="312" w:lineRule="auto"/>
      </w:pPr>
      <w:r>
        <w:rPr>
          <w:rFonts w:ascii="宋体" w:hAnsi="宋体" w:eastAsia="宋体" w:cs="宋体"/>
          <w:color w:val="000"/>
          <w:sz w:val="28"/>
          <w:szCs w:val="28"/>
        </w:rPr>
        <w:t xml:space="preserve">1、各社区、*房管所及物业管理公司，要加强对城镇房屋防汛工作的组织领导，确保房屋防汛各项措施落实到位。对房屋安全检查中发现的隐患或新发现的房屋安全问题，必须落实责任单位和责任人并限期解危。</w:t>
      </w:r>
    </w:p>
    <w:p>
      <w:pPr>
        <w:ind w:left="0" w:right="0" w:firstLine="560"/>
        <w:spacing w:before="450" w:after="450" w:line="312" w:lineRule="auto"/>
      </w:pPr>
      <w:r>
        <w:rPr>
          <w:rFonts w:ascii="宋体" w:hAnsi="宋体" w:eastAsia="宋体" w:cs="宋体"/>
          <w:color w:val="000"/>
          <w:sz w:val="28"/>
          <w:szCs w:val="28"/>
        </w:rPr>
        <w:t xml:space="preserve">2、各社区、*房管所及物业管理公司要加强对本辖区城镇房屋防汛工作的监督管理，明确房屋安全责任。加强对辖区内城镇私有平房，特别是出租私房安全的监督管理。对出租私房中的危险房屋应书面告知房屋所有权人、使用人，严格落实危险房屋不得出租的规定，及时督促房屋所有权人解危。</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（一）严格落实巡查制度</w:t>
      </w:r>
    </w:p>
    <w:p>
      <w:pPr>
        <w:ind w:left="0" w:right="0" w:firstLine="560"/>
        <w:spacing w:before="450" w:after="450" w:line="312" w:lineRule="auto"/>
      </w:pPr>
      <w:r>
        <w:rPr>
          <w:rFonts w:ascii="宋体" w:hAnsi="宋体" w:eastAsia="宋体" w:cs="宋体"/>
          <w:color w:val="000"/>
          <w:sz w:val="28"/>
          <w:szCs w:val="28"/>
        </w:rPr>
        <w:t xml:space="preserve">各社区、*房管所及物业管理公司要明确责任人，负责对本辖区、本单位防汛重点区域和重点房屋的安全进行检查，加强雨中、雨后巡s检查，发现险情及时排除。</w:t>
      </w:r>
    </w:p>
    <w:p>
      <w:pPr>
        <w:ind w:left="0" w:right="0" w:firstLine="560"/>
        <w:spacing w:before="450" w:after="450" w:line="312" w:lineRule="auto"/>
      </w:pPr>
      <w:r>
        <w:rPr>
          <w:rFonts w:ascii="宋体" w:hAnsi="宋体" w:eastAsia="宋体" w:cs="宋体"/>
          <w:color w:val="000"/>
          <w:sz w:val="28"/>
          <w:szCs w:val="28"/>
        </w:rPr>
        <w:t xml:space="preserve">（二）严格执行汛期值班制度</w:t>
      </w:r>
    </w:p>
    <w:p>
      <w:pPr>
        <w:ind w:left="0" w:right="0" w:firstLine="560"/>
        <w:spacing w:before="450" w:after="450" w:line="312" w:lineRule="auto"/>
      </w:pPr>
      <w:r>
        <w:rPr>
          <w:rFonts w:ascii="宋体" w:hAnsi="宋体" w:eastAsia="宋体" w:cs="宋体"/>
          <w:color w:val="000"/>
          <w:sz w:val="28"/>
          <w:szCs w:val="28"/>
        </w:rPr>
        <w:t xml:space="preserve">各单位汛期实行24小时值班和领导带班制度，根据天气预报预警，及时启动应急预案。房屋防汛指挥及主要领导要深入一线，靠前指挥，及时决策，有效处置。对发生房屋安全责任事故和贻误抢险时间、造成损失的，要依法依规追究相关人员的责任。</w:t>
      </w:r>
    </w:p>
    <w:p>
      <w:pPr>
        <w:ind w:left="0" w:right="0" w:firstLine="560"/>
        <w:spacing w:before="450" w:after="450" w:line="312" w:lineRule="auto"/>
      </w:pPr>
      <w:r>
        <w:rPr>
          <w:rFonts w:ascii="宋体" w:hAnsi="宋体" w:eastAsia="宋体" w:cs="宋体"/>
          <w:color w:val="000"/>
          <w:sz w:val="28"/>
          <w:szCs w:val="28"/>
        </w:rPr>
        <w:t xml:space="preserve">（三）严格落实联动处置机制</w:t>
      </w:r>
    </w:p>
    <w:p>
      <w:pPr>
        <w:ind w:left="0" w:right="0" w:firstLine="560"/>
        <w:spacing w:before="450" w:after="450" w:line="312" w:lineRule="auto"/>
      </w:pPr>
      <w:r>
        <w:rPr>
          <w:rFonts w:ascii="宋体" w:hAnsi="宋体" w:eastAsia="宋体" w:cs="宋体"/>
          <w:color w:val="000"/>
          <w:sz w:val="28"/>
          <w:szCs w:val="28"/>
        </w:rPr>
        <w:t xml:space="preserve">对汛期突发险情，责任单位的抢险队伍必须及时赶赴现场，积极抢险抢修，并将险情及抢险情况1小时内书面报告属地zf和区住建委城镇房屋防汛办公室。应急抢险工作必须做到指挥到位、响应及时、职责明确、上下联动、抢险高效、快速处置、及时报告。</w:t>
      </w:r>
    </w:p>
    <w:p>
      <w:pPr>
        <w:ind w:left="0" w:right="0" w:firstLine="560"/>
        <w:spacing w:before="450" w:after="450" w:line="312" w:lineRule="auto"/>
      </w:pPr>
      <w:r>
        <w:rPr>
          <w:rFonts w:ascii="宋体" w:hAnsi="宋体" w:eastAsia="宋体" w:cs="宋体"/>
          <w:color w:val="000"/>
          <w:sz w:val="28"/>
          <w:szCs w:val="28"/>
        </w:rPr>
        <w:t xml:space="preserve">（四）严格落实信息报告制度</w:t>
      </w:r>
    </w:p>
    <w:p>
      <w:pPr>
        <w:ind w:left="0" w:right="0" w:firstLine="560"/>
        <w:spacing w:before="450" w:after="450" w:line="312" w:lineRule="auto"/>
      </w:pPr>
      <w:r>
        <w:rPr>
          <w:rFonts w:ascii="宋体" w:hAnsi="宋体" w:eastAsia="宋体" w:cs="宋体"/>
          <w:color w:val="000"/>
          <w:sz w:val="28"/>
          <w:szCs w:val="28"/>
        </w:rPr>
        <w:t xml:space="preserve">各社区、*房管所及物业管理公司，要根据区防汛办、区住建委和*镇城镇房屋防汛指挥部要求，及时报告雨情、险情和抢险等信息。信息报送采取首报、续报和通报的方式，重要汛情报送时间不得超过1小时。夜间和节假日值班人员也要及时收集上报城镇房屋雨后查房及抢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2025-07-23T22:17:42+08:00</dcterms:created>
  <dcterms:modified xsi:type="dcterms:W3CDTF">2025-07-23T22:17:42+08:00</dcterms:modified>
</cp:coreProperties>
</file>

<file path=docProps/custom.xml><?xml version="1.0" encoding="utf-8"?>
<Properties xmlns="http://schemas.openxmlformats.org/officeDocument/2006/custom-properties" xmlns:vt="http://schemas.openxmlformats.org/officeDocument/2006/docPropsVTypes"/>
</file>