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公司文件保密工作条例</w:t>
      </w:r>
      <w:bookmarkEnd w:id="1"/>
    </w:p>
    <w:p>
      <w:pPr>
        <w:jc w:val="center"/>
        <w:spacing w:before="0" w:after="450"/>
      </w:pPr>
      <w:r>
        <w:rPr>
          <w:rFonts w:ascii="Arial" w:hAnsi="Arial" w:eastAsia="Arial" w:cs="Arial"/>
          <w:color w:val="999999"/>
          <w:sz w:val="20"/>
          <w:szCs w:val="20"/>
        </w:rPr>
        <w:t xml:space="preserve">来源：网络  作者：蓝色心情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公司文件保密工作条例第一章总则第一条为保守国家和公司秘密，加强公司的业务管理，确保公司文件、业务资料的有效利用，制定本条例。第二条公司秘密即指涉及公司利益、依照一定程序确定、在一定时间内只限一定范围内的人员知悉的事项。第三条总公司办公室是公...</w:t>
      </w:r>
    </w:p>
    <w:p>
      <w:pPr>
        <w:ind w:left="0" w:right="0" w:firstLine="560"/>
        <w:spacing w:before="450" w:after="450" w:line="312" w:lineRule="auto"/>
      </w:pPr>
      <w:r>
        <w:rPr>
          <w:rFonts w:ascii="宋体" w:hAnsi="宋体" w:eastAsia="宋体" w:cs="宋体"/>
          <w:color w:val="000"/>
          <w:sz w:val="28"/>
          <w:szCs w:val="28"/>
        </w:rPr>
        <w:t xml:space="preserve">公司文件保密工作条例</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第一条为保守国家和公司秘密，加强公司的业务管理，确保公司文件、业务资料的有效利用，制定本条例。</w:t>
      </w:r>
    </w:p>
    <w:p>
      <w:pPr>
        <w:ind w:left="0" w:right="0" w:firstLine="560"/>
        <w:spacing w:before="450" w:after="450" w:line="312" w:lineRule="auto"/>
      </w:pPr>
      <w:r>
        <w:rPr>
          <w:rFonts w:ascii="宋体" w:hAnsi="宋体" w:eastAsia="宋体" w:cs="宋体"/>
          <w:color w:val="000"/>
          <w:sz w:val="28"/>
          <w:szCs w:val="28"/>
        </w:rPr>
        <w:t xml:space="preserve">第二条公司秘密即指涉及公司利益、依照一定程序确定、在一定时间内只限一定范围内的人员知悉的事项。</w:t>
      </w:r>
    </w:p>
    <w:p>
      <w:pPr>
        <w:ind w:left="0" w:right="0" w:firstLine="560"/>
        <w:spacing w:before="450" w:after="450" w:line="312" w:lineRule="auto"/>
      </w:pPr>
      <w:r>
        <w:rPr>
          <w:rFonts w:ascii="宋体" w:hAnsi="宋体" w:eastAsia="宋体" w:cs="宋体"/>
          <w:color w:val="000"/>
          <w:sz w:val="28"/>
          <w:szCs w:val="28"/>
        </w:rPr>
        <w:t xml:space="preserve">第三条总公司办公室是公司保密工作职能部门，负责总公司并指导下属公司的保密工作，进行保密教育，调查处理失密、泄密事件。</w:t>
      </w:r>
    </w:p>
    <w:p>
      <w:pPr>
        <w:ind w:left="0" w:right="0" w:firstLine="560"/>
        <w:spacing w:before="450" w:after="450" w:line="312" w:lineRule="auto"/>
      </w:pPr>
      <w:r>
        <w:rPr>
          <w:rFonts w:ascii="宋体" w:hAnsi="宋体" w:eastAsia="宋体" w:cs="宋体"/>
          <w:color w:val="000"/>
          <w:sz w:val="28"/>
          <w:szCs w:val="28"/>
        </w:rPr>
        <w:t xml:space="preserve">第四条11系统每个职工均有保守公司秘密的义务和制止他人泄密的权利。</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保密范围和密级划分</w:t>
      </w:r>
    </w:p>
    <w:p>
      <w:pPr>
        <w:ind w:left="0" w:right="0" w:firstLine="560"/>
        <w:spacing w:before="450" w:after="450" w:line="312" w:lineRule="auto"/>
      </w:pPr>
      <w:r>
        <w:rPr>
          <w:rFonts w:ascii="宋体" w:hAnsi="宋体" w:eastAsia="宋体" w:cs="宋体"/>
          <w:color w:val="000"/>
          <w:sz w:val="28"/>
          <w:szCs w:val="28"/>
        </w:rPr>
        <w:t xml:space="preserve">第五条公司保密范围划分的原则是：如被不应知悉者获知，将会对公司利益造成下列后果的各类事项，均属公司秘密。</w:t>
      </w:r>
    </w:p>
    <w:p>
      <w:pPr>
        <w:ind w:left="0" w:right="0" w:firstLine="560"/>
        <w:spacing w:before="450" w:after="450" w:line="312" w:lineRule="auto"/>
      </w:pPr>
      <w:r>
        <w:rPr>
          <w:rFonts w:ascii="宋体" w:hAnsi="宋体" w:eastAsia="宋体" w:cs="宋体"/>
          <w:color w:val="000"/>
          <w:sz w:val="28"/>
          <w:szCs w:val="28"/>
        </w:rPr>
        <w:t xml:space="preserve">（一）损害公司经济利益；</w:t>
      </w:r>
    </w:p>
    <w:p>
      <w:pPr>
        <w:ind w:left="0" w:right="0" w:firstLine="560"/>
        <w:spacing w:before="450" w:after="450" w:line="312" w:lineRule="auto"/>
      </w:pPr>
      <w:r>
        <w:rPr>
          <w:rFonts w:ascii="宋体" w:hAnsi="宋体" w:eastAsia="宋体" w:cs="宋体"/>
          <w:color w:val="000"/>
          <w:sz w:val="28"/>
          <w:szCs w:val="28"/>
        </w:rPr>
        <w:t xml:space="preserve">（二）损害公司声誉；</w:t>
      </w:r>
    </w:p>
    <w:p>
      <w:pPr>
        <w:ind w:left="0" w:right="0" w:firstLine="560"/>
        <w:spacing w:before="450" w:after="450" w:line="312" w:lineRule="auto"/>
      </w:pPr>
      <w:r>
        <w:rPr>
          <w:rFonts w:ascii="宋体" w:hAnsi="宋体" w:eastAsia="宋体" w:cs="宋体"/>
          <w:color w:val="000"/>
          <w:sz w:val="28"/>
          <w:szCs w:val="28"/>
        </w:rPr>
        <w:t xml:space="preserve">（三）损害公司对外关系；</w:t>
      </w:r>
    </w:p>
    <w:p>
      <w:pPr>
        <w:ind w:left="0" w:right="0" w:firstLine="560"/>
        <w:spacing w:before="450" w:after="450" w:line="312" w:lineRule="auto"/>
      </w:pPr>
      <w:r>
        <w:rPr>
          <w:rFonts w:ascii="宋体" w:hAnsi="宋体" w:eastAsia="宋体" w:cs="宋体"/>
          <w:color w:val="000"/>
          <w:sz w:val="28"/>
          <w:szCs w:val="28"/>
        </w:rPr>
        <w:t xml:space="preserve">（四）妨害公司业务的开展；</w:t>
      </w:r>
    </w:p>
    <w:p>
      <w:pPr>
        <w:ind w:left="0" w:right="0" w:firstLine="560"/>
        <w:spacing w:before="450" w:after="450" w:line="312" w:lineRule="auto"/>
      </w:pPr>
      <w:r>
        <w:rPr>
          <w:rFonts w:ascii="宋体" w:hAnsi="宋体" w:eastAsia="宋体" w:cs="宋体"/>
          <w:color w:val="000"/>
          <w:sz w:val="28"/>
          <w:szCs w:val="28"/>
        </w:rPr>
        <w:t xml:space="preserve">（五）妨害公司有关规定、制度、计划的实施；</w:t>
      </w:r>
    </w:p>
    <w:p>
      <w:pPr>
        <w:ind w:left="0" w:right="0" w:firstLine="560"/>
        <w:spacing w:before="450" w:after="450" w:line="312" w:lineRule="auto"/>
      </w:pPr>
      <w:r>
        <w:rPr>
          <w:rFonts w:ascii="宋体" w:hAnsi="宋体" w:eastAsia="宋体" w:cs="宋体"/>
          <w:color w:val="000"/>
          <w:sz w:val="28"/>
          <w:szCs w:val="28"/>
        </w:rPr>
        <w:t xml:space="preserve">（六）危害公司秘密业务情报来源的安全。</w:t>
      </w:r>
    </w:p>
    <w:p>
      <w:pPr>
        <w:ind w:left="0" w:right="0" w:firstLine="560"/>
        <w:spacing w:before="450" w:after="450" w:line="312" w:lineRule="auto"/>
      </w:pPr>
      <w:r>
        <w:rPr>
          <w:rFonts w:ascii="宋体" w:hAnsi="宋体" w:eastAsia="宋体" w:cs="宋体"/>
          <w:color w:val="000"/>
          <w:sz w:val="28"/>
          <w:szCs w:val="28"/>
        </w:rPr>
        <w:t xml:space="preserve">第六条密级划分：公司秘密文件的等级划分为绝密、机密、秘密三级。</w:t>
      </w:r>
    </w:p>
    <w:p>
      <w:pPr>
        <w:ind w:left="0" w:right="0" w:firstLine="560"/>
        <w:spacing w:before="450" w:after="450" w:line="312" w:lineRule="auto"/>
      </w:pPr>
      <w:r>
        <w:rPr>
          <w:rFonts w:ascii="宋体" w:hAnsi="宋体" w:eastAsia="宋体" w:cs="宋体"/>
          <w:color w:val="000"/>
          <w:sz w:val="28"/>
          <w:szCs w:val="28"/>
        </w:rPr>
        <w:t xml:space="preserve">1、绝密级：如被不应知悉者获知，会给公司造成特别严重经济损失或特别严重不良影响，如总公司的战略发展策划、总公司的长远规划、重大项目的决策、整体财务情况以及总公司领导的变动等。</w:t>
      </w:r>
    </w:p>
    <w:p>
      <w:pPr>
        <w:ind w:left="0" w:right="0" w:firstLine="560"/>
        <w:spacing w:before="450" w:after="450" w:line="312" w:lineRule="auto"/>
      </w:pPr>
      <w:r>
        <w:rPr>
          <w:rFonts w:ascii="宋体" w:hAnsi="宋体" w:eastAsia="宋体" w:cs="宋体"/>
          <w:color w:val="000"/>
          <w:sz w:val="28"/>
          <w:szCs w:val="28"/>
        </w:rPr>
        <w:t xml:space="preserve">2、机密级：如被不应知悉者获知，会给公司造成严重经济损失或严重不良影响，如总公司领导会议的决定、总公司的年度规划、总体经营状况、机构调整和部门、专业公司负责人的人事变动等。</w:t>
      </w:r>
    </w:p>
    <w:p>
      <w:pPr>
        <w:ind w:left="0" w:right="0" w:firstLine="560"/>
        <w:spacing w:before="450" w:after="450" w:line="312" w:lineRule="auto"/>
      </w:pPr>
      <w:r>
        <w:rPr>
          <w:rFonts w:ascii="宋体" w:hAnsi="宋体" w:eastAsia="宋体" w:cs="宋体"/>
          <w:color w:val="000"/>
          <w:sz w:val="28"/>
          <w:szCs w:val="28"/>
        </w:rPr>
        <w:t xml:space="preserve">3、秘密级：如被不应知悉者获知，会给公司造成经济损失或不良影响，指第1、第2项以外的公司内部规定、计划、经营、财务、人事等情况。</w:t>
      </w:r>
    </w:p>
    <w:p>
      <w:pPr>
        <w:ind w:left="0" w:right="0" w:firstLine="560"/>
        <w:spacing w:before="450" w:after="450" w:line="312" w:lineRule="auto"/>
      </w:pPr>
      <w:r>
        <w:rPr>
          <w:rFonts w:ascii="宋体" w:hAnsi="宋体" w:eastAsia="宋体" w:cs="宋体"/>
          <w:color w:val="000"/>
          <w:sz w:val="28"/>
          <w:szCs w:val="28"/>
        </w:rPr>
        <w:t xml:space="preserve">第七条公司各类文件、资料密级由起草部门或专业公司提出密级建议并由有关总公司领导确定，由办公室印制时加盖“绝密、机密、秘密”字样的印章。如办公室有异议，可商有关领导改变密级。</w:t>
      </w:r>
    </w:p>
    <w:p>
      <w:pPr>
        <w:ind w:left="0" w:right="0" w:firstLine="560"/>
        <w:spacing w:before="450" w:after="450" w:line="312" w:lineRule="auto"/>
      </w:pPr>
      <w:r>
        <w:rPr>
          <w:rFonts w:ascii="宋体" w:hAnsi="宋体" w:eastAsia="宋体" w:cs="宋体"/>
          <w:color w:val="000"/>
          <w:sz w:val="28"/>
          <w:szCs w:val="28"/>
        </w:rPr>
        <w:t xml:space="preserve">第八条根据工作需要和情形变化，密级可以变更或解除，其审定权限与确定密级权限相同。</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保密制度</w:t>
      </w:r>
    </w:p>
    <w:p>
      <w:pPr>
        <w:ind w:left="0" w:right="0" w:firstLine="560"/>
        <w:spacing w:before="450" w:after="450" w:line="312" w:lineRule="auto"/>
      </w:pPr>
      <w:r>
        <w:rPr>
          <w:rFonts w:ascii="宋体" w:hAnsi="宋体" w:eastAsia="宋体" w:cs="宋体"/>
          <w:color w:val="000"/>
          <w:sz w:val="28"/>
          <w:szCs w:val="28"/>
        </w:rPr>
        <w:t xml:space="preserve">第九条知晓范围：第六条所定内容除总公司领导有权全部知晓外，绝密级只限总公司总经理指定的人员知晓，机密级只限负责该项工作的主管人员以及该主管人员认为必须知道的人员知晓，秘密级只限相关人员知晓。</w:t>
      </w:r>
    </w:p>
    <w:p>
      <w:pPr>
        <w:ind w:left="0" w:right="0" w:firstLine="560"/>
        <w:spacing w:before="450" w:after="450" w:line="312" w:lineRule="auto"/>
      </w:pPr>
      <w:r>
        <w:rPr>
          <w:rFonts w:ascii="宋体" w:hAnsi="宋体" w:eastAsia="宋体" w:cs="宋体"/>
          <w:color w:val="000"/>
          <w:sz w:val="28"/>
          <w:szCs w:val="28"/>
        </w:rPr>
        <w:t xml:space="preserve">第十条备份：绝密级资料原则上不能摘抄或复印，确需摘抄或复印者须经总公司总经理批准，机密级资料需经总公司分管领导批准，秘密级资料须经所属部门或公司的负责人批准，交由办公室复印并登记，复印者应详细填写清单，并注明复印件份数及去向用途，原则上年终应交回办公室销毁。</w:t>
      </w:r>
    </w:p>
    <w:p>
      <w:pPr>
        <w:ind w:left="0" w:right="0" w:firstLine="560"/>
        <w:spacing w:before="450" w:after="450" w:line="312" w:lineRule="auto"/>
      </w:pPr>
      <w:r>
        <w:rPr>
          <w:rFonts w:ascii="宋体" w:hAnsi="宋体" w:eastAsia="宋体" w:cs="宋体"/>
          <w:color w:val="000"/>
          <w:sz w:val="28"/>
          <w:szCs w:val="28"/>
        </w:rPr>
        <w:t xml:space="preserve">第十二条保密工作的基本要求：</w:t>
      </w:r>
    </w:p>
    <w:p>
      <w:pPr>
        <w:ind w:left="0" w:right="0" w:firstLine="560"/>
        <w:spacing w:before="450" w:after="450" w:line="312" w:lineRule="auto"/>
      </w:pPr>
      <w:r>
        <w:rPr>
          <w:rFonts w:ascii="宋体" w:hAnsi="宋体" w:eastAsia="宋体" w:cs="宋体"/>
          <w:color w:val="000"/>
          <w:sz w:val="28"/>
          <w:szCs w:val="28"/>
        </w:rPr>
        <w:t xml:space="preserve">（一）不该说的话不说；</w:t>
      </w:r>
    </w:p>
    <w:p>
      <w:pPr>
        <w:ind w:left="0" w:right="0" w:firstLine="560"/>
        <w:spacing w:before="450" w:after="450" w:line="312" w:lineRule="auto"/>
      </w:pPr>
      <w:r>
        <w:rPr>
          <w:rFonts w:ascii="宋体" w:hAnsi="宋体" w:eastAsia="宋体" w:cs="宋体"/>
          <w:color w:val="000"/>
          <w:sz w:val="28"/>
          <w:szCs w:val="28"/>
        </w:rPr>
        <w:t xml:space="preserve">（二）不该问的事不问：</w:t>
      </w:r>
    </w:p>
    <w:p>
      <w:pPr>
        <w:ind w:left="0" w:right="0" w:firstLine="560"/>
        <w:spacing w:before="450" w:after="450" w:line="312" w:lineRule="auto"/>
      </w:pPr>
      <w:r>
        <w:rPr>
          <w:rFonts w:ascii="宋体" w:hAnsi="宋体" w:eastAsia="宋体" w:cs="宋体"/>
          <w:color w:val="000"/>
          <w:sz w:val="28"/>
          <w:szCs w:val="28"/>
        </w:rPr>
        <w:t xml:space="preserve">（三）不该看的文件不看；</w:t>
      </w:r>
    </w:p>
    <w:p>
      <w:pPr>
        <w:ind w:left="0" w:right="0" w:firstLine="560"/>
        <w:spacing w:before="450" w:after="450" w:line="312" w:lineRule="auto"/>
      </w:pPr>
      <w:r>
        <w:rPr>
          <w:rFonts w:ascii="宋体" w:hAnsi="宋体" w:eastAsia="宋体" w:cs="宋体"/>
          <w:color w:val="000"/>
          <w:sz w:val="28"/>
          <w:szCs w:val="28"/>
        </w:rPr>
        <w:t xml:space="preserve">（四）不该记录的秘密不记；</w:t>
      </w:r>
    </w:p>
    <w:p>
      <w:pPr>
        <w:ind w:left="0" w:right="0" w:firstLine="560"/>
        <w:spacing w:before="450" w:after="450" w:line="312" w:lineRule="auto"/>
      </w:pPr>
      <w:r>
        <w:rPr>
          <w:rFonts w:ascii="宋体" w:hAnsi="宋体" w:eastAsia="宋体" w:cs="宋体"/>
          <w:color w:val="000"/>
          <w:sz w:val="28"/>
          <w:szCs w:val="28"/>
        </w:rPr>
        <w:t xml:space="preserve">（五）不携带保密材料外出；</w:t>
      </w:r>
    </w:p>
    <w:p>
      <w:pPr>
        <w:ind w:left="0" w:right="0" w:firstLine="560"/>
        <w:spacing w:before="450" w:after="450" w:line="312" w:lineRule="auto"/>
      </w:pPr>
      <w:r>
        <w:rPr>
          <w:rFonts w:ascii="宋体" w:hAnsi="宋体" w:eastAsia="宋体" w:cs="宋体"/>
          <w:color w:val="000"/>
          <w:sz w:val="28"/>
          <w:szCs w:val="28"/>
        </w:rPr>
        <w:t xml:space="preserve">（六）不随便谈论保密事项；</w:t>
      </w:r>
    </w:p>
    <w:p>
      <w:pPr>
        <w:ind w:left="0" w:right="0" w:firstLine="560"/>
        <w:spacing w:before="450" w:after="450" w:line="312" w:lineRule="auto"/>
      </w:pPr>
      <w:r>
        <w:rPr>
          <w:rFonts w:ascii="宋体" w:hAnsi="宋体" w:eastAsia="宋体" w:cs="宋体"/>
          <w:color w:val="000"/>
          <w:sz w:val="28"/>
          <w:szCs w:val="28"/>
        </w:rPr>
        <w:t xml:space="preserve">（七）不在不利于保密的地方存放需保密的文件、笔记本。</w:t>
      </w:r>
    </w:p>
    <w:p>
      <w:pPr>
        <w:ind w:left="0" w:right="0" w:firstLine="560"/>
        <w:spacing w:before="450" w:after="450" w:line="312" w:lineRule="auto"/>
      </w:pPr>
      <w:r>
        <w:rPr>
          <w:rFonts w:ascii="宋体" w:hAnsi="宋体" w:eastAsia="宋体" w:cs="宋体"/>
          <w:color w:val="000"/>
          <w:sz w:val="28"/>
          <w:szCs w:val="28"/>
        </w:rPr>
        <w:t xml:space="preserve">第十二条如发生或发现泄密情况，应立即报告办公室和所在单位负责人，以便及时采取补救措施。</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奖</w:t>
      </w:r>
    </w:p>
    <w:p>
      <w:pPr>
        <w:ind w:left="0" w:right="0" w:firstLine="560"/>
        <w:spacing w:before="450" w:after="450" w:line="312" w:lineRule="auto"/>
      </w:pPr>
      <w:r>
        <w:rPr>
          <w:rFonts w:ascii="宋体" w:hAnsi="宋体" w:eastAsia="宋体" w:cs="宋体"/>
          <w:color w:val="000"/>
          <w:sz w:val="28"/>
          <w:szCs w:val="28"/>
        </w:rPr>
        <w:t xml:space="preserve">惩</w:t>
      </w:r>
    </w:p>
    <w:p>
      <w:pPr>
        <w:ind w:left="0" w:right="0" w:firstLine="560"/>
        <w:spacing w:before="450" w:after="450" w:line="312" w:lineRule="auto"/>
      </w:pPr>
      <w:r>
        <w:rPr>
          <w:rFonts w:ascii="宋体" w:hAnsi="宋体" w:eastAsia="宋体" w:cs="宋体"/>
          <w:color w:val="000"/>
          <w:sz w:val="28"/>
          <w:szCs w:val="28"/>
        </w:rPr>
        <w:t xml:space="preserve">第十四条对于模范遵守本条例的单位和个人将予以表扬，对于制止他人泄密行为或发现他人泄密及时报告、使公司能及时采取措施补救的职工，将视情况予以表扬和奖励。</w:t>
      </w:r>
    </w:p>
    <w:p>
      <w:pPr>
        <w:ind w:left="0" w:right="0" w:firstLine="560"/>
        <w:spacing w:before="450" w:after="450" w:line="312" w:lineRule="auto"/>
      </w:pPr>
      <w:r>
        <w:rPr>
          <w:rFonts w:ascii="宋体" w:hAnsi="宋体" w:eastAsia="宋体" w:cs="宋体"/>
          <w:color w:val="000"/>
          <w:sz w:val="28"/>
          <w:szCs w:val="28"/>
        </w:rPr>
        <w:t xml:space="preserve">第十五条对于违反本条例，玩忽职守，造成失密、泄密，使公司受损失者，给予处罚。行政处分，直至依法追究法律责任。对有过失及时报告并积极协助采取措施补救的，可酌情减轻处罚；对造成泄密后故意隐瞒不报的，将予以从重处罚。</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第十六条各专业公司、子公司应参照本条例制定实施细则。</w:t>
      </w:r>
    </w:p>
    <w:p>
      <w:pPr>
        <w:ind w:left="0" w:right="0" w:firstLine="560"/>
        <w:spacing w:before="450" w:after="450" w:line="312" w:lineRule="auto"/>
      </w:pPr>
      <w:r>
        <w:rPr>
          <w:rFonts w:ascii="宋体" w:hAnsi="宋体" w:eastAsia="宋体" w:cs="宋体"/>
          <w:color w:val="000"/>
          <w:sz w:val="28"/>
          <w:szCs w:val="28"/>
        </w:rPr>
        <w:t xml:space="preserve">第十七条本条例怕总公司办公室负责解释。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2025-07-23T13:06:33+08:00</dcterms:created>
  <dcterms:modified xsi:type="dcterms:W3CDTF">2025-07-23T13:06:33+08:00</dcterms:modified>
</cp:coreProperties>
</file>

<file path=docProps/custom.xml><?xml version="1.0" encoding="utf-8"?>
<Properties xmlns="http://schemas.openxmlformats.org/officeDocument/2006/custom-properties" xmlns:vt="http://schemas.openxmlformats.org/officeDocument/2006/docPropsVTypes"/>
</file>