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工程建设公司党员群众路线教育对照剖析材料</w:t>
      </w:r>
      <w:bookmarkEnd w:id="1"/>
    </w:p>
    <w:p>
      <w:pPr>
        <w:jc w:val="center"/>
        <w:spacing w:before="0" w:after="450"/>
      </w:pPr>
      <w:r>
        <w:rPr>
          <w:rFonts w:ascii="Arial" w:hAnsi="Arial" w:eastAsia="Arial" w:cs="Arial"/>
          <w:color w:val="999999"/>
          <w:sz w:val="20"/>
          <w:szCs w:val="20"/>
        </w:rPr>
        <w:t xml:space="preserve">来源：网络  作者：心上人间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工程建设公司党员群众路线教育对照剖析材料根据局党委、局的部署，自201A年12月27日以来，开展纪律作风整顿教育活动。在第一阶段，通过广泛宣传动员，学习有关文件，以多种形式在全体员工中开展学习，使广大员工更牢固掌握各项纪律规定，增强了遵纪守...</w:t>
      </w:r>
    </w:p>
    <w:p>
      <w:pPr>
        <w:ind w:left="0" w:right="0" w:firstLine="560"/>
        <w:spacing w:before="450" w:after="450" w:line="312" w:lineRule="auto"/>
      </w:pPr>
      <w:r>
        <w:rPr>
          <w:rFonts w:ascii="宋体" w:hAnsi="宋体" w:eastAsia="宋体" w:cs="宋体"/>
          <w:color w:val="000"/>
          <w:sz w:val="28"/>
          <w:szCs w:val="28"/>
        </w:rPr>
        <w:t xml:space="preserve">工程建设公司党员群众路线教育对照剖析材料</w:t>
      </w:r>
    </w:p>
    <w:p>
      <w:pPr>
        <w:ind w:left="0" w:right="0" w:firstLine="560"/>
        <w:spacing w:before="450" w:after="450" w:line="312" w:lineRule="auto"/>
      </w:pPr>
      <w:r>
        <w:rPr>
          <w:rFonts w:ascii="宋体" w:hAnsi="宋体" w:eastAsia="宋体" w:cs="宋体"/>
          <w:color w:val="000"/>
          <w:sz w:val="28"/>
          <w:szCs w:val="28"/>
        </w:rPr>
        <w:t xml:space="preserve">根据局党委、局的部署，自201A年12月27日以来，开展纪律作风整顿教育活动。在第一阶段，通过广泛宣传动员，学习有关文件，以多种形式在全体员工中开展学习，使广大员工更牢固掌握各项纪律规定，增强了遵纪守法的自觉性，深刻认识到某些问题的根源及其危害性，从中吸取了教训，筑牢了思想道德防线，改进了工作作风；在第二阶段，通过查找问题，组织讨论，谈心交流，批评与自我批评，使广大员工深刻体会到在我们工程建设领域存在的问题和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1、开拓创新的精神不强。虽然，过去在自己的本职工作中做得也不错，但也存在一些问题，缺乏果断，工作创造性不够。</w:t>
      </w:r>
    </w:p>
    <w:p>
      <w:pPr>
        <w:ind w:left="0" w:right="0" w:firstLine="560"/>
        <w:spacing w:before="450" w:after="450" w:line="312" w:lineRule="auto"/>
      </w:pPr>
      <w:r>
        <w:rPr>
          <w:rFonts w:ascii="宋体" w:hAnsi="宋体" w:eastAsia="宋体" w:cs="宋体"/>
          <w:color w:val="000"/>
          <w:sz w:val="28"/>
          <w:szCs w:val="28"/>
        </w:rPr>
        <w:t xml:space="preserve">2、业务知识不够钻研。表现在：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和领导交给的任务，对业务知识钻研不够，不注重业务知识的全面性，等到问题出现了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对纪律保持自己的认识。总认为自己周末、晚上加班是常态，以前未点名时，也能自觉在7点50到办公室搞卫生，也同样要求部室人员这样做，所以在刚实行早点名制度时，认为是形式主义，包括上班时间检查，也认为不好，工作累了，站起来走走、转转是正常的。慢慢才悟出，一个组织、一个团队，只有动作整齐划一了，各项工作才能卓有成效地开展。</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宣传、党建业务知识，更要认真学习马列主义、毛泽东思想、邓小平理论、三个代表的重要思想和科学发展观等科学理论，精读有关重点文章，及时学习领会党的文件精神，用理论武装自己的头脑，提高自己的政治理论修养，坚定自己的政治信念。进一步增强纪律观念，增强纪律意识，树立正确的世界观、人生观、价值观，自觉地加强党性煅炼，遵纪守法，廉洁奉公，做到自重、自省、自警、自励。以高度的责任感、事业心，以勤勤恳恳、扎扎实实的作风，以百折不饶、知难而进的勇气完成局和领导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w:t>
      </w:r>
    </w:p>
    <w:p>
      <w:pPr>
        <w:ind w:left="0" w:right="0" w:firstLine="560"/>
        <w:spacing w:before="450" w:after="450" w:line="312" w:lineRule="auto"/>
      </w:pPr>
      <w:r>
        <w:rPr>
          <w:rFonts w:ascii="宋体" w:hAnsi="宋体" w:eastAsia="宋体" w:cs="宋体"/>
          <w:color w:val="000"/>
          <w:sz w:val="28"/>
          <w:szCs w:val="28"/>
        </w:rPr>
        <w:t xml:space="preserve">四条禁令</w:t>
      </w:r>
    </w:p>
    <w:p>
      <w:pPr>
        <w:ind w:left="0" w:right="0" w:firstLine="560"/>
        <w:spacing w:before="450" w:after="450" w:line="312" w:lineRule="auto"/>
      </w:pPr>
      <w:r>
        <w:rPr>
          <w:rFonts w:ascii="宋体" w:hAnsi="宋体" w:eastAsia="宋体" w:cs="宋体"/>
          <w:color w:val="000"/>
          <w:sz w:val="28"/>
          <w:szCs w:val="28"/>
        </w:rPr>
        <w:t xml:space="preserve">表现在行动上。明确自己的身份，告诉自己什么可以做，什么不能做，以中国共产党党员的标准严格要求自己，彻底改正自己毛毛糙糙的毛病，以严谨的态度对待工作，对待每一个人。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2025-07-23T13:39:14+08:00</dcterms:created>
  <dcterms:modified xsi:type="dcterms:W3CDTF">2025-07-23T13:39:14+08:00</dcterms:modified>
</cp:coreProperties>
</file>

<file path=docProps/custom.xml><?xml version="1.0" encoding="utf-8"?>
<Properties xmlns="http://schemas.openxmlformats.org/officeDocument/2006/custom-properties" xmlns:vt="http://schemas.openxmlformats.org/officeDocument/2006/docPropsVTypes"/>
</file>