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保卫处全力做好迎新保障工作</w:t>
      </w:r>
      <w:bookmarkEnd w:id="1"/>
    </w:p>
    <w:p>
      <w:pPr>
        <w:jc w:val="center"/>
        <w:spacing w:before="0" w:after="450"/>
      </w:pPr>
      <w:r>
        <w:rPr>
          <w:rFonts w:ascii="Arial" w:hAnsi="Arial" w:eastAsia="Arial" w:cs="Arial"/>
          <w:color w:val="999999"/>
          <w:sz w:val="20"/>
          <w:szCs w:val="20"/>
        </w:rPr>
        <w:t xml:space="preserve">来源：网络  作者：雨后彩虹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保卫处全力做好迎新保障工作为做好2024年迎新安全保卫工作，营造一个安全、有序的校园环境，保卫处周密部署、精心组织，认真落实各项安全保障措施。9月5日，保卫处召开专题会议，对迎新工作进行动员部署，详细制定迎新工作方案，将人员就迎新的相关工作...</w:t>
      </w:r>
    </w:p>
    <w:p>
      <w:pPr>
        <w:ind w:left="0" w:right="0" w:firstLine="560"/>
        <w:spacing w:before="450" w:after="450" w:line="312" w:lineRule="auto"/>
      </w:pPr>
      <w:r>
        <w:rPr>
          <w:rFonts w:ascii="宋体" w:hAnsi="宋体" w:eastAsia="宋体" w:cs="宋体"/>
          <w:color w:val="000"/>
          <w:sz w:val="28"/>
          <w:szCs w:val="28"/>
        </w:rPr>
        <w:t xml:space="preserve">保卫处全力做好迎新保障工作</w:t>
      </w:r>
    </w:p>
    <w:p>
      <w:pPr>
        <w:ind w:left="0" w:right="0" w:firstLine="560"/>
        <w:spacing w:before="450" w:after="450" w:line="312" w:lineRule="auto"/>
      </w:pPr>
      <w:r>
        <w:rPr>
          <w:rFonts w:ascii="宋体" w:hAnsi="宋体" w:eastAsia="宋体" w:cs="宋体"/>
          <w:color w:val="000"/>
          <w:sz w:val="28"/>
          <w:szCs w:val="28"/>
        </w:rPr>
        <w:t xml:space="preserve">为做好2025年迎新安全保卫工作，营造一个安全、有序的校园环境，保卫处周密部署、精心组织，认真落实各项安全保障措施。</w:t>
      </w:r>
    </w:p>
    <w:p>
      <w:pPr>
        <w:ind w:left="0" w:right="0" w:firstLine="560"/>
        <w:spacing w:before="450" w:after="450" w:line="312" w:lineRule="auto"/>
      </w:pPr>
      <w:r>
        <w:rPr>
          <w:rFonts w:ascii="宋体" w:hAnsi="宋体" w:eastAsia="宋体" w:cs="宋体"/>
          <w:color w:val="000"/>
          <w:sz w:val="28"/>
          <w:szCs w:val="28"/>
        </w:rPr>
        <w:t xml:space="preserve">9月5日，保卫处召开专题会议，对迎新工作进行动员部署，详细制定迎新工作方案，将人员就迎新的相关工作进行了细致划分，将工作任务落实到岗、到人。协同相关部门，认真做好体育馆、大学生活动中心、食堂等校园重点场所和公共区域的安全隐患排查治理。同时，加强和派出所、交警大队的联系，请他们在迎新期间协助管理。</w:t>
      </w:r>
    </w:p>
    <w:p>
      <w:pPr>
        <w:ind w:left="0" w:right="0" w:firstLine="560"/>
        <w:spacing w:before="450" w:after="450" w:line="312" w:lineRule="auto"/>
      </w:pPr>
      <w:r>
        <w:rPr>
          <w:rFonts w:ascii="宋体" w:hAnsi="宋体" w:eastAsia="宋体" w:cs="宋体"/>
          <w:color w:val="000"/>
          <w:sz w:val="28"/>
          <w:szCs w:val="28"/>
        </w:rPr>
        <w:t xml:space="preserve">为解决迎新期间交通拥堵、停车难等问题，保卫处提前制定好校内交通疏导方案，实行临时校园交通管制，在校园各路段设置醒目的交通引导标志和警戒线。从9月7日早上六点起，保卫处工作人员实行全天候执勤，在南大门、北大门、西大门、各路口、交通要道进行交通指挥和疏导，引导车辆按序通行、有序停放，确保了校园交通井然有序。为了给新生和家长提供更好的服务，保卫处安排工作人员将从火车站、汽车站接回的新生和家长在校园内用中巴车运送至各宿管站。</w:t>
      </w:r>
    </w:p>
    <w:p>
      <w:pPr>
        <w:ind w:left="0" w:right="0" w:firstLine="560"/>
        <w:spacing w:before="450" w:after="450" w:line="312" w:lineRule="auto"/>
      </w:pPr>
      <w:r>
        <w:rPr>
          <w:rFonts w:ascii="宋体" w:hAnsi="宋体" w:eastAsia="宋体" w:cs="宋体"/>
          <w:color w:val="000"/>
          <w:sz w:val="28"/>
          <w:szCs w:val="28"/>
        </w:rPr>
        <w:t xml:space="preserve">迎新期间校园人流量大，进校人员复杂，为切实维护校园的安全与稳定，保卫处工作人员加强了现场报到点和学生公寓等重点部位的巡查力度，严密关注校园治安动态，及时处理各类突发事件。同时，组织巡查人员不间断对乱摆摊乱设点、乱发传单等行为进行清理整治。</w:t>
      </w:r>
    </w:p>
    <w:p>
      <w:pPr>
        <w:ind w:left="0" w:right="0" w:firstLine="560"/>
        <w:spacing w:before="450" w:after="450" w:line="312" w:lineRule="auto"/>
      </w:pPr>
      <w:r>
        <w:rPr>
          <w:rFonts w:ascii="宋体" w:hAnsi="宋体" w:eastAsia="宋体" w:cs="宋体"/>
          <w:color w:val="000"/>
          <w:sz w:val="28"/>
          <w:szCs w:val="28"/>
        </w:rPr>
        <w:t xml:space="preserve">由于保卫处全体工作人员团结合作、恪尽职守，迎新期间校园内未出现一起治安事件、安全事故，为新生、家长的人身及财产安全提供了有力保障。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2025-07-23T02:10:53+08:00</dcterms:created>
  <dcterms:modified xsi:type="dcterms:W3CDTF">2025-07-23T02:10:53+08:00</dcterms:modified>
</cp:coreProperties>
</file>

<file path=docProps/custom.xml><?xml version="1.0" encoding="utf-8"?>
<Properties xmlns="http://schemas.openxmlformats.org/officeDocument/2006/custom-properties" xmlns:vt="http://schemas.openxmlformats.org/officeDocument/2006/docPropsVTypes"/>
</file>