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市长在2025年全市创建文明城市工作动员大会上的讲话</w:t>
      </w:r>
      <w:bookmarkEnd w:id="1"/>
    </w:p>
    <w:p>
      <w:pPr>
        <w:jc w:val="center"/>
        <w:spacing w:before="0" w:after="450"/>
      </w:pPr>
      <w:r>
        <w:rPr>
          <w:rFonts w:ascii="Arial" w:hAnsi="Arial" w:eastAsia="Arial" w:cs="Arial"/>
          <w:color w:val="999999"/>
          <w:sz w:val="20"/>
          <w:szCs w:val="20"/>
        </w:rPr>
        <w:t xml:space="preserve">来源：网络  作者：落梅无痕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市长在2024年全市创建文明城市工作动员大会上的讲话范文各位领导、同志们：今天，X市委、市政府在这里隆重召开全市创建文明城市工作动员大会，全面安排部署X年创建文明城市工作。刚才，X书记、X书记的讲话，符合X大局、符合创城实际，充分体现了X市...</w:t>
      </w:r>
    </w:p>
    <w:p>
      <w:pPr>
        <w:ind w:left="0" w:right="0" w:firstLine="560"/>
        <w:spacing w:before="450" w:after="450" w:line="312" w:lineRule="auto"/>
      </w:pPr>
      <w:r>
        <w:rPr>
          <w:rFonts w:ascii="宋体" w:hAnsi="宋体" w:eastAsia="宋体" w:cs="宋体"/>
          <w:color w:val="000"/>
          <w:sz w:val="28"/>
          <w:szCs w:val="28"/>
        </w:rPr>
        <w:t xml:space="preserve">市长在2025年全市创建文明城市工作动员大会上的讲话范文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X市委、市政府在这里隆重召开全市创建文明城市工作动员大会，全面安排部署X年创建文明城市工作。刚才，X书记、X书记的讲话，符合X大局、符合创城实际，充分体现了X市委、市政府对精神文明建设的高度重视，感受到了X市广大干部群众对在新一轮创城工作中取得更好成绩的坚定决心。借此机会，我代表省文明办，向长期支持精神文明建设工作的X市委、市政府和积极参与精神文明创建活动的全市干部群众表示衷心的感谢！</w:t>
      </w:r>
    </w:p>
    <w:p>
      <w:pPr>
        <w:ind w:left="0" w:right="0" w:firstLine="560"/>
        <w:spacing w:before="450" w:after="450" w:line="312" w:lineRule="auto"/>
      </w:pPr>
      <w:r>
        <w:rPr>
          <w:rFonts w:ascii="宋体" w:hAnsi="宋体" w:eastAsia="宋体" w:cs="宋体"/>
          <w:color w:val="000"/>
          <w:sz w:val="28"/>
          <w:szCs w:val="28"/>
        </w:rPr>
        <w:t xml:space="preserve">全国文明城市是对一个城市政治建设、经济建设、文化建设和社会建设的综合评价，也是衡量一个城市整体实力和发展水平的重要标志。创建全国文明城市，是一个城市发展的内在要求，是推动城市各项工作的一个重要抓手，这项工作抓好了，对于实现城市科学发展、持续发展、跨越发展将起到积极的推进作用。近年来，X市把创建文明城市作为贯彻落实科学发展观、构建和谐社会、推进实施“黄蓝”两大国家战略的重大举措，全面开展“从我做起，走向文明”主题实践活动，整合方方面面的资源和力量，形成了齐抓共管的合力，有效地推动了城市建设，提升了城市形象，促进了经济发展。X市已连续两届保持全国创建文明城市工作先进城市和省级文明城市称号，在2025、2025年全国城市公共文明指数测评中均列居全国地级市前40位，可以说成绩十分显著。这些成绩的取得，是X市委、市政府高度重视、坚强领导的结果，是X市干部群众齐心协力、拼搏奋斗的结果。</w:t>
      </w:r>
    </w:p>
    <w:p>
      <w:pPr>
        <w:ind w:left="0" w:right="0" w:firstLine="560"/>
        <w:spacing w:before="450" w:after="450" w:line="312" w:lineRule="auto"/>
      </w:pPr>
      <w:r>
        <w:rPr>
          <w:rFonts w:ascii="宋体" w:hAnsi="宋体" w:eastAsia="宋体" w:cs="宋体"/>
          <w:color w:val="000"/>
          <w:sz w:val="28"/>
          <w:szCs w:val="28"/>
        </w:rPr>
        <w:t xml:space="preserve">全国、省级文明城市测评在即，就做好今年的创城工作谈几点建议，供大家参考：</w:t>
      </w:r>
    </w:p>
    <w:p>
      <w:pPr>
        <w:ind w:left="0" w:right="0" w:firstLine="560"/>
        <w:spacing w:before="450" w:after="450" w:line="312" w:lineRule="auto"/>
      </w:pPr>
      <w:r>
        <w:rPr>
          <w:rFonts w:ascii="宋体" w:hAnsi="宋体" w:eastAsia="宋体" w:cs="宋体"/>
          <w:color w:val="000"/>
          <w:sz w:val="28"/>
          <w:szCs w:val="28"/>
        </w:rPr>
        <w:t xml:space="preserve">一是加强领导，坚定信念。</w:t>
      </w:r>
    </w:p>
    <w:p>
      <w:pPr>
        <w:ind w:left="0" w:right="0" w:firstLine="560"/>
        <w:spacing w:before="450" w:after="450" w:line="312" w:lineRule="auto"/>
      </w:pPr>
      <w:r>
        <w:rPr>
          <w:rFonts w:ascii="宋体" w:hAnsi="宋体" w:eastAsia="宋体" w:cs="宋体"/>
          <w:color w:val="000"/>
          <w:sz w:val="28"/>
          <w:szCs w:val="28"/>
        </w:rPr>
        <w:t xml:space="preserve">创建文明城市工作涉及面广，难度大，是一项综合性工程，需要调动起方方面面的力量，才能把这项工作搞好。如果没有党政主要领导的创建决心和亲自参与，就很难形成协调一致、整体推进的工作机制。所以，各级各部门一定要高度重视起来，把这项工作作为“一把手”工程，切实履行好创建工作的领导职责，进一步充实创建机构的力量，为创建工作顺利推进并取得实效提供坚强的组织保证。从张书记讲话中可以看出市委、市政府对这项工作的高度重视，再加上X具备一个良好的创建基础，大家应该树立坚定的信心，以饱满的工作热情，坚决落实市委、市政府的决策部署，全力以赴做好文明城市创建工作。</w:t>
      </w:r>
    </w:p>
    <w:p>
      <w:pPr>
        <w:ind w:left="0" w:right="0" w:firstLine="560"/>
        <w:spacing w:before="450" w:after="450" w:line="312" w:lineRule="auto"/>
      </w:pPr>
      <w:r>
        <w:rPr>
          <w:rFonts w:ascii="宋体" w:hAnsi="宋体" w:eastAsia="宋体" w:cs="宋体"/>
          <w:color w:val="000"/>
          <w:sz w:val="28"/>
          <w:szCs w:val="28"/>
        </w:rPr>
        <w:t xml:space="preserve">二是明确责任，狠抓落实。</w:t>
      </w:r>
    </w:p>
    <w:p>
      <w:pPr>
        <w:ind w:left="0" w:right="0" w:firstLine="560"/>
        <w:spacing w:before="450" w:after="450" w:line="312" w:lineRule="auto"/>
      </w:pPr>
      <w:r>
        <w:rPr>
          <w:rFonts w:ascii="宋体" w:hAnsi="宋体" w:eastAsia="宋体" w:cs="宋体"/>
          <w:color w:val="000"/>
          <w:sz w:val="28"/>
          <w:szCs w:val="28"/>
        </w:rPr>
        <w:t xml:space="preserve">新版《全国文明城市测评体系》执行的是“8+1”模式，即八个环境、一个创建活动，内容更加宽泛，涵盖了城市建设和管理的各个领域。而且，今年还把未成年人思想道德建设工作作为创建文明城市的前置条件，这项工作搞不好的，不能进入文明城市测评。现在，任务很明确也很繁重，关键是抓好落实，做到工作到位、责任到人。对于一些薄弱环节要下大力气加以整改，力争使各项指标达到一级标准，确保创建目标顺利实现。要加大资金投入和城市建设力度，夯实创城工作的物质基础。特别要指出的是，X市在前两年全国公共文明指数测评中确实取得了不俗的成绩，都进入了公布之列，但也要清醒地看到，与我省其他进入公布之列的城市相比，X的排位比较靠后，还存在一些薄弱环节，只有清醒地认识到所处的位置、所存在的问题，才知道从哪里攻坚克难，从哪里实现突破，从哪里迎头赶上。</w:t>
      </w:r>
    </w:p>
    <w:p>
      <w:pPr>
        <w:ind w:left="0" w:right="0" w:firstLine="560"/>
        <w:spacing w:before="450" w:after="450" w:line="312" w:lineRule="auto"/>
      </w:pPr>
      <w:r>
        <w:rPr>
          <w:rFonts w:ascii="宋体" w:hAnsi="宋体" w:eastAsia="宋体" w:cs="宋体"/>
          <w:color w:val="000"/>
          <w:sz w:val="28"/>
          <w:szCs w:val="28"/>
        </w:rPr>
        <w:t xml:space="preserve">三是以人为本，造福群众。</w:t>
      </w:r>
    </w:p>
    <w:p>
      <w:pPr>
        <w:ind w:left="0" w:right="0" w:firstLine="560"/>
        <w:spacing w:before="450" w:after="450" w:line="312" w:lineRule="auto"/>
      </w:pPr>
      <w:r>
        <w:rPr>
          <w:rFonts w:ascii="宋体" w:hAnsi="宋体" w:eastAsia="宋体" w:cs="宋体"/>
          <w:color w:val="000"/>
          <w:sz w:val="28"/>
          <w:szCs w:val="28"/>
        </w:rPr>
        <w:t xml:space="preserve">创城是一个载体，载的是什么?一是民生成果，二是市民素质。也就是说要通过创城，使群众受益，使市民素质得到提高。要着眼创城为民、成果惠民，多在解决民生问题上下工夫，多从解决群众反映最强烈、要求最迫切的问题入手，多为群众办实事办好事，以提高广大群众的满意率和幸福感。同时，要深入开展多种形式的思想道德教育和文化体育活动，使广大市民的素质随着经济社会快速发展的节拍得到不断提升，市民有了较高的素质，才能赢得尊重，也才会有幸福感。所以，一定要使创城的过程真正成为惠民的过程，用创城的实际效果吸引更多的群众参与到创城中来。</w:t>
      </w:r>
    </w:p>
    <w:p>
      <w:pPr>
        <w:ind w:left="0" w:right="0" w:firstLine="560"/>
        <w:spacing w:before="450" w:after="450" w:line="312" w:lineRule="auto"/>
      </w:pPr>
      <w:r>
        <w:rPr>
          <w:rFonts w:ascii="宋体" w:hAnsi="宋体" w:eastAsia="宋体" w:cs="宋体"/>
          <w:color w:val="000"/>
          <w:sz w:val="28"/>
          <w:szCs w:val="28"/>
        </w:rPr>
        <w:t xml:space="preserve">四是强化宣传，浓厚氛围。</w:t>
      </w:r>
    </w:p>
    <w:p>
      <w:pPr>
        <w:ind w:left="0" w:right="0" w:firstLine="560"/>
        <w:spacing w:before="450" w:after="450" w:line="312" w:lineRule="auto"/>
      </w:pPr>
      <w:r>
        <w:rPr>
          <w:rFonts w:ascii="宋体" w:hAnsi="宋体" w:eastAsia="宋体" w:cs="宋体"/>
          <w:color w:val="000"/>
          <w:sz w:val="28"/>
          <w:szCs w:val="28"/>
        </w:rPr>
        <w:t xml:space="preserve">群众的知晓率和支持率是检验创城成果的重要依据。在多为群众办实事办好事、吸引群众积极参与的同时，要通过多种形式，加大宣传力度，营造浓厚氛围，使创城每一阶段的工作过程、工作成果都让广大市民知晓，让广大市民更多地了解、认同创城工作，提高广大市民对创建文明城市的知晓率和支持率，努力使创建过程成为集中民力、反映民智、凝聚民心的过程。</w:t>
      </w:r>
    </w:p>
    <w:p>
      <w:pPr>
        <w:ind w:left="0" w:right="0" w:firstLine="560"/>
        <w:spacing w:before="450" w:after="450" w:line="312" w:lineRule="auto"/>
      </w:pPr>
      <w:r>
        <w:rPr>
          <w:rFonts w:ascii="宋体" w:hAnsi="宋体" w:eastAsia="宋体" w:cs="宋体"/>
          <w:color w:val="000"/>
          <w:sz w:val="28"/>
          <w:szCs w:val="28"/>
        </w:rPr>
        <w:t xml:space="preserve">五是健全机制，长效推进。</w:t>
      </w:r>
    </w:p>
    <w:p>
      <w:pPr>
        <w:ind w:left="0" w:right="0" w:firstLine="560"/>
        <w:spacing w:before="450" w:after="450" w:line="312" w:lineRule="auto"/>
      </w:pPr>
      <w:r>
        <w:rPr>
          <w:rFonts w:ascii="宋体" w:hAnsi="宋体" w:eastAsia="宋体" w:cs="宋体"/>
          <w:color w:val="000"/>
          <w:sz w:val="28"/>
          <w:szCs w:val="28"/>
        </w:rPr>
        <w:t xml:space="preserve">开展文明城市创建工作不是朝夕之功，要在集中时间、集中力量解决重点、难点问题的同时，树立常抓不懈的思想，将长远目标与阶段性任务相结合，循序渐进地把创建活动推向前进。通过创建，我们不仅仅是要拿到荣誉，更重要的是以创建工作为载体，搭建一个解难题、促发展、惠民生、增活力的平台，促进各项工作的开展，促进城市建设水平的提升，促进民生改善。要及时总结创建工作的成功经验，进一步完善党委领导、政府负责、社会协调、公众参与的工作格局和长效机制，建立科学的评价体系和督导机制，推动文明城市创建工作实现长效化、常态化。</w:t>
      </w:r>
    </w:p>
    <w:p>
      <w:pPr>
        <w:ind w:left="0" w:right="0" w:firstLine="560"/>
        <w:spacing w:before="450" w:after="450" w:line="312" w:lineRule="auto"/>
      </w:pPr>
      <w:r>
        <w:rPr>
          <w:rFonts w:ascii="宋体" w:hAnsi="宋体" w:eastAsia="宋体" w:cs="宋体"/>
          <w:color w:val="000"/>
          <w:sz w:val="28"/>
          <w:szCs w:val="28"/>
        </w:rPr>
        <w:t xml:space="preserve">最后，希望全市广大干部群众在市委、市政府的领导下，统一思想、坚定信念、坚持不懈，把文明城市创建工作提高到一个更高的水平，为全市乃至全省精神文明建设做出新的更大贡献！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2025-07-23T02:20:16+08:00</dcterms:created>
  <dcterms:modified xsi:type="dcterms:W3CDTF">2025-07-23T02:20:16+08:00</dcterms:modified>
</cp:coreProperties>
</file>

<file path=docProps/custom.xml><?xml version="1.0" encoding="utf-8"?>
<Properties xmlns="http://schemas.openxmlformats.org/officeDocument/2006/custom-properties" xmlns:vt="http://schemas.openxmlformats.org/officeDocument/2006/docPropsVTypes"/>
</file>