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道路交通安全专项整治工作的实施方案</w:t>
      </w:r>
      <w:bookmarkEnd w:id="1"/>
    </w:p>
    <w:p>
      <w:pPr>
        <w:jc w:val="center"/>
        <w:spacing w:before="0" w:after="450"/>
      </w:pPr>
      <w:r>
        <w:rPr>
          <w:rFonts w:ascii="Arial" w:hAnsi="Arial" w:eastAsia="Arial" w:cs="Arial"/>
          <w:color w:val="999999"/>
          <w:sz w:val="20"/>
          <w:szCs w:val="20"/>
        </w:rPr>
        <w:t xml:space="preserve">来源：网络  作者：寂静之音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道路交通安全专项整治工作的实施方案近期，省内连续发生较大道路交通事故，道路交通安全形势严峻。为深刻汲取事故教训，举一反三，严防各类道路交通事故发生，切实保障人民群众生命财产安全，根据县安委会办公室决定在全县开展道路交通安全专项整治工作的通知...</w:t>
      </w:r>
    </w:p>
    <w:p>
      <w:pPr>
        <w:ind w:left="0" w:right="0" w:firstLine="560"/>
        <w:spacing w:before="450" w:after="450" w:line="312" w:lineRule="auto"/>
      </w:pPr>
      <w:r>
        <w:rPr>
          <w:rFonts w:ascii="宋体" w:hAnsi="宋体" w:eastAsia="宋体" w:cs="宋体"/>
          <w:color w:val="000"/>
          <w:sz w:val="28"/>
          <w:szCs w:val="28"/>
        </w:rPr>
        <w:t xml:space="preserve">道路交通安全专项整治工作的实施方案</w:t>
      </w:r>
    </w:p>
    <w:p>
      <w:pPr>
        <w:ind w:left="0" w:right="0" w:firstLine="560"/>
        <w:spacing w:before="450" w:after="450" w:line="312" w:lineRule="auto"/>
      </w:pPr>
      <w:r>
        <w:rPr>
          <w:rFonts w:ascii="宋体" w:hAnsi="宋体" w:eastAsia="宋体" w:cs="宋体"/>
          <w:color w:val="000"/>
          <w:sz w:val="28"/>
          <w:szCs w:val="28"/>
        </w:rPr>
        <w:t xml:space="preserve">近期，省内连续发生较大道路交通事故，道路交通安全形势严峻。为深刻汲取事故教训，举一反三，严防各类道路交通事故发生，切实保障人民群众生命财产安全，根据县安委会办公室决定在全县开展道路交通安全专项整治工作的通知要求，决定从现在起，集中1个月时间，开展道路交通安全专项整治。现结合我局实际，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道路交通安全专项整治行动，推动道路交通安全隐患有效整改、动态清零，做到底数清、情况明。同时，建立健全长效机制，推动道路交通安全隐患排查治理制度化、标准化和常态化，确保实现“有效压降道路交通事故总量，防范遏制较大事故，坚决杜绝重特大事故”的工作目标，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（一）强化责任落实，夯实企业安全责任</w:t>
      </w:r>
    </w:p>
    <w:p>
      <w:pPr>
        <w:ind w:left="0" w:right="0" w:firstLine="560"/>
        <w:spacing w:before="450" w:after="450" w:line="312" w:lineRule="auto"/>
      </w:pPr>
      <w:r>
        <w:rPr>
          <w:rFonts w:ascii="宋体" w:hAnsi="宋体" w:eastAsia="宋体" w:cs="宋体"/>
          <w:color w:val="000"/>
          <w:sz w:val="28"/>
          <w:szCs w:val="28"/>
        </w:rPr>
        <w:t xml:space="preserve">对城市管理领域内环卫保洁作业、在建市政园林工程设施设备、作业运输车辆等全面开展拉网式起底式安全隐患大排查大整治，及时排查消除安全隐患。特别要针对工人路边作业多；作业车辆定期检查保养不及时、车况差；车辆驾驶员违规操作；作业工人普遍年龄较大，行动、反应较慢，出现突发情况容易反应不及时等交通安全突出隐患问题和薄弱环节重点排查。要分别与各环卫、市政园林施工企业、单位签订《交通运输安全生产责任书》，明确安全责任，切实落实监管责任。</w:t>
      </w:r>
    </w:p>
    <w:p>
      <w:pPr>
        <w:ind w:left="0" w:right="0" w:firstLine="560"/>
        <w:spacing w:before="450" w:after="450" w:line="312" w:lineRule="auto"/>
      </w:pPr>
      <w:r>
        <w:rPr>
          <w:rFonts w:ascii="宋体" w:hAnsi="宋体" w:eastAsia="宋体" w:cs="宋体"/>
          <w:color w:val="000"/>
          <w:sz w:val="28"/>
          <w:szCs w:val="28"/>
        </w:rPr>
        <w:t xml:space="preserve">（二）强化执法管控，严打各类违法违规行为</w:t>
      </w:r>
    </w:p>
    <w:p>
      <w:pPr>
        <w:ind w:left="0" w:right="0" w:firstLine="560"/>
        <w:spacing w:before="450" w:after="450" w:line="312" w:lineRule="auto"/>
      </w:pPr>
      <w:r>
        <w:rPr>
          <w:rFonts w:ascii="宋体" w:hAnsi="宋体" w:eastAsia="宋体" w:cs="宋体"/>
          <w:color w:val="000"/>
          <w:sz w:val="28"/>
          <w:szCs w:val="28"/>
        </w:rPr>
        <w:t xml:space="preserve">一是加强与交通运输、交警等部门的协作配合，以严管严查“两客一危一货”等重点车辆特别是货运车辆突出交通违法为重点，坚决防范重点车辆特别是货运车辆安全风险。</w:t>
      </w:r>
    </w:p>
    <w:p>
      <w:pPr>
        <w:ind w:left="0" w:right="0" w:firstLine="560"/>
        <w:spacing w:before="450" w:after="450" w:line="312" w:lineRule="auto"/>
      </w:pPr>
      <w:r>
        <w:rPr>
          <w:rFonts w:ascii="宋体" w:hAnsi="宋体" w:eastAsia="宋体" w:cs="宋体"/>
          <w:color w:val="000"/>
          <w:sz w:val="28"/>
          <w:szCs w:val="28"/>
        </w:rPr>
        <w:t xml:space="preserve">严厉打击货运车辆非法超限超载以及班线客车、旅游包车等非法营运行为，依法依规严查不具备营运资质的车辆从事道路运输经营行为，对执法检查发现问题未整改或整改不到位，一律依法严格处罚。要全面贯彻落实《XX省安全生产举报奖励办法》，对受理的举报线索，认真核实、严厉查处，切实提升人民群众参与隐患排查治理的积极性，更好地发挥社会监督作用。</w:t>
      </w:r>
    </w:p>
    <w:p>
      <w:pPr>
        <w:ind w:left="0" w:right="0" w:firstLine="560"/>
        <w:spacing w:before="450" w:after="450" w:line="312" w:lineRule="auto"/>
      </w:pPr>
      <w:r>
        <w:rPr>
          <w:rFonts w:ascii="宋体" w:hAnsi="宋体" w:eastAsia="宋体" w:cs="宋体"/>
          <w:color w:val="000"/>
          <w:sz w:val="28"/>
          <w:szCs w:val="28"/>
        </w:rPr>
        <w:t xml:space="preserve">二是加强对重要路段以及学校周边、车站等人流密集区域店外经营、占道经营、流动摊贩、占道堆物、乱立招牌等违规行为的排查整治，发现问题及时通知整改。</w:t>
      </w:r>
    </w:p>
    <w:p>
      <w:pPr>
        <w:ind w:left="0" w:right="0" w:firstLine="560"/>
        <w:spacing w:before="450" w:after="450" w:line="312" w:lineRule="auto"/>
      </w:pPr>
      <w:r>
        <w:rPr>
          <w:rFonts w:ascii="宋体" w:hAnsi="宋体" w:eastAsia="宋体" w:cs="宋体"/>
          <w:color w:val="000"/>
          <w:sz w:val="28"/>
          <w:szCs w:val="28"/>
        </w:rPr>
        <w:t xml:space="preserve">（三）强化隐患排查，做好道路交通隐患整治</w:t>
      </w:r>
    </w:p>
    <w:p>
      <w:pPr>
        <w:ind w:left="0" w:right="0" w:firstLine="560"/>
        <w:spacing w:before="450" w:after="450" w:line="312" w:lineRule="auto"/>
      </w:pPr>
      <w:r>
        <w:rPr>
          <w:rFonts w:ascii="宋体" w:hAnsi="宋体" w:eastAsia="宋体" w:cs="宋体"/>
          <w:color w:val="000"/>
          <w:sz w:val="28"/>
          <w:szCs w:val="28"/>
        </w:rPr>
        <w:t xml:space="preserve">加强对市政道路、桥梁、排水管道等的巡查工作，定期对城区主干道、背街小巷等进行巡查，重点巡查在建项目周边路段，并做好巡查工作记录。针对排查发现的安全隐患，做好警示标志并通知施工队伍及时进行维修更换，建立台账，逐项整改销号。</w:t>
      </w:r>
    </w:p>
    <w:p>
      <w:pPr>
        <w:ind w:left="0" w:right="0" w:firstLine="560"/>
        <w:spacing w:before="450" w:after="450" w:line="312" w:lineRule="auto"/>
      </w:pPr>
      <w:r>
        <w:rPr>
          <w:rFonts w:ascii="宋体" w:hAnsi="宋体" w:eastAsia="宋体" w:cs="宋体"/>
          <w:color w:val="000"/>
          <w:sz w:val="28"/>
          <w:szCs w:val="28"/>
        </w:rPr>
        <w:t xml:space="preserve">（四）强化警示教育，提升公众交通安全意识</w:t>
      </w:r>
    </w:p>
    <w:p>
      <w:pPr>
        <w:ind w:left="0" w:right="0" w:firstLine="560"/>
        <w:spacing w:before="450" w:after="450" w:line="312" w:lineRule="auto"/>
      </w:pPr>
      <w:r>
        <w:rPr>
          <w:rFonts w:ascii="宋体" w:hAnsi="宋体" w:eastAsia="宋体" w:cs="宋体"/>
          <w:color w:val="000"/>
          <w:sz w:val="28"/>
          <w:szCs w:val="28"/>
        </w:rPr>
        <w:t xml:space="preserve">要切实履行安全教育培训责任，对城市管理领域环卫、市政、园林等施工作业人员开展交通安全知识培训，将道路安全生产法律法规纳入必学内容，督促作业人员严格遵守交通规则，禁止超速、超载行驶，坚持每天上岗前进行安全作业提示，坚持做好出车前安全检查工作，进一步提高安全防范意识和自我保护能力，切实增强交通事故预防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要严格落实监管责任，按照“三个必须”和“谁排查、谁负责”的原则，落实排查整改责任。强化责任追究，对因排查整改不到位导致发生事故的，严肃追究责任。</w:t>
      </w:r>
    </w:p>
    <w:p>
      <w:pPr>
        <w:ind w:left="0" w:right="0" w:firstLine="560"/>
        <w:spacing w:before="450" w:after="450" w:line="312" w:lineRule="auto"/>
      </w:pPr>
      <w:r>
        <w:rPr>
          <w:rFonts w:ascii="宋体" w:hAnsi="宋体" w:eastAsia="宋体" w:cs="宋体"/>
          <w:color w:val="000"/>
          <w:sz w:val="28"/>
          <w:szCs w:val="28"/>
        </w:rPr>
        <w:t xml:space="preserve">（二）强化社会监督。</w:t>
      </w:r>
    </w:p>
    <w:p>
      <w:pPr>
        <w:ind w:left="0" w:right="0" w:firstLine="560"/>
        <w:spacing w:before="450" w:after="450" w:line="312" w:lineRule="auto"/>
      </w:pPr>
      <w:r>
        <w:rPr>
          <w:rFonts w:ascii="宋体" w:hAnsi="宋体" w:eastAsia="宋体" w:cs="宋体"/>
          <w:color w:val="000"/>
          <w:sz w:val="28"/>
          <w:szCs w:val="28"/>
        </w:rPr>
        <w:t xml:space="preserve">各单位要充分发挥各类媒体作用，加强道路交通安全宣传教育，营造全社会高度关注的浓厚氛围。要加强舆论引导和社会监督，倒逼责任落实。要建立举报奖励机制，引导社会群众积极参与隐患排查整治。</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请各单位结合工作实际，于4月20日前制定并报送专项整治方案，于5月19日前将专项整治总结报送至局执法监察科。</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2025-07-30T05:37:06+08:00</dcterms:created>
  <dcterms:modified xsi:type="dcterms:W3CDTF">2025-07-30T05:37:06+08:00</dcterms:modified>
</cp:coreProperties>
</file>

<file path=docProps/custom.xml><?xml version="1.0" encoding="utf-8"?>
<Properties xmlns="http://schemas.openxmlformats.org/officeDocument/2006/custom-properties" xmlns:vt="http://schemas.openxmlformats.org/officeDocument/2006/docPropsVTypes"/>
</file>