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2025年关于基层党建工作存在问题整改落实情况报告[大全]</w:t>
      </w:r>
      <w:bookmarkEnd w:id="1"/>
    </w:p>
    <w:p>
      <w:pPr>
        <w:jc w:val="center"/>
        <w:spacing w:before="0" w:after="450"/>
      </w:pPr>
      <w:r>
        <w:rPr>
          <w:rFonts w:ascii="Arial" w:hAnsi="Arial" w:eastAsia="Arial" w:cs="Arial"/>
          <w:color w:val="999999"/>
          <w:sz w:val="20"/>
          <w:szCs w:val="20"/>
        </w:rPr>
        <w:t xml:space="preserve">来源：网络  作者：落花人独立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基层党建工作存在问题整改落实情况报告[大全]2024年关于基层党建工作存在问题整改落实情况报告范文县委组织部：根据《XXX委组织部关于印发的通知》（XXX发〔20XX〕X号）文件精神，我局党委对照本单位基层党建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第一篇：2025年关于基层党建工作存在问题整改落实情况报告[大全]</w:t>
      </w:r>
    </w:p>
    <w:p>
      <w:pPr>
        <w:ind w:left="0" w:right="0" w:firstLine="560"/>
        <w:spacing w:before="450" w:after="450" w:line="312" w:lineRule="auto"/>
      </w:pPr>
      <w:r>
        <w:rPr>
          <w:rFonts w:ascii="宋体" w:hAnsi="宋体" w:eastAsia="宋体" w:cs="宋体"/>
          <w:color w:val="000"/>
          <w:sz w:val="28"/>
          <w:szCs w:val="28"/>
        </w:rPr>
        <w:t xml:space="preserve">2025年关于基层党建工作存在问题整改落实情况报告范文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根据《XXX委组织部关于印发的通知》（XXX发〔20XX〕X号）文件精神，我局党委对照本单位基层党建工作情况开展全面自检自查，并对存在的问题逐步进行整改落实，现将工作开展情况报告如下：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（一）发展党员工作质量不高</w:t>
      </w:r>
    </w:p>
    <w:p>
      <w:pPr>
        <w:ind w:left="0" w:right="0" w:firstLine="560"/>
        <w:spacing w:before="450" w:after="450" w:line="312" w:lineRule="auto"/>
      </w:pPr>
      <w:r>
        <w:rPr>
          <w:rFonts w:ascii="宋体" w:hAnsi="宋体" w:eastAsia="宋体" w:cs="宋体"/>
          <w:color w:val="000"/>
          <w:sz w:val="28"/>
          <w:szCs w:val="28"/>
        </w:rPr>
        <w:t xml:space="preserve">年度工作计划对发展党员工作没有起到宏观指导作用，发展党员工作缺乏主动性，接到入党申请书后发展党员工作才开始，无人递交入党申请书时党员发展工作就无法开展，存在“坐等上门”的发展党员思维定式。限于干部职工年龄特点，达到发展党员标准的基本上都是党员，而作为占比较小的年轻干部职工在学校时就已发展为党员，致使入党积极费储备量不足，影响整体工作质量。</w:t>
      </w:r>
    </w:p>
    <w:p>
      <w:pPr>
        <w:ind w:left="0" w:right="0" w:firstLine="560"/>
        <w:spacing w:before="450" w:after="450" w:line="312" w:lineRule="auto"/>
      </w:pPr>
      <w:r>
        <w:rPr>
          <w:rFonts w:ascii="宋体" w:hAnsi="宋体" w:eastAsia="宋体" w:cs="宋体"/>
          <w:color w:val="000"/>
          <w:sz w:val="28"/>
          <w:szCs w:val="28"/>
        </w:rPr>
        <w:t xml:space="preserve">（二）“三会一课”制度落实不到位</w:t>
      </w:r>
    </w:p>
    <w:p>
      <w:pPr>
        <w:ind w:left="0" w:right="0" w:firstLine="560"/>
        <w:spacing w:before="450" w:after="450" w:line="312" w:lineRule="auto"/>
      </w:pPr>
      <w:r>
        <w:rPr>
          <w:rFonts w:ascii="宋体" w:hAnsi="宋体" w:eastAsia="宋体" w:cs="宋体"/>
          <w:color w:val="000"/>
          <w:sz w:val="28"/>
          <w:szCs w:val="28"/>
        </w:rPr>
        <w:t xml:space="preserve">落实“三定一报备一纪实一点评一检查一评价”措施不到位，点评多为现场口头点评，相关人员资料收集不力，造成点评无痕迹；局党委对所属党支部执行“三会一课”制度进行检查意识不强，评价过于简单。</w:t>
      </w:r>
    </w:p>
    <w:p>
      <w:pPr>
        <w:ind w:left="0" w:right="0" w:firstLine="560"/>
        <w:spacing w:before="450" w:after="450" w:line="312" w:lineRule="auto"/>
      </w:pPr>
      <w:r>
        <w:rPr>
          <w:rFonts w:ascii="宋体" w:hAnsi="宋体" w:eastAsia="宋体" w:cs="宋体"/>
          <w:color w:val="000"/>
          <w:sz w:val="28"/>
          <w:szCs w:val="28"/>
        </w:rPr>
        <w:t xml:space="preserve">（三）未及时开展党费业务培训</w:t>
      </w:r>
    </w:p>
    <w:p>
      <w:pPr>
        <w:ind w:left="0" w:right="0" w:firstLine="560"/>
        <w:spacing w:before="450" w:after="450" w:line="312" w:lineRule="auto"/>
      </w:pPr>
      <w:r>
        <w:rPr>
          <w:rFonts w:ascii="宋体" w:hAnsi="宋体" w:eastAsia="宋体" w:cs="宋体"/>
          <w:color w:val="000"/>
          <w:sz w:val="28"/>
          <w:szCs w:val="28"/>
        </w:rPr>
        <w:t xml:space="preserve">党费缴纳有新政策、新要求时未做到及时开展培训工作，支部委员未及时执行新标准，部分党员对党费交纳比例不甚了解，对保留整数交纳党费规定认知不及时。</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（一）转变思维，提升发展党员工作水平</w:t>
      </w:r>
    </w:p>
    <w:p>
      <w:pPr>
        <w:ind w:left="0" w:right="0" w:firstLine="560"/>
        <w:spacing w:before="450" w:after="450" w:line="312" w:lineRule="auto"/>
      </w:pPr>
      <w:r>
        <w:rPr>
          <w:rFonts w:ascii="宋体" w:hAnsi="宋体" w:eastAsia="宋体" w:cs="宋体"/>
          <w:color w:val="000"/>
          <w:sz w:val="28"/>
          <w:szCs w:val="28"/>
        </w:rPr>
        <w:t xml:space="preserve">变“坐等上门”为“领进门”，充分发挥优秀党员以点带面的作用，在思想动员工作上下功夫，争取思想先进、作风扎实、能干肯干苦干的非党先进分子积极向党组织靠拢。根据党员结构特点，20XX年的思想动员工作从市监局干部职工转战到非公有制经济组织员工，即为他们提供思想进步空间，同时也为市监局党委发展党员工作储备入党积极分子数量。结合实际情况，制定具有指导性、可操作性的发展党员工作计划，并认真执行。</w:t>
      </w:r>
    </w:p>
    <w:p>
      <w:pPr>
        <w:ind w:left="0" w:right="0" w:firstLine="560"/>
        <w:spacing w:before="450" w:after="450" w:line="312" w:lineRule="auto"/>
      </w:pPr>
      <w:r>
        <w:rPr>
          <w:rFonts w:ascii="宋体" w:hAnsi="宋体" w:eastAsia="宋体" w:cs="宋体"/>
          <w:color w:val="000"/>
          <w:sz w:val="28"/>
          <w:szCs w:val="28"/>
        </w:rPr>
        <w:t xml:space="preserve">（二）严格落实“三会一课”制度</w:t>
      </w:r>
    </w:p>
    <w:p>
      <w:pPr>
        <w:ind w:left="0" w:right="0" w:firstLine="560"/>
        <w:spacing w:before="450" w:after="450" w:line="312" w:lineRule="auto"/>
      </w:pPr>
      <w:r>
        <w:rPr>
          <w:rFonts w:ascii="宋体" w:hAnsi="宋体" w:eastAsia="宋体" w:cs="宋体"/>
          <w:color w:val="000"/>
          <w:sz w:val="28"/>
          <w:szCs w:val="28"/>
        </w:rPr>
        <w:t xml:space="preserve">严格按照县委组织部要求，制定年度“三会一课”计划，定时间、定主题、定频次，结合“党费日”开展“三会一课”活动，党员领导干部以普通党员身份参加所在支部的“三会一课”活动后，及时对当次活动开展情况进行点评，每季度对所属支部执行“三会一课”制度情况进行检查，同时对工作开展情况进行评价。提高痕迹管理意识，每次活动做到记录时间统一、有图片、有信息，切实提高“三会一课”质量。</w:t>
      </w:r>
    </w:p>
    <w:p>
      <w:pPr>
        <w:ind w:left="0" w:right="0" w:firstLine="560"/>
        <w:spacing w:before="450" w:after="450" w:line="312" w:lineRule="auto"/>
      </w:pPr>
      <w:r>
        <w:rPr>
          <w:rFonts w:ascii="宋体" w:hAnsi="宋体" w:eastAsia="宋体" w:cs="宋体"/>
          <w:color w:val="000"/>
          <w:sz w:val="28"/>
          <w:szCs w:val="28"/>
        </w:rPr>
        <w:t xml:space="preserve">（三）规范党费收交工作</w:t>
      </w:r>
    </w:p>
    <w:p>
      <w:pPr>
        <w:ind w:left="0" w:right="0" w:firstLine="560"/>
        <w:spacing w:before="450" w:after="450" w:line="312" w:lineRule="auto"/>
      </w:pPr>
      <w:r>
        <w:rPr>
          <w:rFonts w:ascii="宋体" w:hAnsi="宋体" w:eastAsia="宋体" w:cs="宋体"/>
          <w:color w:val="000"/>
          <w:sz w:val="28"/>
          <w:szCs w:val="28"/>
        </w:rPr>
        <w:t xml:space="preserve">根据《XXX委组织部关于进一步规范党费收缴工作的通知》（xxx发〔20XX〕2号）文件精神，重新核算机关党支部和（离）退休党支部党员交纳党费基数，并向县委组织部备查；规范填写党费证，从X费专户，及时将支部上交的党费按月存入账户中，杜绝出现党费长期滞留个人手中的现象，按季度通过银行转账上交党费。</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第二篇：乡镇党委基层党建工作存在问题整改情况报告</w:t>
      </w:r>
    </w:p>
    <w:p>
      <w:pPr>
        <w:ind w:left="0" w:right="0" w:firstLine="560"/>
        <w:spacing w:before="450" w:after="450" w:line="312" w:lineRule="auto"/>
      </w:pPr>
      <w:r>
        <w:rPr>
          <w:rFonts w:ascii="宋体" w:hAnsi="宋体" w:eastAsia="宋体" w:cs="宋体"/>
          <w:color w:val="000"/>
          <w:sz w:val="28"/>
          <w:szCs w:val="28"/>
        </w:rPr>
        <w:t xml:space="preserve">乡镇党委基层党建工作存在问题整改情况报告范文</w:t>
      </w:r>
    </w:p>
    <w:p>
      <w:pPr>
        <w:ind w:left="0" w:right="0" w:firstLine="560"/>
        <w:spacing w:before="450" w:after="450" w:line="312" w:lineRule="auto"/>
      </w:pPr>
      <w:r>
        <w:rPr>
          <w:rFonts w:ascii="宋体" w:hAnsi="宋体" w:eastAsia="宋体" w:cs="宋体"/>
          <w:color w:val="000"/>
          <w:sz w:val="28"/>
          <w:szCs w:val="28"/>
        </w:rPr>
        <w:t xml:space="preserve">按照中共xx县委组织部印发《关于对全县基层党建工作专项督查情况的通报》的文件（县委组发〔20xx〕xx号）精神、相关要求，xx党委高度重视，及时学习文件精神，并召开专题会议安排部署，切实做好基层党建工作存在问题的整改落实工作，现将整改工作进展情况报告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文件下发后，x党委高度重视，于x月x日专题召开党委会议进行安排部署，要求各党支部党建联系点领导必须高度重视，切实履行“一岗双责”，对所包村的党建工作进行深入细致的“回头看”，对照县委组织部整改方案，逐项自查，深入开展整改工作。会议要求，镇党建工作站同镇纪委在x月中旬开展整改情况督查，并将督查情况作为第四季度村干部工作绩效依据。</w:t>
      </w:r>
    </w:p>
    <w:p>
      <w:pPr>
        <w:ind w:left="0" w:right="0" w:firstLine="560"/>
        <w:spacing w:before="450" w:after="450" w:line="312" w:lineRule="auto"/>
      </w:pPr>
      <w:r>
        <w:rPr>
          <w:rFonts w:ascii="宋体" w:hAnsi="宋体" w:eastAsia="宋体" w:cs="宋体"/>
          <w:color w:val="000"/>
          <w:sz w:val="28"/>
          <w:szCs w:val="28"/>
        </w:rPr>
        <w:t xml:space="preserve">二、坚持问题导向，从严从实开展整改</w:t>
      </w:r>
    </w:p>
    <w:p>
      <w:pPr>
        <w:ind w:left="0" w:right="0" w:firstLine="560"/>
        <w:spacing w:before="450" w:after="450" w:line="312" w:lineRule="auto"/>
      </w:pPr>
      <w:r>
        <w:rPr>
          <w:rFonts w:ascii="宋体" w:hAnsi="宋体" w:eastAsia="宋体" w:cs="宋体"/>
          <w:color w:val="000"/>
          <w:sz w:val="28"/>
          <w:szCs w:val="28"/>
        </w:rPr>
        <w:t xml:space="preserve">（一）广泛开展动员，深入学习宣传贯彻党的十九大及十九届历次全会精神。</w:t>
      </w:r>
    </w:p>
    <w:p>
      <w:pPr>
        <w:ind w:left="0" w:right="0" w:firstLine="560"/>
        <w:spacing w:before="450" w:after="450" w:line="312" w:lineRule="auto"/>
      </w:pPr>
      <w:r>
        <w:rPr>
          <w:rFonts w:ascii="宋体" w:hAnsi="宋体" w:eastAsia="宋体" w:cs="宋体"/>
          <w:color w:val="000"/>
          <w:sz w:val="28"/>
          <w:szCs w:val="28"/>
        </w:rPr>
        <w:t xml:space="preserve">一是及时跟进全会精神学习。要求各支部及时更新学习计划，将全会精神学习列入支部学习计划，充分利用支部学习、民主生活会、党员组织生活等学习阵地，全面系统组织党员进行学习，要采取有效手段，引导党员学原文、读原著，全面、系统、深入、准确地学习理解领会精神实质和党的全会提出的新思想、新观点、新论断、新要求。二是加强学习宣传氛围。向各支部、机关党员印发《全会精神学习资料汇编》，明确学习目标，突出学习重点；充分利用宣传栏、宣传条幅、LED显示屏、文化墙等形式深入开展全会精神宣传。三是深入开展宣讲活动。领导班子成员要结合分管的工作领域和联系的村（社区），带头深入到农村、社区、学校等党支部，扎实开展宣讲全会精神专题党课。各基层党支部书记要结合xx的胜利召开，在所在党支部讲党课，鼓励普通党员讲微党课。</w:t>
      </w:r>
    </w:p>
    <w:p>
      <w:pPr>
        <w:ind w:left="0" w:right="0" w:firstLine="560"/>
        <w:spacing w:before="450" w:after="450" w:line="312" w:lineRule="auto"/>
      </w:pPr>
      <w:r>
        <w:rPr>
          <w:rFonts w:ascii="宋体" w:hAnsi="宋体" w:eastAsia="宋体" w:cs="宋体"/>
          <w:color w:val="000"/>
          <w:sz w:val="28"/>
          <w:szCs w:val="28"/>
        </w:rPr>
        <w:t xml:space="preserve">（二）落实主体责任，切实推进学习教育常态化制度化。</w:t>
      </w:r>
    </w:p>
    <w:p>
      <w:pPr>
        <w:ind w:left="0" w:right="0" w:firstLine="560"/>
        <w:spacing w:before="450" w:after="450" w:line="312" w:lineRule="auto"/>
      </w:pPr>
      <w:r>
        <w:rPr>
          <w:rFonts w:ascii="宋体" w:hAnsi="宋体" w:eastAsia="宋体" w:cs="宋体"/>
          <w:color w:val="000"/>
          <w:sz w:val="28"/>
          <w:szCs w:val="28"/>
        </w:rPr>
        <w:t xml:space="preserve">一是落实书记责任。召开由村党支部书记、文书、包村干部参加的专题培训会议，对通报的问题逐项传达，并提出整改指导意见。进一步明确党支部书记是党建工作第一责任人，明确党建工作督查中党支部书记负主要责任，对抓不好党建工作的党支部书记要进行绩效工资。二是抓好学习教育。党支部书记及时更新各党支部学习计划，包村领导进行审核把关，持之以恒抓好全会精神、习近平新时代中国特色社会主义思想，以及中央和省委、市委、县委重要会议和文件精神的学习贯彻。三是深入查摆支部存在的问题，严格落实“三会一课”制度。各支部根据“三会一课”基本制度严格执行学习计划、学习要求，按要求定期开展“三会一课”活动。针对“xx镇xx村党员大会记录混同于集中学习记录”，镇党委已在党委会上对其作出严肃批评，限立行立改，现已整改完毕。针对野狐湾村党支部存在的问题，镇党委举一反三，要求其他支部以此为戒，将党员大会记录和集中学习记录明确分开，确保“三会一课”制度的严格落实。</w:t>
      </w:r>
    </w:p>
    <w:p>
      <w:pPr>
        <w:ind w:left="0" w:right="0" w:firstLine="560"/>
        <w:spacing w:before="450" w:after="450" w:line="312" w:lineRule="auto"/>
      </w:pPr>
      <w:r>
        <w:rPr>
          <w:rFonts w:ascii="宋体" w:hAnsi="宋体" w:eastAsia="宋体" w:cs="宋体"/>
          <w:color w:val="000"/>
          <w:sz w:val="28"/>
          <w:szCs w:val="28"/>
        </w:rPr>
        <w:t xml:space="preserve">（三）切实加强督促检查，抓好整改落实。</w:t>
      </w:r>
    </w:p>
    <w:p>
      <w:pPr>
        <w:ind w:left="0" w:right="0" w:firstLine="560"/>
        <w:spacing w:before="450" w:after="450" w:line="312" w:lineRule="auto"/>
      </w:pPr>
      <w:r>
        <w:rPr>
          <w:rFonts w:ascii="宋体" w:hAnsi="宋体" w:eastAsia="宋体" w:cs="宋体"/>
          <w:color w:val="000"/>
          <w:sz w:val="28"/>
          <w:szCs w:val="28"/>
        </w:rPr>
        <w:t xml:space="preserve">一是要求各支部对查摆出的问题建立整改台账，进行系统整改，镇党建工作站对查摆的问题进行“回头看”，看是否按照要求建立问题清单和整改台账，看是否按岗位职责摆进去查问题，看是否真正把思想、工作和作风摆进去查问题，看是否对具体的问题提出了具体的解决措施，解决问题的措施是否具体化、有针对性、有操作性。二是镇党建工作站加大督查指导力度，先后对x个党支部逐个开展督查指导。强化督查结果运用，在季度督查考核中，加大基层党建工作督查打分比重，对不抓基层党建或造成恶劣影响的党支部书记，要求在基层党建工作推进会上作表态发言，并提请党委会对其工资进行绩效；对党建工作开展好的党支部书记进行工资奖励，切实提高基层党务工作者工作动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（一）落实党建工作责任。</w:t>
      </w:r>
    </w:p>
    <w:p>
      <w:pPr>
        <w:ind w:left="0" w:right="0" w:firstLine="560"/>
        <w:spacing w:before="450" w:after="450" w:line="312" w:lineRule="auto"/>
      </w:pPr>
      <w:r>
        <w:rPr>
          <w:rFonts w:ascii="宋体" w:hAnsi="宋体" w:eastAsia="宋体" w:cs="宋体"/>
          <w:color w:val="000"/>
          <w:sz w:val="28"/>
          <w:szCs w:val="28"/>
        </w:rPr>
        <w:t xml:space="preserve">把抓好基层党建作为主业主责，常思常议常抓，自身要切实担负起管党的政治责任，按照“一心一意谋发展、聚精会神抓党建”的要求，用足够的时间、足够的精力抓党建工作，把党建工作同中心工作同布置，同检查，同落实。坚持每月至少召开1次党委会研究基层党建工作，及时督促班子成员履行“一岗双责”，落实党建联系点领导讲党课制度。认真落实定期督查制度，做到季度对基层党建至少开展1次集中督查。</w:t>
      </w:r>
    </w:p>
    <w:p>
      <w:pPr>
        <w:ind w:left="0" w:right="0" w:firstLine="560"/>
        <w:spacing w:before="450" w:after="450" w:line="312" w:lineRule="auto"/>
      </w:pPr>
      <w:r>
        <w:rPr>
          <w:rFonts w:ascii="宋体" w:hAnsi="宋体" w:eastAsia="宋体" w:cs="宋体"/>
          <w:color w:val="000"/>
          <w:sz w:val="28"/>
          <w:szCs w:val="28"/>
        </w:rPr>
        <w:t xml:space="preserve">（二）认真学习宣传贯彻党的十九大及十九届历次全会精神。</w:t>
      </w:r>
    </w:p>
    <w:p>
      <w:pPr>
        <w:ind w:left="0" w:right="0" w:firstLine="560"/>
        <w:spacing w:before="450" w:after="450" w:line="312" w:lineRule="auto"/>
      </w:pPr>
      <w:r>
        <w:rPr>
          <w:rFonts w:ascii="宋体" w:hAnsi="宋体" w:eastAsia="宋体" w:cs="宋体"/>
          <w:color w:val="000"/>
          <w:sz w:val="28"/>
          <w:szCs w:val="28"/>
        </w:rPr>
        <w:t xml:space="preserve">镇党委将进一步提高政治站位，以高度的政治自觉抓好全会精神的学习贯彻，把全会的学习宣传贯彻作为镇党委当前和今后一个首要的政治任务。面向全体党员开展多形式、分层次、全覆盖的学习任务和目标，建立“领导班子——般党员干部—一般干部—村干部—普通农牧党员”的梯级宣传链和学习链，制定宣传计划和方案，深入村、社区、校园进行全会精神的宣传，增强宣讲的针对性、生动性、思想性，切实把全会精神讲清楚、讲明白，让老百姓听得懂、能领会、可落实，在全镇上下形成学习贯彻全会精神的浓厚氛围。</w:t>
      </w:r>
    </w:p>
    <w:p>
      <w:pPr>
        <w:ind w:left="0" w:right="0" w:firstLine="560"/>
        <w:spacing w:before="450" w:after="450" w:line="312" w:lineRule="auto"/>
      </w:pPr>
      <w:r>
        <w:rPr>
          <w:rFonts w:ascii="宋体" w:hAnsi="宋体" w:eastAsia="宋体" w:cs="宋体"/>
          <w:color w:val="000"/>
          <w:sz w:val="28"/>
          <w:szCs w:val="28"/>
        </w:rPr>
        <w:t xml:space="preserve">（三）加强党员教育管理。</w:t>
      </w:r>
    </w:p>
    <w:p>
      <w:pPr>
        <w:ind w:left="0" w:right="0" w:firstLine="560"/>
        <w:spacing w:before="450" w:after="450" w:line="312" w:lineRule="auto"/>
      </w:pPr>
      <w:r>
        <w:rPr>
          <w:rFonts w:ascii="宋体" w:hAnsi="宋体" w:eastAsia="宋体" w:cs="宋体"/>
          <w:color w:val="000"/>
          <w:sz w:val="28"/>
          <w:szCs w:val="28"/>
        </w:rPr>
        <w:t xml:space="preserve">将党要管党、全面从严治党要求不断向纵深推进、向基层延伸，严格落实“三会一课”、民主生活会、组织生活会制度，进一步认真按照“脱贫攻坚三富三思”和“三比两促”主题实践活动的《方案》把工作落到实处。从规范发展党员工作、促进党员发挥作用、处置不合格党员三方面入手，紧抓“入口”、“管口”、“出口”三个关键环节，严字当头，从严从实加强党员队伍管理，打造一支政治鲜明、立场坚定、致富带富能力强的党员队伍。通过“主题党日”、专题研讨等实践活动着力营造推进学习教育常态化制度化的良好氛围，指导各支部收集活动的相关资料，并整理存档。</w:t>
      </w:r>
    </w:p>
    <w:p>
      <w:pPr>
        <w:ind w:left="0" w:right="0" w:firstLine="560"/>
        <w:spacing w:before="450" w:after="450" w:line="312" w:lineRule="auto"/>
      </w:pPr>
      <w:r>
        <w:rPr>
          <w:rFonts w:ascii="宋体" w:hAnsi="宋体" w:eastAsia="宋体" w:cs="宋体"/>
          <w:color w:val="000"/>
          <w:sz w:val="28"/>
          <w:szCs w:val="28"/>
        </w:rPr>
        <w:t xml:space="preserve">（四）集中抓好督查反馈问题整改。</w:t>
      </w:r>
    </w:p>
    <w:p>
      <w:pPr>
        <w:ind w:left="0" w:right="0" w:firstLine="560"/>
        <w:spacing w:before="450" w:after="450" w:line="312" w:lineRule="auto"/>
      </w:pPr>
      <w:r>
        <w:rPr>
          <w:rFonts w:ascii="宋体" w:hAnsi="宋体" w:eastAsia="宋体" w:cs="宋体"/>
          <w:color w:val="000"/>
          <w:sz w:val="28"/>
          <w:szCs w:val="28"/>
        </w:rPr>
        <w:t xml:space="preserve">镇党委及各支部要增强政治自觉，针对督查中通报出的问题和没有被通报但实际存在的问题，认真梳理归纳，举一反三，列出问题清单，建立整改台账，研究制定整改方案，跟踪抓好整改。对于存在的问题，责令限期整改。对于整改不到位、责任落实不好的支部，在党委会上作出严肃批评并依据有关规定严肃问责。</w:t>
      </w:r>
    </w:p>
    <w:p>
      <w:pPr>
        <w:ind w:left="0" w:right="0" w:firstLine="560"/>
        <w:spacing w:before="450" w:after="450" w:line="312" w:lineRule="auto"/>
      </w:pPr>
      <w:r>
        <w:rPr>
          <w:rFonts w:ascii="宋体" w:hAnsi="宋体" w:eastAsia="宋体" w:cs="宋体"/>
          <w:color w:val="000"/>
          <w:sz w:val="28"/>
          <w:szCs w:val="28"/>
        </w:rPr>
        <w:t xml:space="preserve">（五）着力打造基层党建典型。</w:t>
      </w:r>
    </w:p>
    <w:p>
      <w:pPr>
        <w:ind w:left="0" w:right="0" w:firstLine="560"/>
        <w:spacing w:before="450" w:after="450" w:line="312" w:lineRule="auto"/>
      </w:pPr>
      <w:r>
        <w:rPr>
          <w:rFonts w:ascii="宋体" w:hAnsi="宋体" w:eastAsia="宋体" w:cs="宋体"/>
          <w:color w:val="000"/>
          <w:sz w:val="28"/>
          <w:szCs w:val="28"/>
        </w:rPr>
        <w:t xml:space="preserve">坚持“抓两头、带中间”，以近期民主评议党员、党员冬训等工作为契机，通过队伍建设、项目资金、技术服务等方面的倾斜，重点将xx村和xx村党支部培育打造成示范性党组织。通过重点培育，以点带面，让其他支部向示范性党组织学习，促进其他基层党组织的标准化建设。同时，加大对标准化建设进度较慢的白塔片区基层党组织的检查指导，通过强化领导班子、改善基础设施、培育富民产业，切实提高党组织的凝聚力和战斗力，推进基层党建工作与经济社会发展互促共进。通过促进先进党组织晋位升级、后进党组织转化提升，带动全镇基层党组织服务水平普遍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第三篇：基层党建问题整改落实情况自查自纠工作报告</w:t>
      </w:r>
    </w:p>
    <w:p>
      <w:pPr>
        <w:ind w:left="0" w:right="0" w:firstLine="560"/>
        <w:spacing w:before="450" w:after="450" w:line="312" w:lineRule="auto"/>
      </w:pPr>
      <w:r>
        <w:rPr>
          <w:rFonts w:ascii="宋体" w:hAnsi="宋体" w:eastAsia="宋体" w:cs="宋体"/>
          <w:color w:val="000"/>
          <w:sz w:val="28"/>
          <w:szCs w:val="28"/>
        </w:rPr>
        <w:t xml:space="preserve">基层党建问题整改落实情况自查自纠工作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一、关于党内政治生活不严格问题方面。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二、关于对“两学一做”学习教育不够重视、领导不力方面。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三、关于党的观念淡薄问题方面。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四、关于机关党建“灯下黑”问题方面。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五、关于农村党组织软弱涣散问题方面。**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村、曙光村开展调研，调查摸底深入查找突出问题，剖析挖掘产生涣散的原因的矛盾，并制定整改措施及方案。明确了由乡党委书记、乡长包保软弱涣散村，切实加强软弱涣散班子整顿工作。市级领导到我乡开展调研工作3次，并提出了意见，摸清情况，倒排时序，安排整改工作的时间截点，即注重目前问题整改，也要提升班子整体凝聚力。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黑体" w:hAnsi="黑体" w:eastAsia="黑体" w:cs="黑体"/>
          <w:color w:val="000000"/>
          <w:sz w:val="36"/>
          <w:szCs w:val="36"/>
          <w:b w:val="1"/>
          <w:bCs w:val="1"/>
        </w:rPr>
        <w:t xml:space="preserve">第四篇：XX县公安局2025基层党建工作整改落实情况报告</w:t>
      </w:r>
    </w:p>
    <w:p>
      <w:pPr>
        <w:ind w:left="0" w:right="0" w:firstLine="560"/>
        <w:spacing w:before="450" w:after="450" w:line="312" w:lineRule="auto"/>
      </w:pPr>
      <w:r>
        <w:rPr>
          <w:rFonts w:ascii="宋体" w:hAnsi="宋体" w:eastAsia="宋体" w:cs="宋体"/>
          <w:color w:val="000"/>
          <w:sz w:val="28"/>
          <w:szCs w:val="28"/>
        </w:rPr>
        <w:t xml:space="preserve">中共XXX县公安局委员会对2025基层</w:t>
      </w:r>
    </w:p>
    <w:p>
      <w:pPr>
        <w:ind w:left="0" w:right="0" w:firstLine="560"/>
        <w:spacing w:before="450" w:after="450" w:line="312" w:lineRule="auto"/>
      </w:pPr>
      <w:r>
        <w:rPr>
          <w:rFonts w:ascii="宋体" w:hAnsi="宋体" w:eastAsia="宋体" w:cs="宋体"/>
          <w:color w:val="000"/>
          <w:sz w:val="28"/>
          <w:szCs w:val="28"/>
        </w:rPr>
        <w:t xml:space="preserve">党建工作整改落实情况</w:t>
      </w:r>
    </w:p>
    <w:p>
      <w:pPr>
        <w:ind w:left="0" w:right="0" w:firstLine="560"/>
        <w:spacing w:before="450" w:after="450" w:line="312" w:lineRule="auto"/>
      </w:pPr>
      <w:r>
        <w:rPr>
          <w:rFonts w:ascii="宋体" w:hAnsi="宋体" w:eastAsia="宋体" w:cs="宋体"/>
          <w:color w:val="000"/>
          <w:sz w:val="28"/>
          <w:szCs w:val="28"/>
        </w:rPr>
        <w:t xml:space="preserve">按照县委要求，我局高度重视2025基层党建整改工作，紧密结合上级在对我局基层党建工作进行考核时发现和指出的突出问题，再次进行深入排查，再次进行深刻反思，立足问题所在，以查促建、以改促建，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我局基层党建工作领导小组按照XXX常委的重要批示精神以及县委XXX书记的批阅要求，结合县委基层党建工作考核组反馈的意见建议，认真查漏补缺，立足问题，逐项深入整改提高，现就整改落实情况报告如下：</w:t>
      </w:r>
    </w:p>
    <w:p>
      <w:pPr>
        <w:ind w:left="0" w:right="0" w:firstLine="560"/>
        <w:spacing w:before="450" w:after="450" w:line="312" w:lineRule="auto"/>
      </w:pPr>
      <w:r>
        <w:rPr>
          <w:rFonts w:ascii="宋体" w:hAnsi="宋体" w:eastAsia="宋体" w:cs="宋体"/>
          <w:color w:val="000"/>
          <w:sz w:val="28"/>
          <w:szCs w:val="28"/>
        </w:rPr>
        <w:t xml:space="preserve">一、公安局基层党建工作中存在的主要问题与不足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（一）在落实县委基层党建工作部署时文件落实文件，会议落实会议现象严重，抓工作落实流于表象，不够深入。</w:t>
      </w:r>
    </w:p>
    <w:p>
      <w:pPr>
        <w:ind w:left="0" w:right="0" w:firstLine="560"/>
        <w:spacing w:before="450" w:after="450" w:line="312" w:lineRule="auto"/>
      </w:pPr>
      <w:r>
        <w:rPr>
          <w:rFonts w:ascii="宋体" w:hAnsi="宋体" w:eastAsia="宋体" w:cs="宋体"/>
          <w:color w:val="000"/>
          <w:sz w:val="28"/>
          <w:szCs w:val="28"/>
        </w:rPr>
        <w:t xml:space="preserve">（二）没有有效借鉴友邻单位好的基层党建做法，没有创新精神，对基层党建工作有得过且过的麻痹思想。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（三）基层党建工作经费捉襟见肘，没有专门开展党建工作的活动场所。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（四）对口帮扶乡党建工作流于表象，帮扶措施不实，不管用，成效不明显，群众反映不好。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二、采取的整改措施以及取得的成效</w:t>
      </w:r>
    </w:p>
    <w:p>
      <w:pPr>
        <w:ind w:left="0" w:right="0" w:firstLine="560"/>
        <w:spacing w:before="450" w:after="450" w:line="312" w:lineRule="auto"/>
      </w:pPr>
      <w:r>
        <w:rPr>
          <w:rFonts w:ascii="宋体" w:hAnsi="宋体" w:eastAsia="宋体" w:cs="宋体"/>
          <w:color w:val="000"/>
          <w:sz w:val="28"/>
          <w:szCs w:val="28"/>
        </w:rPr>
        <w:t xml:space="preserve">（一）关于对“在落实县委基层党建工作部署时文件落实文件，会议落实会议现象严重，抓工作落实流于表象，不够深入。” 加强 “三会一课”等组织生活的开展力度，不断提高基层党组织“三会一课”等组织生活的常态化、规范化水平。密切与联系点则巴乡进行联系，制定帮扶措施。由党委牵头，开展献爱心捐款活动。</w:t>
      </w:r>
    </w:p>
    <w:p>
      <w:pPr>
        <w:ind w:left="0" w:right="0" w:firstLine="560"/>
        <w:spacing w:before="450" w:after="450" w:line="312" w:lineRule="auto"/>
      </w:pPr>
      <w:r>
        <w:rPr>
          <w:rFonts w:ascii="宋体" w:hAnsi="宋体" w:eastAsia="宋体" w:cs="宋体"/>
          <w:color w:val="000"/>
          <w:sz w:val="28"/>
          <w:szCs w:val="28"/>
        </w:rPr>
        <w:t xml:space="preserve">（二）关于对“没有有效借鉴友邻单位好的基层党建做法，没有创新精神，对基层党建工作有得过且过的麻痹思想。”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加强与其他单位的联系，借鉴好的做法，尤其是向政法系统中基层党建工作开展较好的单位学习。加强与县委组织部的联系，对所需上报材料、所需开展工作多沟通，多落实。由被动干工作变成主动干工作。</w:t>
      </w:r>
    </w:p>
    <w:p>
      <w:pPr>
        <w:ind w:left="0" w:right="0" w:firstLine="560"/>
        <w:spacing w:before="450" w:after="450" w:line="312" w:lineRule="auto"/>
      </w:pPr>
      <w:r>
        <w:rPr>
          <w:rFonts w:ascii="宋体" w:hAnsi="宋体" w:eastAsia="宋体" w:cs="宋体"/>
          <w:color w:val="000"/>
          <w:sz w:val="28"/>
          <w:szCs w:val="28"/>
        </w:rPr>
        <w:t xml:space="preserve">经局党委会议研究决定，要以“一坚定三忠于”、“三热爱三创建”、“双模双建”等主题活动以及创先争优总结表彰暨“七.一”表彰为契机，大力培树有影响力、有号召力、有感染力的先进典型，结合建党91周年纪念活动，通过举办文胜昌同志英雄事迹报告会等形式，教育、引导全局党员干部和广大农牧民群众以身边英雄文胜昌同志为榜样，积极投身到建设小康XX、和谐XX、文明XX、生态XX的热潮中来。认真总结提炼全县范围内基层党建工作的好经验、好做法，积极创建经验交流推广平台，实现经验交流推广工作常态化，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（三）关于对“基层党建工作经费捉襟见肘，没有专门开展党建工作的活动场所。”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结合我局实际，目前经费紧张，办公场所紧张等实际困难。我局无相关专项经费，经局党委会议研究决定，采取自筹自建的方式，尽 最大努力争取到相关经费。广大党员干部自愿情况下捐款，并一致表决每人每月捐出XX元，用于开展党内活动。由于办公场所有限，目前我局正积极准备在现有的办公用房中腾出党内活动场所，建立荣誉室等。</w:t>
      </w:r>
    </w:p>
    <w:p>
      <w:pPr>
        <w:ind w:left="0" w:right="0" w:firstLine="560"/>
        <w:spacing w:before="450" w:after="450" w:line="312" w:lineRule="auto"/>
      </w:pPr>
      <w:r>
        <w:rPr>
          <w:rFonts w:ascii="宋体" w:hAnsi="宋体" w:eastAsia="宋体" w:cs="宋体"/>
          <w:color w:val="000"/>
          <w:sz w:val="28"/>
          <w:szCs w:val="28"/>
        </w:rPr>
        <w:t xml:space="preserve">（四）关于对“对口帮扶乡党建工作流于表象，帮扶措施不实，不管用，成效不明显，群众反映不好。”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我局对口帮扶乡为XX乡，由于XX乡路途遥远较偏僻，我局积极与当地派出所联系，采取由局党委牵头，派出所配合落实的方式开展相关工作。确定了具体帮扶对象，先以XX乡三户贫困户为重点，然后以点带面逐一帮扶。密切联系当地公安处驻村工作队，了解当地村两委建设情况，并提出相应的工作措施。加大宣传力度，使广大群众了解党的路线、方针、政策。举办新旧西藏图片展，让群众感受到在中国共产党领导的今天，西藏发生了翻天覆地的变化，把各项支农惠农政策传达到每位群众中去。进一步加强了人民群众对党的认识，使其真正感受到祖国大家庭中的温暖。</w:t>
      </w:r>
    </w:p>
    <w:p>
      <w:pPr>
        <w:ind w:left="0" w:right="0" w:firstLine="560"/>
        <w:spacing w:before="450" w:after="450" w:line="312" w:lineRule="auto"/>
      </w:pPr>
      <w:r>
        <w:rPr>
          <w:rFonts w:ascii="宋体" w:hAnsi="宋体" w:eastAsia="宋体" w:cs="宋体"/>
          <w:color w:val="000"/>
          <w:sz w:val="28"/>
          <w:szCs w:val="28"/>
        </w:rPr>
        <w:t xml:space="preserve">中共XXX公安局委员会  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2025〕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2025-07-27T12:48:16+08:00</dcterms:created>
  <dcterms:modified xsi:type="dcterms:W3CDTF">2025-07-27T12:48:16+08:00</dcterms:modified>
</cp:coreProperties>
</file>

<file path=docProps/custom.xml><?xml version="1.0" encoding="utf-8"?>
<Properties xmlns="http://schemas.openxmlformats.org/officeDocument/2006/custom-properties" xmlns:vt="http://schemas.openxmlformats.org/officeDocument/2006/docPropsVTypes"/>
</file>