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领导在2025年中青年干部培训班结业仪式上的讲话（四页）</w:t>
      </w:r>
      <w:bookmarkEnd w:id="1"/>
    </w:p>
    <w:p>
      <w:pPr>
        <w:jc w:val="center"/>
        <w:spacing w:before="0" w:after="450"/>
      </w:pPr>
      <w:r>
        <w:rPr>
          <w:rFonts w:ascii="Arial" w:hAnsi="Arial" w:eastAsia="Arial" w:cs="Arial"/>
          <w:color w:val="999999"/>
          <w:sz w:val="20"/>
          <w:szCs w:val="20"/>
        </w:rPr>
        <w:t xml:space="preserve">来源：网络  作者：落花人独立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领导在2024年中青年干部培训班结业仪式上的讲话范文同志们：今天，我们在这里召开2024年XX中青年领导干部培训班结业仪式，主要目的是：对本次培训班进行总结，引导大家进一步明确努力方向，更好地投身到推动XX经济社会高质量高速度发展中来。刚刚...</w:t>
      </w:r>
    </w:p>
    <w:p>
      <w:pPr>
        <w:ind w:left="0" w:right="0" w:firstLine="560"/>
        <w:spacing w:before="450" w:after="450" w:line="312" w:lineRule="auto"/>
      </w:pPr>
      <w:r>
        <w:rPr>
          <w:rFonts w:ascii="宋体" w:hAnsi="宋体" w:eastAsia="宋体" w:cs="宋体"/>
          <w:color w:val="000"/>
          <w:sz w:val="28"/>
          <w:szCs w:val="28"/>
        </w:rPr>
        <w:t xml:space="preserve">领导在2025年中青年干部培训班结业仪式上的讲话范文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2025年XX中青年领导干部培训班结业仪式，主要目的是：对本次培训班进行总结，引导大家进一步明确努力方向，更好地投身到推动XX经济社会高质量高速度发展中来。刚刚四个组分别作了《XX》《XX》《XX》《XX》的学习成果汇报，XX同志也作了班级报告，大家讲得都很好，从中看到了大家学习很认真，进行了深入思考，也有了一定收获。下面，我再讲四点意见。</w:t>
      </w:r>
    </w:p>
    <w:p>
      <w:pPr>
        <w:ind w:left="0" w:right="0" w:firstLine="560"/>
        <w:spacing w:before="450" w:after="450" w:line="312" w:lineRule="auto"/>
      </w:pPr>
      <w:r>
        <w:rPr>
          <w:rFonts w:ascii="宋体" w:hAnsi="宋体" w:eastAsia="宋体" w:cs="宋体"/>
          <w:color w:val="000"/>
          <w:sz w:val="28"/>
          <w:szCs w:val="28"/>
        </w:rPr>
        <w:t xml:space="preserve">一、赓续红色血脉，做政治上的“明白人”。</w:t>
      </w:r>
    </w:p>
    <w:p>
      <w:pPr>
        <w:ind w:left="0" w:right="0" w:firstLine="560"/>
        <w:spacing w:before="450" w:after="450" w:line="312" w:lineRule="auto"/>
      </w:pPr>
      <w:r>
        <w:rPr>
          <w:rFonts w:ascii="宋体" w:hAnsi="宋体" w:eastAsia="宋体" w:cs="宋体"/>
          <w:color w:val="000"/>
          <w:sz w:val="28"/>
          <w:szCs w:val="28"/>
        </w:rPr>
        <w:t xml:space="preserve">红色资源是我们党艰辛而辉煌奋斗历程的见证，是最宝贵的精神财富。这次培训正值党史学习教育期间，全党上下正如火如荼开展“四史”学习，培训班组织大家前往XX，现场学习体会XX精神、奋斗精神、奉献精神；走进红色沙盘追忆长征岁月，领悟中国共产党人和红军将士的伟大长征精神。回望过往历程，眺望前方征程，中青年领导干部作为干部队伍梯队建设的中坚力量，大家要把学习贯彻习近平总书记“七一”重要讲话精神作为当前首要政治任务，以政治建设为统领，不断深化对伟大建党精神的理解和把握。要把党的历史学习好、总结好，把党的成功经验传承好、发扬好，从红色基因中汲取强大的信仰力量，不断提高政治判断力、政治领悟力、政治执行力，切实增强“四个意识”，坚定“四个自信”，做到“两个维护”，自觉做共产主义远大理想和中国特色社会主义共同理想的坚定信仰者和忠实实践者，真正成为百折不挠、终生不悔的马克思主义战士。</w:t>
      </w:r>
    </w:p>
    <w:p>
      <w:pPr>
        <w:ind w:left="0" w:right="0" w:firstLine="560"/>
        <w:spacing w:before="450" w:after="450" w:line="312" w:lineRule="auto"/>
      </w:pPr>
      <w:r>
        <w:rPr>
          <w:rFonts w:ascii="宋体" w:hAnsi="宋体" w:eastAsia="宋体" w:cs="宋体"/>
          <w:color w:val="000"/>
          <w:sz w:val="28"/>
          <w:szCs w:val="28"/>
        </w:rPr>
        <w:t xml:space="preserve">二、勇于担当作为，做高质量发展的“引路人”。</w:t>
      </w:r>
    </w:p>
    <w:p>
      <w:pPr>
        <w:ind w:left="0" w:right="0" w:firstLine="560"/>
        <w:spacing w:before="450" w:after="450" w:line="312" w:lineRule="auto"/>
      </w:pPr>
      <w:r>
        <w:rPr>
          <w:rFonts w:ascii="宋体" w:hAnsi="宋体" w:eastAsia="宋体" w:cs="宋体"/>
          <w:color w:val="000"/>
          <w:sz w:val="28"/>
          <w:szCs w:val="28"/>
        </w:rPr>
        <w:t xml:space="preserve">把握新发展阶段、贯彻新发展理念、构建新发展格局、推动高质量发展，很重要的一方面是需要有一支忠诚干净担当、敢想善干有为的高素质干部人才队伍。本次培训，大家前往XX区块链创新中心XX工业园区等地参观学习，聆听农产品品牌营销策划与案例分析、发展数字经济的经验和模式、开放型经济的探索与启示、智慧农业等贴合我X经济社会高质量发展实际需要的专题讲座，进一步提高了中青年领导干部对高质量发展的认识，对推进XX县经济社会高质量发展的奋斗目标也更加明确。面向未来，中青年领导干部承担的责任重大，大家要深入学习习近平新时代中国特色社会主义思想，切实学懂弄通在新发展阶段、新发展理念、新发展格局背景下高质量发展的科学内涵、核心要义和基本要求，把准正确的方向，要结合XX实际，进一步解放思想、敢闯敢试、大胆创新，在产业结构调整、发展方式调整、增进民生福祉等方面奋力开创XX高质量发展新局面。要务求实效促深化，结合“XX”“XX”等活动，以更优的作风自我革命、振奋精神、激发斗志抓落实，在实际历练中不断提高领导干部的“七种能力”“八项本领”，为推进XX建设、推动XX高质量高速度发展作出新的更大贡献。</w:t>
      </w:r>
    </w:p>
    <w:p>
      <w:pPr>
        <w:ind w:left="0" w:right="0" w:firstLine="560"/>
        <w:spacing w:before="450" w:after="450" w:line="312" w:lineRule="auto"/>
      </w:pPr>
      <w:r>
        <w:rPr>
          <w:rFonts w:ascii="宋体" w:hAnsi="宋体" w:eastAsia="宋体" w:cs="宋体"/>
          <w:color w:val="000"/>
          <w:sz w:val="28"/>
          <w:szCs w:val="28"/>
        </w:rPr>
        <w:t xml:space="preserve">三、坚守人民情怀，做人民群众的“贴心人”。</w:t>
      </w:r>
    </w:p>
    <w:p>
      <w:pPr>
        <w:ind w:left="0" w:right="0" w:firstLine="560"/>
        <w:spacing w:before="450" w:after="450" w:line="312" w:lineRule="auto"/>
      </w:pPr>
      <w:r>
        <w:rPr>
          <w:rFonts w:ascii="宋体" w:hAnsi="宋体" w:eastAsia="宋体" w:cs="宋体"/>
          <w:color w:val="000"/>
          <w:sz w:val="28"/>
          <w:szCs w:val="28"/>
        </w:rPr>
        <w:t xml:space="preserve">人民是我们党的力量源泉，我们党根基在人民、血脉在人民，必须把人民放在心中最高位置，始终以百姓心为心。大家作为中青年领导干部，要在坚守初心中站稳人民立场，切实把以人民为中心的价值追求深深植根于思想头脑，自觉站在人民立场上对人民负责、为人民服务，厚植党的群众根基、巩固党的执政地位。在工作中要做到心中有群众，时刻把群众安危冷暖放在心上，把小事当作大事来办，切实解决群众</w:t>
      </w:r>
    </w:p>
    <w:p>
      <w:pPr>
        <w:ind w:left="0" w:right="0" w:firstLine="560"/>
        <w:spacing w:before="450" w:after="450" w:line="312" w:lineRule="auto"/>
      </w:pPr>
      <w:r>
        <w:rPr>
          <w:rFonts w:ascii="宋体" w:hAnsi="宋体" w:eastAsia="宋体" w:cs="宋体"/>
          <w:color w:val="000"/>
          <w:sz w:val="28"/>
          <w:szCs w:val="28"/>
        </w:rPr>
        <w:t xml:space="preserve">“急难愁盼”的问题。要结合我X正在开展的“XX”活动和“XX”实践活动，立足本职工作，将办好实事和补齐短板一体推进，既要在量上能够满足，还要在质上有所提升，做到从问题出发、从小事入手、从实处着力，用心用情解决群众关心的就业、教育、医疗、住房、养老、食品安全、生态环保等问题，切切实实把为民办实事办成好事，让群众能看到和享有实实在在的好处，不断增强XX群众的获得感幸福感安全感。</w:t>
      </w:r>
    </w:p>
    <w:p>
      <w:pPr>
        <w:ind w:left="0" w:right="0" w:firstLine="560"/>
        <w:spacing w:before="450" w:after="450" w:line="312" w:lineRule="auto"/>
      </w:pPr>
      <w:r>
        <w:rPr>
          <w:rFonts w:ascii="宋体" w:hAnsi="宋体" w:eastAsia="宋体" w:cs="宋体"/>
          <w:color w:val="000"/>
          <w:sz w:val="28"/>
          <w:szCs w:val="28"/>
        </w:rPr>
        <w:t xml:space="preserve">四、严于律己，做清正廉洁的“干净人”。</w:t>
      </w:r>
    </w:p>
    <w:p>
      <w:pPr>
        <w:ind w:left="0" w:right="0" w:firstLine="560"/>
        <w:spacing w:before="450" w:after="450" w:line="312" w:lineRule="auto"/>
      </w:pPr>
      <w:r>
        <w:rPr>
          <w:rFonts w:ascii="宋体" w:hAnsi="宋体" w:eastAsia="宋体" w:cs="宋体"/>
          <w:color w:val="000"/>
          <w:sz w:val="28"/>
          <w:szCs w:val="28"/>
        </w:rPr>
        <w:t xml:space="preserve">在中青年领导干部的成长中，诱惑无时不在，中青年领导干部如果缺少对纪律和规矩的敬畏之心，廉洁这条底线就会失守。大家要牢记清廉是福、贪欲是祸的道理，树立正确的权力观、地位观、利益观，任何时候都要稳得住心神、管得住行为、守得住清白。要涵养自身清正廉洁的政治品格，用自己的一生，答好“我是谁、为了谁、依靠谁”的人生考卷，管理好自己的欲望，做到明礼诚信、怀德自重、警钟长鸣，始终保持严肃的生活作风、培养健康的生活情趣，特别是要增强自制力，做到慎独慎微。要始终沿着健康、有序的轨道成长，用国家的法律规定、党的规章制度、社会道德准则约束自己，在做人做事做官上有原则、有底线、有规矩，带头敬法畏纪、遵规守矩，主动在思想上筑牢防线、在行为上明确界限，不逾越法律底线、不触碰纪律底线，常思贪欲之害，常弃非分之想，守得住清贫，耐得住寂寞，正确处理好公和私、义和利、是和非、正和邪、苦和乐关系。</w:t>
      </w:r>
    </w:p>
    <w:p>
      <w:pPr>
        <w:ind w:left="0" w:right="0" w:firstLine="560"/>
        <w:spacing w:before="450" w:after="450" w:line="312" w:lineRule="auto"/>
      </w:pPr>
      <w:r>
        <w:rPr>
          <w:rFonts w:ascii="宋体" w:hAnsi="宋体" w:eastAsia="宋体" w:cs="宋体"/>
          <w:color w:val="000"/>
          <w:sz w:val="28"/>
          <w:szCs w:val="28"/>
        </w:rPr>
        <w:t xml:space="preserve">中青年领导干部是党和国家的未来，希望大家通过此次培训，能更好肩负起新时代的职责和使命，在今后的工作中，加强思想淬炼、政治历练、实践锻炼、专业训练，刻苦锤炼、持之以恒、做到学习永不自满、政治永不褪色、思想永不禁锢、操守永不易辙、工作永不懈怠，把初心和使命落实到本职岗位上，不断提高解决实际问题能力，为加快推进XX和XX建设不懈奋斗。</w:t>
      </w:r>
    </w:p>
    <w:p>
      <w:pPr>
        <w:ind w:left="0" w:right="0" w:firstLine="560"/>
        <w:spacing w:before="450" w:after="450" w:line="312" w:lineRule="auto"/>
      </w:pPr>
      <w:r>
        <w:rPr>
          <w:rFonts w:ascii="宋体" w:hAnsi="宋体" w:eastAsia="宋体" w:cs="宋体"/>
          <w:color w:val="000"/>
          <w:sz w:val="28"/>
          <w:szCs w:val="28"/>
        </w:rPr>
        <w:t xml:space="preserve">最后，祝大家工作顺利，身体健康！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2025-08-05T20:23:32+08:00</dcterms:created>
  <dcterms:modified xsi:type="dcterms:W3CDTF">2025-08-05T20:23:32+08:00</dcterms:modified>
</cp:coreProperties>
</file>

<file path=docProps/custom.xml><?xml version="1.0" encoding="utf-8"?>
<Properties xmlns="http://schemas.openxmlformats.org/officeDocument/2006/custom-properties" xmlns:vt="http://schemas.openxmlformats.org/officeDocument/2006/docPropsVTypes"/>
</file>