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新冠病毒防控期间市场保供工作方案</w:t>
      </w:r>
      <w:bookmarkEnd w:id="1"/>
    </w:p>
    <w:p>
      <w:pPr>
        <w:jc w:val="center"/>
        <w:spacing w:before="0" w:after="450"/>
      </w:pPr>
      <w:r>
        <w:rPr>
          <w:rFonts w:ascii="Arial" w:hAnsi="Arial" w:eastAsia="Arial" w:cs="Arial"/>
          <w:color w:val="999999"/>
          <w:sz w:val="20"/>
          <w:szCs w:val="20"/>
        </w:rPr>
        <w:t xml:space="preserve">来源：网络  作者：琴心剑胆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新冠病毒防控期间市场保供工作方案为确保我区基本生活必需品市场供应，共同抗击新型肺炎疫情，按照市疫情防控物资保障组工作分工，根据《市商务局新型冠状病毒感染的肺炎疫情防控期间基本生活必需品市场保供工作方案》文件精神，制定市商务局新型冠状病毒感染...</w:t>
      </w:r>
    </w:p>
    <w:p>
      <w:pPr>
        <w:ind w:left="0" w:right="0" w:firstLine="560"/>
        <w:spacing w:before="450" w:after="450" w:line="312" w:lineRule="auto"/>
      </w:pPr>
      <w:r>
        <w:rPr>
          <w:rFonts w:ascii="宋体" w:hAnsi="宋体" w:eastAsia="宋体" w:cs="宋体"/>
          <w:color w:val="000"/>
          <w:sz w:val="28"/>
          <w:szCs w:val="28"/>
        </w:rPr>
        <w:t xml:space="preserve">新冠病毒防控期间市场保供工作方案</w:t>
      </w:r>
    </w:p>
    <w:p>
      <w:pPr>
        <w:ind w:left="0" w:right="0" w:firstLine="560"/>
        <w:spacing w:before="450" w:after="450" w:line="312" w:lineRule="auto"/>
      </w:pPr>
      <w:r>
        <w:rPr>
          <w:rFonts w:ascii="宋体" w:hAnsi="宋体" w:eastAsia="宋体" w:cs="宋体"/>
          <w:color w:val="000"/>
          <w:sz w:val="28"/>
          <w:szCs w:val="28"/>
        </w:rPr>
        <w:t xml:space="preserve">为确保我区基本生活必需品市场供应，共同抗击新型肺炎疫情，按照市疫情防控物资保障组工作分工，根据《市商务局新型冠状病毒感染的肺炎疫情防控期间基本生活必需品市场保供工作方案》文件精神，制定市商务局新型冠状病毒感染的肺炎疫情防控期间基本生活必需品市场保供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在中央政治局常务委员会会议上的重要讲话精神，增强“四个意识”、坚定“四个自信”、切实做到“两个维护”，强化底线意识和责任意识，严格落实党中央、国务院及省委省政府、市委市政府关于新型冠状病毒感染的肺炎疫情防控相关工作部署，在市疫情防控指挥部的坚强领导下，采取切实有效措施，做好疫情防控期间基本生活必需品市场供应工作，确保市场供应充足，人民群众生活得到有效保障。</w:t>
      </w:r>
    </w:p>
    <w:p>
      <w:pPr>
        <w:ind w:left="0" w:right="0" w:firstLine="560"/>
        <w:spacing w:before="450" w:after="450" w:line="312" w:lineRule="auto"/>
      </w:pPr>
      <w:r>
        <w:rPr>
          <w:rFonts w:ascii="宋体" w:hAnsi="宋体" w:eastAsia="宋体" w:cs="宋体"/>
          <w:color w:val="000"/>
          <w:sz w:val="28"/>
          <w:szCs w:val="28"/>
        </w:rPr>
        <w:t xml:space="preserve">二、组织领导及职责分工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成立市商务局新型冠状病毒感染的肺炎疫情防控期间基本生活必需品市场保供工作领导小组，统筹协调全市基本生活必需品保障供应工作。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领导小组下设办公室，区商务局副局长任办室主任，负责组织协调疫情防控期间生活必需品保障供应相关工作。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区商务局党组书记、局长负责疫情防控期间基本生活必需品市场保供全面工作；</w:t>
      </w:r>
    </w:p>
    <w:p>
      <w:pPr>
        <w:ind w:left="0" w:right="0" w:firstLine="560"/>
        <w:spacing w:before="450" w:after="450" w:line="312" w:lineRule="auto"/>
      </w:pPr>
      <w:r>
        <w:rPr>
          <w:rFonts w:ascii="宋体" w:hAnsi="宋体" w:eastAsia="宋体" w:cs="宋体"/>
          <w:color w:val="000"/>
          <w:sz w:val="28"/>
          <w:szCs w:val="28"/>
        </w:rPr>
        <w:t xml:space="preserve">区商务局副局长负责组织协调疫情防控期间生活必需品市场供应工作；疫情防控期间协调菜市场市场供应全面工作；</w:t>
      </w:r>
    </w:p>
    <w:p>
      <w:pPr>
        <w:ind w:left="0" w:right="0" w:firstLine="560"/>
        <w:spacing w:before="450" w:after="450" w:line="312" w:lineRule="auto"/>
      </w:pPr>
      <w:r>
        <w:rPr>
          <w:rFonts w:ascii="宋体" w:hAnsi="宋体" w:eastAsia="宋体" w:cs="宋体"/>
          <w:color w:val="000"/>
          <w:sz w:val="28"/>
          <w:szCs w:val="28"/>
        </w:rPr>
        <w:t xml:space="preserve">区商务局副局长市商务局商管科负责指导督促大型商超疫情防控工作；协调解决生活必需品运输车辆通行问题；负责疫情防控期间生活必需品供应和市场运行监测工作。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完善工作机制，强化市场运行监测。自1月30日起，启动生活必需品市场运行监测日报机制，各超市等重点监测样本企业要认真履行社会责任，及时上报生活必需品市场供应情况，确保信息报送及时、准确。各商超要结合企业实际情况，制定重要生活必需品市场供应预案，积极拓展进货渠道，重要时期要保障为期一周的重要生活必需品市场供应量，确保货源充足，市场运行平稳。</w:t>
      </w:r>
    </w:p>
    <w:p>
      <w:pPr>
        <w:ind w:left="0" w:right="0" w:firstLine="560"/>
        <w:spacing w:before="450" w:after="450" w:line="312" w:lineRule="auto"/>
      </w:pPr>
      <w:r>
        <w:rPr>
          <w:rFonts w:ascii="宋体" w:hAnsi="宋体" w:eastAsia="宋体" w:cs="宋体"/>
          <w:color w:val="000"/>
          <w:sz w:val="28"/>
          <w:szCs w:val="28"/>
        </w:rPr>
        <w:t xml:space="preserve">2、加强调度，全力保障市场供应。加强生活必需品市场供应保障协调调度，切实做好辖区内生活必需品市场供应调节工作，确保群众基本生活必需品供应。超市、菜市场要认真履行社会责任，根据当前市场消费特点，积极拓宽进货渠道，加大粮、油、肉、蛋、蔬菜等重要生活必需品备货量，防止出现断档脱销现象。</w:t>
      </w:r>
    </w:p>
    <w:p>
      <w:pPr>
        <w:ind w:left="0" w:right="0" w:firstLine="560"/>
        <w:spacing w:before="450" w:after="450" w:line="312" w:lineRule="auto"/>
      </w:pPr>
      <w:r>
        <w:rPr>
          <w:rFonts w:ascii="宋体" w:hAnsi="宋体" w:eastAsia="宋体" w:cs="宋体"/>
          <w:color w:val="000"/>
          <w:sz w:val="28"/>
          <w:szCs w:val="28"/>
        </w:rPr>
        <w:t xml:space="preserve">3、加强协调联动，保障生活必需品运输车辆通行。积极帮助超市、菜市场等商贸流通企业办理应急物资运输车辆通行证，及时解决生活必需品运输车辆通行问题。</w:t>
      </w:r>
    </w:p>
    <w:p>
      <w:pPr>
        <w:ind w:left="0" w:right="0" w:firstLine="560"/>
        <w:spacing w:before="450" w:after="450" w:line="312" w:lineRule="auto"/>
      </w:pPr>
      <w:r>
        <w:rPr>
          <w:rFonts w:ascii="宋体" w:hAnsi="宋体" w:eastAsia="宋体" w:cs="宋体"/>
          <w:color w:val="000"/>
          <w:sz w:val="28"/>
          <w:szCs w:val="28"/>
        </w:rPr>
        <w:t xml:space="preserve">4、联防联控，严格落实疫情防控措施。加大疫情联防联控工作力度，严格控制传染源，最大限度切断病毒传播途径，避免人员聚集引发交叉感染，切实有效维护人民群众生命安全和身体健康。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商场、超市要认真履行社会责任，设立进出单向通道，严格控制人流量，进出人员必须佩戴口罩并接受体温测量，发热或不遵守规定人员一律不准入内。</w:t>
      </w:r>
    </w:p>
    <w:p>
      <w:pPr>
        <w:ind w:left="0" w:right="0" w:firstLine="560"/>
        <w:spacing w:before="450" w:after="450" w:line="312" w:lineRule="auto"/>
      </w:pPr>
      <w:r>
        <w:rPr>
          <w:rFonts w:ascii="宋体" w:hAnsi="宋体" w:eastAsia="宋体" w:cs="宋体"/>
          <w:color w:val="000"/>
          <w:sz w:val="28"/>
          <w:szCs w:val="28"/>
        </w:rPr>
        <w:t xml:space="preserve">菜市场认真做好市场供应和经营场所内疫情防控措施，每日定期对市场进行消毒，按照市场监督管理部门要求关闭活禽交易市场、禁止活禽交易，对入场购物人员进行体温测量，督促经营户和进场购物人员佩戴口罩，积极向广大消费者宣传疫情防控知识，提高消费者防范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当前，正处于疫情防控关键时期，保障生活必需品市场供应是人民群众的迫切期盼，保障社会安定的紧迫需要。区商务局提高政治站位，要统一思想，充分认识疫情防控期间生活必需品保供任务的重要性和艰巨性，加大工作力度，切实把各项工作抓紧抓实。同时做到</w:t>
      </w:r>
    </w:p>
    <w:p>
      <w:pPr>
        <w:ind w:left="0" w:right="0" w:firstLine="560"/>
        <w:spacing w:before="450" w:after="450" w:line="312" w:lineRule="auto"/>
      </w:pPr>
      <w:r>
        <w:rPr>
          <w:rFonts w:ascii="宋体" w:hAnsi="宋体" w:eastAsia="宋体" w:cs="宋体"/>
          <w:color w:val="000"/>
          <w:sz w:val="28"/>
          <w:szCs w:val="28"/>
        </w:rPr>
        <w:t xml:space="preserve">“两手抓”，一手抓生活必需品保供，一手抓商场、农产品批发市场等经营场所疫情防控。</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商贸流通企业要认真学习贯彻习近平总书记关于疫情防控工作重要讲话精神，坚持把疫情防控相关工作作为政治任务，实行一把手亲自抓，分管负责同志具体抓，建立统一领导、组织有力、齐抓共管的生活必需品保供工作格局。</w:t>
      </w:r>
    </w:p>
    <w:p>
      <w:pPr>
        <w:ind w:left="0" w:right="0" w:firstLine="560"/>
        <w:spacing w:before="450" w:after="450" w:line="312" w:lineRule="auto"/>
      </w:pPr>
      <w:r>
        <w:rPr>
          <w:rFonts w:ascii="宋体" w:hAnsi="宋体" w:eastAsia="宋体" w:cs="宋体"/>
          <w:color w:val="000"/>
          <w:sz w:val="28"/>
          <w:szCs w:val="28"/>
        </w:rPr>
        <w:t xml:space="preserve">（三）加强协调联动。</w:t>
      </w:r>
    </w:p>
    <w:p>
      <w:pPr>
        <w:ind w:left="0" w:right="0" w:firstLine="560"/>
        <w:spacing w:before="450" w:after="450" w:line="312" w:lineRule="auto"/>
      </w:pPr>
      <w:r>
        <w:rPr>
          <w:rFonts w:ascii="宋体" w:hAnsi="宋体" w:eastAsia="宋体" w:cs="宋体"/>
          <w:color w:val="000"/>
          <w:sz w:val="28"/>
          <w:szCs w:val="28"/>
        </w:rPr>
        <w:t xml:space="preserve">建立健全协调联动工作机制，密切协作、主动作为，加强沟通协调，保障市场供应，强化市场运行监测，形成整体工作合力，确保全区生活必需品保供工作取得实效。</w:t>
      </w:r>
    </w:p>
    <w:p>
      <w:pPr>
        <w:ind w:left="0" w:right="0" w:firstLine="560"/>
        <w:spacing w:before="450" w:after="450" w:line="312" w:lineRule="auto"/>
      </w:pPr>
      <w:r>
        <w:rPr>
          <w:rFonts w:ascii="宋体" w:hAnsi="宋体" w:eastAsia="宋体" w:cs="宋体"/>
          <w:color w:val="000"/>
          <w:sz w:val="28"/>
          <w:szCs w:val="28"/>
        </w:rPr>
        <w:t xml:space="preserve">（四）强化舆论引导。</w:t>
      </w:r>
    </w:p>
    <w:p>
      <w:pPr>
        <w:ind w:left="0" w:right="0" w:firstLine="560"/>
        <w:spacing w:before="450" w:after="450" w:line="312" w:lineRule="auto"/>
      </w:pPr>
      <w:r>
        <w:rPr>
          <w:rFonts w:ascii="宋体" w:hAnsi="宋体" w:eastAsia="宋体" w:cs="宋体"/>
          <w:color w:val="000"/>
          <w:sz w:val="28"/>
          <w:szCs w:val="28"/>
        </w:rPr>
        <w:t xml:space="preserve">要积极会同当地宣传部门利用广播电视、报纸、网络、“两微一端”等媒体平台，广泛开展生活必需品供应保障宣传，引导社会舆情，稳定公众预期。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2025-08-06T02:58:23+08:00</dcterms:created>
  <dcterms:modified xsi:type="dcterms:W3CDTF">2025-08-06T02:58:23+08:00</dcterms:modified>
</cp:coreProperties>
</file>

<file path=docProps/custom.xml><?xml version="1.0" encoding="utf-8"?>
<Properties xmlns="http://schemas.openxmlformats.org/officeDocument/2006/custom-properties" xmlns:vt="http://schemas.openxmlformats.org/officeDocument/2006/docPropsVTypes"/>
</file>