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党员干部在第二次集中学习“为民服务解难题”研讨会上的发言材料</w:t>
      </w:r>
      <w:bookmarkEnd w:id="1"/>
    </w:p>
    <w:p>
      <w:pPr>
        <w:jc w:val="center"/>
        <w:spacing w:before="0" w:after="450"/>
      </w:pPr>
      <w:r>
        <w:rPr>
          <w:rFonts w:ascii="Arial" w:hAnsi="Arial" w:eastAsia="Arial" w:cs="Arial"/>
          <w:color w:val="999999"/>
          <w:sz w:val="20"/>
          <w:szCs w:val="20"/>
        </w:rPr>
        <w:t xml:space="preserve">来源：网络  作者：独影花开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党员干部在第二次集中学习“为民服务解难题”研讨会上的发言材料同志们：今天，我们机关支部组织召开第二次集中学习专题研讨会，主题是“民服务解难题”，是这次主题教育的一个具体目标，也是这次主题教育的落脚点。重点是教育引导广大党员干部坚守人民立场，...</w:t>
      </w:r>
    </w:p>
    <w:p>
      <w:pPr>
        <w:ind w:left="0" w:right="0" w:firstLine="560"/>
        <w:spacing w:before="450" w:after="450" w:line="312" w:lineRule="auto"/>
      </w:pPr>
      <w:r>
        <w:rPr>
          <w:rFonts w:ascii="宋体" w:hAnsi="宋体" w:eastAsia="宋体" w:cs="宋体"/>
          <w:color w:val="000"/>
          <w:sz w:val="28"/>
          <w:szCs w:val="28"/>
        </w:rPr>
        <w:t xml:space="preserve">党员干部在第二次集中学习“为民服务解难题”研讨会上的发言材料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机关支部组织召开第二次集中学习专题研讨会，主题是“民服务解难题”，是这次主题教育的一个具体目标，也是这次主题教育的落脚点。重点是教育引导广大党员干部坚守人民立场，树立以人民为中心的发展理念，增进同人民群众的感情，自觉同人民想在一起、干在一起，着力解决群众的操心事、烦心事，以为民谋利、为民尽责的实际成效取信于民。通过前段时间的学习以及相关调查研究，我对于“为民服务解难题”有了进一步的体会，对于深化主题教育成果，指导下阶段工作实践有了进一步的思考。下面结合我的思想、学习和工作实际，从三个方面谈一谈认识和体会。</w:t>
      </w:r>
    </w:p>
    <w:p>
      <w:pPr>
        <w:ind w:left="0" w:right="0" w:firstLine="560"/>
        <w:spacing w:before="450" w:after="450" w:line="312" w:lineRule="auto"/>
      </w:pPr>
      <w:r>
        <w:rPr>
          <w:rFonts w:ascii="宋体" w:hAnsi="宋体" w:eastAsia="宋体" w:cs="宋体"/>
          <w:color w:val="000"/>
          <w:sz w:val="28"/>
          <w:szCs w:val="28"/>
        </w:rPr>
        <w:t xml:space="preserve">一、为民服务解难题不是额外负担而是职责所在据一些居民反映，有的单位多年没有解决的杂事小事困扰着群众，例如高楼墙体渗水造成住户屋内受潮，高层墙面脱落导致楼下住户和行人危险等等，事情不大但是多年得不到解决。有的干部觉得，现在职责内的事情都忙不过来，哪里还有时间去处理这类杂事呢。他们把为民服务解难题当成了“份外事”，这是极其错误的。这还得从我们党的宗旨说起，宗旨是一个政党存在的根本目的和意图，中国共产党的宗旨是全心全意为人民服务，这是由党的性质决定的。这个宗旨，要求我们把人民的利益摆在高于一切的位置上。中国共产党从它诞生之日起就是中国各族人民利益的忠实代表，我们一定要永远与人民同呼吸、共命运、心连心，以永不懈怠的精神和一往无前的姿态，为实现我们的奋斗目标而努力。这个奋斗目标，从大的方向上说，就是实现中华民族的伟大复兴，从眼前事情讲，就是要为民服务解难题。所以，决不能把为民服务解难题看成是份外的事务、额外的负担。</w:t>
      </w:r>
    </w:p>
    <w:p>
      <w:pPr>
        <w:ind w:left="0" w:right="0" w:firstLine="560"/>
        <w:spacing w:before="450" w:after="450" w:line="312" w:lineRule="auto"/>
      </w:pPr>
      <w:r>
        <w:rPr>
          <w:rFonts w:ascii="宋体" w:hAnsi="宋体" w:eastAsia="宋体" w:cs="宋体"/>
          <w:color w:val="000"/>
          <w:sz w:val="28"/>
          <w:szCs w:val="28"/>
        </w:rPr>
        <w:t xml:space="preserve">不论在什么岗位，从事什么职业，也不论担任什么职务，都必须把为民服务解难题看成自己的职责。要对群众倾注感情、满怀激情、付出真情，真正扑下身子深入到群众中去，体察群众的疾苦。要时时刻刻把群众的安危冷暖挂在心上，要把群众的呼声作为第一信号，把群众的需求作为第一标准。真正了解和掌握群众想什么、盼什么、急什么，在与群众的深入接触中调查研究，体察民情、了解民意，为群众诚心诚意办实事、尽心尽力解难事、坚持不懈做好事，不断提</w:t>
      </w:r>
    </w:p>
    <w:p>
      <w:pPr>
        <w:ind w:left="0" w:right="0" w:firstLine="560"/>
        <w:spacing w:before="450" w:after="450" w:line="312" w:lineRule="auto"/>
      </w:pPr>
      <w:r>
        <w:rPr>
          <w:rFonts w:ascii="宋体" w:hAnsi="宋体" w:eastAsia="宋体" w:cs="宋体"/>
          <w:color w:val="000"/>
          <w:sz w:val="28"/>
          <w:szCs w:val="28"/>
        </w:rPr>
        <w:t xml:space="preserve">现在，有的地方和部门，针对群众反映上来的问题，制定了措施，分解了责任，开展了整改行动，但雷声大雨点小，措施始终</w:t>
      </w:r>
    </w:p>
    <w:p>
      <w:pPr>
        <w:ind w:left="0" w:right="0" w:firstLine="560"/>
        <w:spacing w:before="450" w:after="450" w:line="312" w:lineRule="auto"/>
      </w:pPr>
      <w:r>
        <w:rPr>
          <w:rFonts w:ascii="宋体" w:hAnsi="宋体" w:eastAsia="宋体" w:cs="宋体"/>
          <w:color w:val="000"/>
          <w:sz w:val="28"/>
          <w:szCs w:val="28"/>
        </w:rPr>
        <w:t xml:space="preserve">“在纸上”、服务始终“在嘴上”、工作始终没有“放心上”。有的甚至把群众反映上来的意见放在抽屉里“睡大觉”，把措施挂在墙上“装样子”。这种“言行脱节”的现象，归根结底是官僚主义作祟。服务群众说到底就是要解决好群众想办而办不了的一些涉及民生的困难和问题，为群众办实事、解难事。党员领导干部，要带头深入基层调查研究，认真解决实际问题，不折不扣地抓好各项措施的落实，努力抓出经验，抓出亮点，抓出特色。服务群众过程中，要坚决刹住那些华而不实、唱高调、作表面文章等作秀行为，真正扭转那些忙于交际应酬、工作浮躁、办事拖拉、效率低下、不求有所作为的衙门作风。要时时刻刻把帮助群众解难题放在心上，从最困难的群体入手，从最突出的问题着眼，从最具体的工作抓起，通堵点、疏痛点、消盲点，自觉同人民想在一起、干在一起，从群众最关心、最直接、最迫切的问题入手，真心实意解决群众的操心事、烦心事，多办顺民意、解民忧、增民利的事。让群众急事有人想、难事有人帮，让人民看到变化、得到实惠。只有这样，才能最大限度地调</w:t>
      </w:r>
    </w:p>
    <w:p>
      <w:pPr>
        <w:ind w:left="0" w:right="0" w:firstLine="560"/>
        <w:spacing w:before="450" w:after="450" w:line="312" w:lineRule="auto"/>
      </w:pPr>
      <w:r>
        <w:rPr>
          <w:rFonts w:ascii="宋体" w:hAnsi="宋体" w:eastAsia="宋体" w:cs="宋体"/>
          <w:color w:val="000"/>
          <w:sz w:val="28"/>
          <w:szCs w:val="28"/>
        </w:rPr>
        <w:t xml:space="preserve">总书记在十九大报告中再次宣示了中国共产党始终是中国人民和中华民族的先锋队，始终牢记自身所承担的光荣使命与历史重任，即从建党伊始就秉承下来的那五个大字</w:t>
      </w:r>
    </w:p>
    <w:p>
      <w:pPr>
        <w:ind w:left="0" w:right="0" w:firstLine="560"/>
        <w:spacing w:before="450" w:after="450" w:line="312" w:lineRule="auto"/>
      </w:pPr>
      <w:r>
        <w:rPr>
          <w:rFonts w:ascii="宋体" w:hAnsi="宋体" w:eastAsia="宋体" w:cs="宋体"/>
          <w:color w:val="000"/>
          <w:sz w:val="28"/>
          <w:szCs w:val="28"/>
        </w:rPr>
        <w:t xml:space="preserve">——“为人民服务”，这就是中国共产党的初心与精神道统，一以贯之，由始而终。做事是否成功，不在一时奋发，而在能否持久。为民服务解难题不能一阵风，吹过便散。党员干部做一点为民服务的事情不难，难的是把为民服务内化为我们干部身体血液里的一部分，难的是把为民服务变成始终遵循的行为准则和永远坚守的良好习惯。在干部队伍中，从未做过为民服务好事实事的人可以说没有，但是为民服务</w:t>
      </w:r>
    </w:p>
    <w:p>
      <w:pPr>
        <w:ind w:left="0" w:right="0" w:firstLine="560"/>
        <w:spacing w:before="450" w:after="450" w:line="312" w:lineRule="auto"/>
      </w:pPr>
      <w:r>
        <w:rPr>
          <w:rFonts w:ascii="宋体" w:hAnsi="宋体" w:eastAsia="宋体" w:cs="宋体"/>
          <w:color w:val="000"/>
          <w:sz w:val="28"/>
          <w:szCs w:val="28"/>
        </w:rPr>
        <w:t xml:space="preserve">过且过；在开展专项教育时重点做一做，风头过后就依然故我；在评比的时候集中搞一搞，评比结束后工作也宣告结束等等，这样的干部还是不少见的。党员干部应保持一种“咬定青山不放松”的执着，在为民服务解难题上，做到抓铁有痕、踏石留印，确保抓出成果、抓出实效。党的领导干部，必须要坚守为民服务本色，要勤想群众之所想、勤急群众之所急、勤解群众之所困，深入基层察民情、听民意、解民忧。要敢于向积存多年的顽瘴痼疾开刀，集中力量以坚决有效地措施精准施策、靶向治疗，把民生痛点变成改革的亮点，为最终实现“产业兴旺、生态宜居、乡风文明、治理有效、生活富裕”的目标而努力。</w:t>
      </w:r>
    </w:p>
    <w:p>
      <w:pPr>
        <w:ind w:left="0" w:right="0" w:firstLine="560"/>
        <w:spacing w:before="450" w:after="450" w:line="312" w:lineRule="auto"/>
      </w:pPr>
      <w:r>
        <w:rPr>
          <w:rFonts w:ascii="宋体" w:hAnsi="宋体" w:eastAsia="宋体" w:cs="宋体"/>
          <w:color w:val="000"/>
          <w:sz w:val="28"/>
          <w:szCs w:val="28"/>
        </w:rPr>
        <w:t xml:space="preserve">只有各级党委、政府和领导干部，始终把老百姓的安危冷暖时刻放在心上，在各种事情上多为群众操心、烦心，努力用自己的辛苦指数换来群众的幸福指数，群众才能不断提高获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