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疫情之下，更需要党的领导</w:t>
      </w:r>
      <w:bookmarkEnd w:id="1"/>
    </w:p>
    <w:p>
      <w:pPr>
        <w:jc w:val="center"/>
        <w:spacing w:before="0" w:after="450"/>
      </w:pPr>
      <w:r>
        <w:rPr>
          <w:rFonts w:ascii="Arial" w:hAnsi="Arial" w:eastAsia="Arial" w:cs="Arial"/>
          <w:color w:val="999999"/>
          <w:sz w:val="20"/>
          <w:szCs w:val="20"/>
        </w:rPr>
        <w:t xml:space="preserve">来源：网络  作者：烟雨迷离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疫情之下，更需要党的领导随着2024年的到来，大家对新的一年肯定都有着很多美好的规划和憧憬，但一年太长，我们可以慢慢说，先把1月的春节过好。如果你是在异地他乡工作的游子，那么春节你最期待的就是和家人团聚；如果你是平时忙于工作，大概你想来一场...</w:t>
      </w:r>
    </w:p>
    <w:p>
      <w:pPr>
        <w:ind w:left="0" w:right="0" w:firstLine="560"/>
        <w:spacing w:before="450" w:after="450" w:line="312" w:lineRule="auto"/>
      </w:pPr>
      <w:r>
        <w:rPr>
          <w:rFonts w:ascii="宋体" w:hAnsi="宋体" w:eastAsia="宋体" w:cs="宋体"/>
          <w:color w:val="000"/>
          <w:sz w:val="28"/>
          <w:szCs w:val="28"/>
        </w:rPr>
        <w:t xml:space="preserve">疫情之下，更需要党的领导</w:t>
      </w:r>
    </w:p>
    <w:p>
      <w:pPr>
        <w:ind w:left="0" w:right="0" w:firstLine="560"/>
        <w:spacing w:before="450" w:after="450" w:line="312" w:lineRule="auto"/>
      </w:pPr>
      <w:r>
        <w:rPr>
          <w:rFonts w:ascii="宋体" w:hAnsi="宋体" w:eastAsia="宋体" w:cs="宋体"/>
          <w:color w:val="000"/>
          <w:sz w:val="28"/>
          <w:szCs w:val="28"/>
        </w:rPr>
        <w:t xml:space="preserve">随着2025年的到来，大家对新的一年肯定都有着很多美好的规划和憧憬，但一年太长，我们可以慢慢说，先把1月的春节过好。如果你是在异地他乡工作的游子，那么春节你最期待的就是和家人团聚；如果你是平时忙于工作，大概你想来一场说走就走的旅行。但是这些美好的计划都被一场突如其来的“战役”打乱了，艰难困苦，玉汝于成，也正是这场“战役”，让我们见到了中国的有效反应以及责任担当。</w:t>
      </w:r>
    </w:p>
    <w:p>
      <w:pPr>
        <w:ind w:left="0" w:right="0" w:firstLine="560"/>
        <w:spacing w:before="450" w:after="450" w:line="312" w:lineRule="auto"/>
      </w:pPr>
      <w:r>
        <w:rPr>
          <w:rFonts w:ascii="宋体" w:hAnsi="宋体" w:eastAsia="宋体" w:cs="宋体"/>
          <w:color w:val="000"/>
          <w:sz w:val="28"/>
          <w:szCs w:val="28"/>
        </w:rPr>
        <w:t xml:space="preserve">自疫情出现明显扩散之时，待国务院小组到武汉调查、督查之后，立即做出要求武汉进行交通隔离的决定。这是外防输出，内防扩散的重要举措，正是这项举措，保护了武汉，保护了中国，也很好的展现出了我国的中国特色社会主义制度和国家治理体系的优势所在，中国特色社会主义最本质的特征是中国共产党领导，中国特色社会主义制度的最大优势是中国共产党领导，党是最高政治领导力量。纵观中国共产党成立这几十年的历史可以看出，坚持党的领导是中国战胜很多重大灾害的必要条件。2025年的中国“非典”、2025年抗击汶川大地震……办好这些事情，关键在党。在中国共产党的坚强领导下，中国人民经受住了一个又一个考验，创造了一个又一个奇迹。在中国共产党的坚强领导下，就没有我们中国人民打不胜的仗。</w:t>
      </w:r>
    </w:p>
    <w:p>
      <w:pPr>
        <w:ind w:left="0" w:right="0" w:firstLine="560"/>
        <w:spacing w:before="450" w:after="450" w:line="312" w:lineRule="auto"/>
      </w:pPr>
      <w:r>
        <w:rPr>
          <w:rFonts w:ascii="宋体" w:hAnsi="宋体" w:eastAsia="宋体" w:cs="宋体"/>
          <w:color w:val="000"/>
          <w:sz w:val="28"/>
          <w:szCs w:val="28"/>
        </w:rPr>
        <w:t xml:space="preserve">一场疫情，牵动的是全国上下人民的心。除了不断扩散的疫情让人揪心，医护人员的紧缺、医用物资的短缺、床位告急，这些情况也迫在眉睫，没有强有力的后方支援，又怎能打好这场仗？在疫情防控中，党中央统一指挥、统一协调、统一调度，作出了一系列重要决策部署，总揽全局、协调各方，集中力量，保证重点，充分发挥了集中统一领导的作用。19省份按“一省包一市”模式结对援助湖北抗疫，全面增强湖北各地市抗疫力量。医务人员的增加，也给整个湖北省抗击疫情增强了信心。医务人员在这场看不见硝烟的战争中争分夺秒，在实验室里，他们高强度工作，只希望研发的疫苗尽快完成动物实验，争取早日运用到临床中去；在病房里，他们坚守岗位，长时间的不喝水，只为了能够救助更多的患者、不想因上厕所而浪费一套防护服；在检验室里，他们专注检测，想尽一切办法提高检测速度，只为更快确认病人的情况。火神山、雷神山医院火速完工，把不可能完成的事情变成可能;为了收治更多的轻症患者，连夜又搭起数个方舱医院。为了解决医用物资短缺的问题，无数企业为物资保障加班加点，捐款捐物，施以援手。所有事情效率之高，速度之快，无不展现出集中力量办大事的超强威力，这也得到了世卫组织高级官员在发布会上高度评价：“我对中国应对疫情采取的有力措施印象十分深刻。中国采取的有力措施不仅对中国有利，对世界也有利。”</w:t>
      </w:r>
    </w:p>
    <w:p>
      <w:pPr>
        <w:ind w:left="0" w:right="0" w:firstLine="560"/>
        <w:spacing w:before="450" w:after="450" w:line="312" w:lineRule="auto"/>
      </w:pPr>
      <w:r>
        <w:rPr>
          <w:rFonts w:ascii="宋体" w:hAnsi="宋体" w:eastAsia="宋体" w:cs="宋体"/>
          <w:color w:val="000"/>
          <w:sz w:val="28"/>
          <w:szCs w:val="28"/>
        </w:rPr>
        <w:t xml:space="preserve">一切为了群众、一切依靠群众，是我们党攻坚克难的根本保证。从群众中来，到群众中去，是我们党的群众路线的领导方法和工作方法。抗击疫情除了党的统一领导外，人民群众是这场防控阻击战的主体力量。各个企业纷纷捐赠物资、各个省市很多农民连夜采摘各种蔬菜捐赠支援武汉、海外华侨纷纷自行组织购买口罩捐赠给祖国、坚守岗位默默付出的清洁工和外卖小哥......在这场抗击疫情的战争里，一方有难，八方支援，全体中国人民都一起加入到这场战争中去。每一个他们都是平凡的，又都是不平凡的。过去，众志成城的中国人民书写辉煌历史；今天，众志成城的中国人民也一定能战胜疫情走向美好明天。</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没有一个冬天不可逾越，没有一个春天不会来临。今日，我点赞中国之治，只要有团结一心的人民群众，就没有战胜不了的疫情！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2025-08-12T15:10:44+08:00</dcterms:created>
  <dcterms:modified xsi:type="dcterms:W3CDTF">2025-08-12T15:10:44+08:00</dcterms:modified>
</cp:coreProperties>
</file>

<file path=docProps/custom.xml><?xml version="1.0" encoding="utf-8"?>
<Properties xmlns="http://schemas.openxmlformats.org/officeDocument/2006/custom-properties" xmlns:vt="http://schemas.openxmlformats.org/officeDocument/2006/docPropsVTypes"/>
</file>