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领导干部在2025年疫情防控工作安排会上的讲话[样例5]</w:t>
      </w:r>
      <w:bookmarkEnd w:id="1"/>
    </w:p>
    <w:p>
      <w:pPr>
        <w:jc w:val="center"/>
        <w:spacing w:before="0" w:after="450"/>
      </w:pPr>
      <w:r>
        <w:rPr>
          <w:rFonts w:ascii="Arial" w:hAnsi="Arial" w:eastAsia="Arial" w:cs="Arial"/>
          <w:color w:val="999999"/>
          <w:sz w:val="20"/>
          <w:szCs w:val="20"/>
        </w:rPr>
        <w:t xml:space="preserve">来源：网络  作者：清幽竹影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疫情防控工作安排会上的讲话领导干部在2024年疫情防控工作安排会上的讲话一、高度重视，充分认识疫情防控工作的紧迫性和严峻性。今年5月以来，我国多地相继发生疫情，特别是湖南省张家界和江苏南京禄口机场出现确诊病例后...</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第一篇：领导干部在2025年疫情防控工作安排会上的讲话</w:t>
      </w:r>
    </w:p>
    <w:p>
      <w:pPr>
        <w:ind w:left="0" w:right="0" w:firstLine="560"/>
        <w:spacing w:before="450" w:after="450" w:line="312" w:lineRule="auto"/>
      </w:pPr>
      <w:r>
        <w:rPr>
          <w:rFonts w:ascii="宋体" w:hAnsi="宋体" w:eastAsia="宋体" w:cs="宋体"/>
          <w:color w:val="000"/>
          <w:sz w:val="28"/>
          <w:szCs w:val="28"/>
        </w:rPr>
        <w:t xml:space="preserve">领导干部在2025年疫情防控工作安排会上的讲话</w:t>
      </w:r>
    </w:p>
    <w:p>
      <w:pPr>
        <w:ind w:left="0" w:right="0" w:firstLine="560"/>
        <w:spacing w:before="450" w:after="450" w:line="312" w:lineRule="auto"/>
      </w:pPr>
      <w:r>
        <w:rPr>
          <w:rFonts w:ascii="宋体" w:hAnsi="宋体" w:eastAsia="宋体" w:cs="宋体"/>
          <w:color w:val="000"/>
          <w:sz w:val="28"/>
          <w:szCs w:val="28"/>
        </w:rPr>
        <w:t xml:space="preserve">一、高度重视，充分认识疫情防控工作的紧迫性和严峻性。</w:t>
      </w:r>
    </w:p>
    <w:p>
      <w:pPr>
        <w:ind w:left="0" w:right="0" w:firstLine="560"/>
        <w:spacing w:before="450" w:after="450" w:line="312" w:lineRule="auto"/>
      </w:pPr>
      <w:r>
        <w:rPr>
          <w:rFonts w:ascii="宋体" w:hAnsi="宋体" w:eastAsia="宋体" w:cs="宋体"/>
          <w:color w:val="000"/>
          <w:sz w:val="28"/>
          <w:szCs w:val="28"/>
        </w:rPr>
        <w:t xml:space="preserve">今年5月以来，我国多地相继发生疫情，特别是湖南省张家界和江苏南京禄口机场出现确诊病例后，疫情已蔓延至全国多地。这充分表明，危机就在眼前。各村（社区）务必要进一步提高认识，坚决克服麻痹思想、厌战情绪、侥幸心理、松劲心态，切实增强责任感和紧迫感，认真落实党中央、国务院决策部署和省市县关于疫情防控工作的各项要求，认真汲取南京、郑州、张家界等地区的深刻教训，紧盯重点部位、重点环节、重点人员，拧紧发条、持续用力，抓紧抓实抓细常态化疫情防控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二、突出重点，全力做好疫情防控各项工作。</w:t>
      </w:r>
    </w:p>
    <w:p>
      <w:pPr>
        <w:ind w:left="0" w:right="0" w:firstLine="560"/>
        <w:spacing w:before="450" w:after="450" w:line="312" w:lineRule="auto"/>
      </w:pPr>
      <w:r>
        <w:rPr>
          <w:rFonts w:ascii="宋体" w:hAnsi="宋体" w:eastAsia="宋体" w:cs="宋体"/>
          <w:color w:val="000"/>
          <w:sz w:val="28"/>
          <w:szCs w:val="28"/>
        </w:rPr>
        <w:t xml:space="preserve">（一）做好重点人员管控。对于境外返回人员要严格执行21天集中隔离+7天居家隔离的管控措施。即在X口岸集中隔离14天，隔离期满后，统一在市级隔离场所继续落实7天集中隔离，在第1、7天开展核酸检测；21天集中隔离期满后，“点对点”闭环接至居住地，再进行7天居家隔离，各村（社区）要严格执行居家隔离各项措施。对外省口岸隔离期满返回人员，补足“21天集中隔离+7天居家隔离”管控措施，并开展核酸检测。对重点边境省份及中高风险区所在省份的其他地区来返人员要开展1次核酸检测，落实14天健康检测管控措施。对于其他省外返回人员，要严格落实测温、扫码、亮码、戴口罩等防控措施，进行核酸检测，切实做到早发现、早报告、早隔离、早治疗，防止疫情扩散蔓延。</w:t>
      </w:r>
    </w:p>
    <w:p>
      <w:pPr>
        <w:ind w:left="0" w:right="0" w:firstLine="560"/>
        <w:spacing w:before="450" w:after="450" w:line="312" w:lineRule="auto"/>
      </w:pPr>
      <w:r>
        <w:rPr>
          <w:rFonts w:ascii="宋体" w:hAnsi="宋体" w:eastAsia="宋体" w:cs="宋体"/>
          <w:color w:val="000"/>
          <w:sz w:val="28"/>
          <w:szCs w:val="28"/>
        </w:rPr>
        <w:t xml:space="preserve">（二）减少人员聚集外出。各村（社区）原则上不再举办或承办各类线下大型会议、活动（含各类研讨会、培训会、演唱会、音乐会、庙会、促销、展览、展销等；其他大规模群体性活动）。确需举办的，要落实举办方主体责任，压缩规模、控制人数（原则上不超过100人），严格落实测温、戴口罩、核验健康码、实名登记、通风消毒等防控措施，一律报县疫情指挥部备案；要严格执行红事缓办、白事简办、宴会不办政策，确需举办的，按照“谁举办、谁负责”的原则，落实疫情防控各项措施，上报街道疫情指挥部审批。暂停赶庙会、广场舞、聚集性宗教活动及民间团体活动。全街道党员干部，近期不前往中高风险地区探亲旅游，非必要不出省。</w:t>
      </w:r>
    </w:p>
    <w:p>
      <w:pPr>
        <w:ind w:left="0" w:right="0" w:firstLine="560"/>
        <w:spacing w:before="450" w:after="450" w:line="312" w:lineRule="auto"/>
      </w:pPr>
      <w:r>
        <w:rPr>
          <w:rFonts w:ascii="宋体" w:hAnsi="宋体" w:eastAsia="宋体" w:cs="宋体"/>
          <w:color w:val="000"/>
          <w:sz w:val="28"/>
          <w:szCs w:val="28"/>
        </w:rPr>
        <w:t xml:space="preserve">（三）落实各项防控措施。各村（社区）要强化卡点设置，安排专人值守，进出人员要严格落实扫码、测温、登记制度。要强化村（社区）环境卫生整治，定期消杀。要充分发挥社区（村组）和网格员作用，对辖区内所有人员进行排查追踪，特别要加强近期返回人员的排查工作。鉴于目前疫情形势，不排除有新的地区出现疫情的可能，要对近期返回人员的旅居史进行详细登记，一旦出现新的疫情，及时锁定重点对象，将疫情传播扩散的风险控制在最小。对排查出的重点人员，要严格落实各项防控措施，并尽快尽早的开展核酸检测工作，确保疫情早发现、早处置。</w:t>
      </w:r>
    </w:p>
    <w:p>
      <w:pPr>
        <w:ind w:left="0" w:right="0" w:firstLine="560"/>
        <w:spacing w:before="450" w:after="450" w:line="312" w:lineRule="auto"/>
      </w:pPr>
      <w:r>
        <w:rPr>
          <w:rFonts w:ascii="宋体" w:hAnsi="宋体" w:eastAsia="宋体" w:cs="宋体"/>
          <w:color w:val="000"/>
          <w:sz w:val="28"/>
          <w:szCs w:val="28"/>
        </w:rPr>
        <w:t xml:space="preserve">（四）加快推进新冠疫苗接种。各村（社区）要紧盯目标任务。目前，我街道第二阶段完成X剂。要落实目标人群应接尽接，加快推进下半年18岁以上未接种人群和12-17岁人群的接种工作。X月底前完成辖区内15-17岁人群全程接种，X月底前完成18周岁以上人群和12-14岁人群全程接种，为X建立坚实的群体免疫屏障。</w:t>
      </w:r>
    </w:p>
    <w:p>
      <w:pPr>
        <w:ind w:left="0" w:right="0" w:firstLine="560"/>
        <w:spacing w:before="450" w:after="450" w:line="312" w:lineRule="auto"/>
      </w:pPr>
      <w:r>
        <w:rPr>
          <w:rFonts w:ascii="宋体" w:hAnsi="宋体" w:eastAsia="宋体" w:cs="宋体"/>
          <w:color w:val="000"/>
          <w:sz w:val="28"/>
          <w:szCs w:val="28"/>
        </w:rPr>
        <w:t xml:space="preserve">三、加强领导，确保疫情防控工作取得实效。</w:t>
      </w:r>
    </w:p>
    <w:p>
      <w:pPr>
        <w:ind w:left="0" w:right="0" w:firstLine="560"/>
        <w:spacing w:before="450" w:after="450" w:line="312" w:lineRule="auto"/>
      </w:pPr>
      <w:r>
        <w:rPr>
          <w:rFonts w:ascii="宋体" w:hAnsi="宋体" w:eastAsia="宋体" w:cs="宋体"/>
          <w:color w:val="000"/>
          <w:sz w:val="28"/>
          <w:szCs w:val="28"/>
        </w:rPr>
        <w:t xml:space="preserve">要充分发挥基层党组织的领导作用，健全村（社区）疫情防控工作体系，落实社区网格化管理总额和防控措施，盯死看牢疫情防控第一道防线。街道纪工委、街道疫情指挥部（卫健科）要不定期安排专人到各村（社区）督导疫情防控和疫苗接种工作，特别是重点人员管控落实情况，发现问题及时指出，及时整改。</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第二篇：领导干部在集团公司疫情防控工作视频会上的讲话</w:t>
      </w:r>
    </w:p>
    <w:p>
      <w:pPr>
        <w:ind w:left="0" w:right="0" w:firstLine="560"/>
        <w:spacing w:before="450" w:after="450" w:line="312" w:lineRule="auto"/>
      </w:pPr>
      <w:r>
        <w:rPr>
          <w:rFonts w:ascii="宋体" w:hAnsi="宋体" w:eastAsia="宋体" w:cs="宋体"/>
          <w:color w:val="000"/>
          <w:sz w:val="28"/>
          <w:szCs w:val="28"/>
        </w:rPr>
        <w:t xml:space="preserve">领导干部在集团公司疫情防控工作视频会上的讲话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新冠肺炎疫情牵动着每一个人的心。集团党组研究决定召开这次会议，主要任务是：深入贯彻习近平总书记关于疫情防控的重要指示批示精神和中央政治局常委会会议精神，认真落实中央应对疫情工作领导小组会议部署，按照国资委、能源局工作安排，对集团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一、充分肯定近期疫情防控工作</w:t>
      </w:r>
    </w:p>
    <w:p>
      <w:pPr>
        <w:ind w:left="0" w:right="0" w:firstLine="560"/>
        <w:spacing w:before="450" w:after="450" w:line="312" w:lineRule="auto"/>
      </w:pPr>
      <w:r>
        <w:rPr>
          <w:rFonts w:ascii="宋体" w:hAnsi="宋体" w:eastAsia="宋体" w:cs="宋体"/>
          <w:color w:val="000"/>
          <w:sz w:val="28"/>
          <w:szCs w:val="28"/>
        </w:rPr>
        <w:t xml:space="preserve">刚才，XX总经理通报了集团系统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一是疫情防控组织有力。集团党组第一时间成立应对疫情工作领导小组，及时传达落实上级单位工作要求，两次召开专题会议，多次在生产运营计划平衡会上部署具体措施，建立了常态化工作机制。加强与国资委、能源局汇报沟通，按要求及时报送有关信息。积极履行央企社会责任，向XX区域捐赠XXX万元。集团班子成员分别赴在京单位检查、指导、慰问。各单位都成立了领导机构，建立责任体系和工作机制，制定工作方案，层层组织动员，形成了全面加强疫情防控工作的局面。各子分公司党委按要求向集团党组作了专题报告。</w:t>
      </w:r>
    </w:p>
    <w:p>
      <w:pPr>
        <w:ind w:left="0" w:right="0" w:firstLine="560"/>
        <w:spacing w:before="450" w:after="450" w:line="312" w:lineRule="auto"/>
      </w:pPr>
      <w:r>
        <w:rPr>
          <w:rFonts w:ascii="宋体" w:hAnsi="宋体" w:eastAsia="宋体" w:cs="宋体"/>
          <w:color w:val="000"/>
          <w:sz w:val="28"/>
          <w:szCs w:val="28"/>
        </w:rPr>
        <w:t xml:space="preserve">二是联防联控有序开展。各单位充分发挥党组织和党员干部在疫情防控工作中的作用，加强应急值守，建立日报、简报制度，及时掌握所属企业疫情信息和疫情动态。加强职工队伍管理，全面开展疫情排查，对X名确诊员工和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疫区能源保供责任，X月向XX区域供应煤炭XXX万吨，XX公司发电量XX亿千瓦时，均超计划完成。X月份，集团公司煤炭产量、煤炭销量、发电量、铁路货运量、两港装船量、化工品产量等都超额完成了月度计划，实现利润总额XX亿元，超时间进度XX个百分点。</w:t>
      </w:r>
    </w:p>
    <w:p>
      <w:pPr>
        <w:ind w:left="0" w:right="0" w:firstLine="560"/>
        <w:spacing w:before="450" w:after="450" w:line="312" w:lineRule="auto"/>
      </w:pPr>
      <w:r>
        <w:rPr>
          <w:rFonts w:ascii="宋体" w:hAnsi="宋体" w:eastAsia="宋体" w:cs="宋体"/>
          <w:color w:val="000"/>
          <w:sz w:val="28"/>
          <w:szCs w:val="28"/>
        </w:rPr>
        <w:t xml:space="preserve">四是各项工作统筹推进。集团公司X月份陆续召开了20XX年工作会、安全环保会、党建工作会、纪检监察工作会等系列会议，全面部署重点工作，分解任务和指标。各单位认真落实集团部署，统筹推进转型升级、提质增效、改革攻坚、科技创新、担当作为、党的建设，推进高质量发展，加快建设世界一流示范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最近一段时间，集团系统许多干部员工坚守岗位，履职尽责，尤其是XX地区企业干部员工战斗在疫情防控和生产经营一线，承担了很大压力，付出了很多努力。在此，我代表集团党组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做好疫情防控工作，直接关系人民生命安全和身体健康，直接关系经济社会大局稳定，也事关我国对外开放。从当前疫情形势来看，拐点尚未出现，仍然不容乐观。截至X月9日18时，集团系统还有医学观察XXX人。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能源方面，一些省份包括X、X等电煤库存较低，煤炭产量恢复较慢。但总体上这种影响是阶段性的、暂时性的，不会改变我国经济发展的基本面，不会改变稳中向好、长期向好的基本趋势。从疫情对集团公司生产经营的影响来看，节后各行业复产复工延迟，煤炭、电力需求明显趋缓，外购煤源组织困难，部分煤矿不能满负荷生产，个别电厂燃料库存偏紧，铁路运力资源空置问题比较突出。有的企业原材料和物资供应不足，化工等产品库存较高。防护用品采购困难，一些单位防护用品短缺。受交通管制、社区封闭等因素影响，员工返岗、复工面临较大压力，目前集团总部员工到岗率为46.6%，二级单位本部员工到岗率为42.2%。集团公司安全生产形势依然严峻，今年以来已发生两起事故。我们要加强统筹谋划，抓住关键环节，落实落细措施，助力打赢疫情防控阻击战，全力打好生产经营保卫战，把疫情对集团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中央纪委、中央组织部、国家发改委、国资委、能源局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三是坚决增强必胜信心。面对复杂严峻形势，我们坚信，有党中央的坚强领导，有中国特色社会主义制度的强大优势，有我国经济长期向好的基本面，有全国人民同舟共济、众志成城，我们一定能打赢疫情防控阻击战。集团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第一，进一步压实防控责任。习近平总书记强调，现在最关键的问题就是把落实工作抓实抓细。我们要以更坚定的决心，更坚韧的毅力，更坚决的措施，把各项防控工作抓出成效。集团公司应对疫情工作领导小组要健全决策高效、运转协调的指挥体系，加强统一协调、统一调度，全面依法履行职责，及时研究解决重大问题。各单位要认真落实集团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第二，进一步落实防控举措。各单位要在前期工作基础上，坚持全员覆盖、全域覆盖，进一步细化实化防疫措施。要实施分类、分级、分区防控管理。严格落实属地政府及集团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厂矿园区、车间、职工宿舍、食堂、浴室等人员集中场所，加强消毒、通风和环境整治。做好防疫物资采购，加强与属地政府协调沟通，加强与其他央企之间的相互支持，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此外，根据有关要求，领导干部尽量不佩戴N95医用防护口罩。</w:t>
      </w:r>
    </w:p>
    <w:p>
      <w:pPr>
        <w:ind w:left="0" w:right="0" w:firstLine="560"/>
        <w:spacing w:before="450" w:after="450" w:line="312" w:lineRule="auto"/>
      </w:pPr>
      <w:r>
        <w:rPr>
          <w:rFonts w:ascii="宋体" w:hAnsi="宋体" w:eastAsia="宋体" w:cs="宋体"/>
          <w:color w:val="000"/>
          <w:sz w:val="28"/>
          <w:szCs w:val="28"/>
        </w:rPr>
        <w:t xml:space="preserve">第三，进一步强化安全保供。越是形势严峻，集团公司越要加强安全生产，越要保证能源稳定供应，发挥好“稳定器”和“压舱石”的作用，绝不能出现影响防疫工作大局的情况。要严格落实安全生产责任。抓好20XX年安全环保工作会议部署的贯彻落实，推进“安全环保风险管控年”，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优先安排XX等疫情重点地区以及京津冀、东北等地区的煤炭供应，坚决保障重点医院、重点防疫物资生产企业、集中隔离酒店社区等电力和热力供应。认真落实国家发改委要求，带头执行煤炭中长期合同。</w:t>
      </w:r>
    </w:p>
    <w:p>
      <w:pPr>
        <w:ind w:left="0" w:right="0" w:firstLine="560"/>
        <w:spacing w:before="450" w:after="450" w:line="312" w:lineRule="auto"/>
      </w:pPr>
      <w:r>
        <w:rPr>
          <w:rFonts w:ascii="宋体" w:hAnsi="宋体" w:eastAsia="宋体" w:cs="宋体"/>
          <w:color w:val="000"/>
          <w:sz w:val="28"/>
          <w:szCs w:val="28"/>
        </w:rPr>
        <w:t xml:space="preserve">第四，进一步推进提质增效。按照国资委提质增效专项行动部署，紧扣“两利三率”新指标体系，牢牢把握全年生产经营目标，在元月良好开局的基础上，继续抢抓开局、精心组织、强化协同，为国家实现“六稳”目标做出积极贡献。煤炭产业要继续抓好资源接续，做好煤源组织，加强自产煤生产和外购煤采购，协调解决上站受限问题，在确保安全的前提下，努力做到具备满负荷生产能力，杜绝超能力生产。电力产业要强化市场营销，继续保持高位态势，提高电力、热力供应能力。运输产业要加强运输组织，保持车流通畅稳定、安全有序。化工产业要优化设备运行方式，保持安稳长满优运行。金融产业要加大对疫情影响较大的区域和企业的信贷支持力度，保持流动性合理充裕，保障资金安全。各产业要坚持稳字当头、稳中求进、稳中提质，确保主要生产经营指标严格按照预期计划完成，为集团公司全年实现“争A创优”奠定坚实基础。</w:t>
      </w:r>
    </w:p>
    <w:p>
      <w:pPr>
        <w:ind w:left="0" w:right="0" w:firstLine="560"/>
        <w:spacing w:before="450" w:after="450" w:line="312" w:lineRule="auto"/>
      </w:pPr>
      <w:r>
        <w:rPr>
          <w:rFonts w:ascii="宋体" w:hAnsi="宋体" w:eastAsia="宋体" w:cs="宋体"/>
          <w:color w:val="000"/>
          <w:sz w:val="28"/>
          <w:szCs w:val="28"/>
        </w:rPr>
        <w:t xml:space="preserve">第五，进一步强化统筹兼顾。在抓好疫情防控工作的前提下，统筹安排好改革发展各项工作，做到两手抓、两手硬。要坚持全年目标任务不动摇，深入贯彻中央经济工作会议精神，紧扣全面建成小康社会、打赢脱贫攻坚战目标任务，按照工作会部署，积极应对疫情冲击和影响，统筹推进转型升级、提质增效、改革攻坚、科技创新、担当作为、党的建设等各项工作，确保各项工作蹄疾步稳、有序推进，推动企业高质量发展。要抓好各项任务落实，紧密跟踪形势变化，突出工作重点，编制好“十四五”规划，扩大有效投资，抓好优质项目、重点工程开发建设，提高可再生能源比重，增加研发投入，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第六，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国家能源故事，凝聚起众志成城抗疫情的强大合力。做好舆情监测和研判，及时回应社会关切。加强信息报送，及时向上级单位报告集团公司疫情防控工作有关情况。疫情结束后，集团公司将对抗击疫情中涌现出的先进集体和个人进行评选表彰，并作为“一先两优”和“社会主义是干出来的”岗位建功行动评选表彰的重要依据。</w:t>
      </w:r>
    </w:p>
    <w:p>
      <w:pPr>
        <w:ind w:left="0" w:right="0" w:firstLine="560"/>
        <w:spacing w:before="450" w:after="450" w:line="312" w:lineRule="auto"/>
      </w:pPr>
      <w:r>
        <w:rPr>
          <w:rFonts w:ascii="宋体" w:hAnsi="宋体" w:eastAsia="宋体" w:cs="宋体"/>
          <w:color w:val="000"/>
          <w:sz w:val="28"/>
          <w:szCs w:val="28"/>
        </w:rPr>
        <w:t xml:space="preserve">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宋体" w:hAnsi="宋体" w:eastAsia="宋体" w:cs="宋体"/>
          <w:color w:val="000"/>
          <w:sz w:val="28"/>
          <w:szCs w:val="28"/>
        </w:rPr>
        <w:t xml:space="preserve">同志们，做好疫情防控是当前全国上下的一件大事，我们要坚决贯彻落实习近平总书记重要指示批示精神和党中央、国务院决策部署，坚定信心，迎难而上，做到站位再提高、工作再抓紧、责任再压实，以“一防三保”的实际成效，为打赢疫情防控阻击战，决胜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第三篇：在疫情防控调度会上的讲话</w:t>
      </w:r>
    </w:p>
    <w:p>
      <w:pPr>
        <w:ind w:left="0" w:right="0" w:firstLine="560"/>
        <w:spacing w:before="450" w:after="450" w:line="312" w:lineRule="auto"/>
      </w:pPr>
      <w:r>
        <w:rPr>
          <w:rFonts w:ascii="宋体" w:hAnsi="宋体" w:eastAsia="宋体" w:cs="宋体"/>
          <w:color w:val="000"/>
          <w:sz w:val="28"/>
          <w:szCs w:val="28"/>
        </w:rPr>
        <w:t xml:space="preserve">在疫情防控调度会上的讲话</w:t>
      </w:r>
    </w:p>
    <w:p>
      <w:pPr>
        <w:ind w:left="0" w:right="0" w:firstLine="560"/>
        <w:spacing w:before="450" w:after="450" w:line="312" w:lineRule="auto"/>
      </w:pPr>
      <w:r>
        <w:rPr>
          <w:rFonts w:ascii="宋体" w:hAnsi="宋体" w:eastAsia="宋体" w:cs="宋体"/>
          <w:color w:val="000"/>
          <w:sz w:val="28"/>
          <w:szCs w:val="28"/>
        </w:rPr>
        <w:t xml:space="preserve">我们X现在已经成为继X之后疫情最重的省份。我们X的疫情已经扩散到全国X省、X个市。而且在现在阳性的病例当中有上千人是X，而且这些X主要集中在两所学校。所以我们感到非常痛心。实际上是出现了疫情的大规模的反弹，出现了轰动性的负面舆情。X书记高度重视，每天都在调度，X”期间派我提前回来。这几天X书记主持会议，对我们突发疫情的应急指挥体系和处置体系做了进一步的完善和强化，成立了11个专项工作组，情况有了显著的改观。</w:t>
      </w:r>
    </w:p>
    <w:p>
      <w:pPr>
        <w:ind w:left="0" w:right="0" w:firstLine="560"/>
        <w:spacing w:before="450" w:after="450" w:line="312" w:lineRule="auto"/>
      </w:pPr>
      <w:r>
        <w:rPr>
          <w:rFonts w:ascii="宋体" w:hAnsi="宋体" w:eastAsia="宋体" w:cs="宋体"/>
          <w:color w:val="000"/>
          <w:sz w:val="28"/>
          <w:szCs w:val="28"/>
        </w:rPr>
        <w:t xml:space="preserve">随着疫情的蔓延，阳性病例、密接、次密接人口的大幅度增加，我们遇到的第一个问题，就是核酸采集能力可以，但是检测能力不行。一天采X万，只能检X万，检不出来采集就没有意义。所以说应检尽检就很难做到。检是为了采，采是为了检。我们收治医院的床位也严重不足，只能应付三五百个病例。所以说大量的阳性病例，只能待在家里，只能呆在X里。我们隔离点的床位也严重不足，就导致大量的密接、次密接者不能够实现集中隔离，只能呆在X里隔离，待在家里隔离。</w:t>
      </w:r>
    </w:p>
    <w:p>
      <w:pPr>
        <w:ind w:left="0" w:right="0" w:firstLine="560"/>
        <w:spacing w:before="450" w:after="450" w:line="312" w:lineRule="auto"/>
      </w:pPr>
      <w:r>
        <w:rPr>
          <w:rFonts w:ascii="宋体" w:hAnsi="宋体" w:eastAsia="宋体" w:cs="宋体"/>
          <w:color w:val="000"/>
          <w:sz w:val="28"/>
          <w:szCs w:val="28"/>
        </w:rPr>
        <w:t xml:space="preserve">最近几天，这种情况在X的坚强领导下，在国务院联防联控机制工作组，在X主任的指导、支持下，全省上下迅速采取果断的、彻底的、坚决的措施，情况有了很大的改观，但是我们现在还处在一个最艰难、最吃劲的时候。最重要的就是要把应检尽检、应隔尽隔、应救尽救、应管尽管，“四应四尽”的要求要落到实处。</w:t>
      </w:r>
    </w:p>
    <w:p>
      <w:pPr>
        <w:ind w:left="0" w:right="0" w:firstLine="560"/>
        <w:spacing w:before="450" w:after="450" w:line="312" w:lineRule="auto"/>
      </w:pPr>
      <w:r>
        <w:rPr>
          <w:rFonts w:ascii="宋体" w:hAnsi="宋体" w:eastAsia="宋体" w:cs="宋体"/>
          <w:color w:val="000"/>
          <w:sz w:val="28"/>
          <w:szCs w:val="28"/>
        </w:rPr>
        <w:t xml:space="preserve">最近几天，我们每天都跟X联防联控机制工作组进行会商，每天会商的情况都跟X书记汇报，他们提出的指导性意见，迅速转化为我们的工作举措。特别是按照全省一盘棋的要求，在全省范围内统筹资源、调集力量，主要是全面支持X市抗疫。X市自己完全没有能力来消化这些阳性病例，完全没有能力集中安置这么多密接、次密接人员。X抗疫的时候，X市最大的隔离能力也没有超过X人。刚才X同志讲了，现在需要隔离的人员已经有两万多了。目前资源还不够，我们有七个市（州）支持X市，也基本上达到了饱和的程度，下一步的工作，我强调这样几点：</w:t>
      </w:r>
    </w:p>
    <w:p>
      <w:pPr>
        <w:ind w:left="0" w:right="0" w:firstLine="560"/>
        <w:spacing w:before="450" w:after="450" w:line="312" w:lineRule="auto"/>
      </w:pPr>
      <w:r>
        <w:rPr>
          <w:rFonts w:ascii="宋体" w:hAnsi="宋体" w:eastAsia="宋体" w:cs="宋体"/>
          <w:color w:val="000"/>
          <w:sz w:val="28"/>
          <w:szCs w:val="28"/>
        </w:rPr>
        <w:t xml:space="preserve">第一，务必要守住学校不发生聚集性疫情的底线。这三天我们每天都在召开调度会，每天一次对X市农业技术学院、X大学，对X理工大学、X大学，包括对X一中、X市18中等，逐个学校的调度。这些学校都发生了疫情，而且大家知道X农业科技学院和X的疫情是相当严重的，现在如果措施不到位，由一个发展到三四百个、发展到五六百个，就是五六天的时间。奥秘克戎的隐匿性强，又没有症状，传播特别快。舆情主要就是这两所学校引起。现在要求很明确，哪个学校再出现大规模的聚集性疫情，必须严格问责，这条底线一定得守牢。</w:t>
      </w:r>
    </w:p>
    <w:p>
      <w:pPr>
        <w:ind w:left="0" w:right="0" w:firstLine="560"/>
        <w:spacing w:before="450" w:after="450" w:line="312" w:lineRule="auto"/>
      </w:pPr>
      <w:r>
        <w:rPr>
          <w:rFonts w:ascii="宋体" w:hAnsi="宋体" w:eastAsia="宋体" w:cs="宋体"/>
          <w:color w:val="000"/>
          <w:sz w:val="28"/>
          <w:szCs w:val="28"/>
        </w:rPr>
        <w:t xml:space="preserve">第二，刚才X书记也提出要求，目前我省确诊是X人，无症状是X人，一共X人。但是我们现在已经查出来的阳性病例比这个要大得多，这X也就占阳性病例的X。核酸检测阳性，但没有最后通过检查、没有明确病理分类、没有归到确诊病例和无症状病例的这个数字，我们全国是最高的。X市和X市一定要按照国家的要求，对核酸检测阳性的病例，要第一时间送至定点医院进行救治，这是硬要求。X号以前，大量的病例是在家里、在学校里，阳性病例没有送医院，所以数据国家大疫情网上也看不到。按照现在的规定，确诊病例数据不是由政府报、是由医疗机构报，怕政府弄虚作假。要及时完善各项检查、检验，尽快明确这个病例的分类，有多少报多少，医疗机构要及时上报。我已经跟X同志专门研究了这个问题，实际明天还有将近X人，需要一个一个的检查是确诊病例还是无症状病例。这个问题必须要尽快解决，必须进入国家统计，希望立佳同志要要抓紧指导X市和X市解决这个问题，不能再延误了。</w:t>
      </w:r>
    </w:p>
    <w:p>
      <w:pPr>
        <w:ind w:left="0" w:right="0" w:firstLine="560"/>
        <w:spacing w:before="450" w:after="450" w:line="312" w:lineRule="auto"/>
      </w:pPr>
      <w:r>
        <w:rPr>
          <w:rFonts w:ascii="宋体" w:hAnsi="宋体" w:eastAsia="宋体" w:cs="宋体"/>
          <w:color w:val="000"/>
          <w:sz w:val="28"/>
          <w:szCs w:val="28"/>
        </w:rPr>
        <w:t xml:space="preserve">第三，现在全省的疫情防控工作最难的是X、XX的问题。我们用不到X个小时的时间，就基本上把学校接近X人（包括老师）全部清空，X主任对我们的做法也给予肯定。网上有些议论，这些人里面有很多是阳性病例，包括密接、次密接，还会查出很多的阳性病例。X查出了一个，已经退回来了，因为X没有救治能力。从X转出去的密接、次密接人员是最危险的密接、次密接，因为学校有11栋，其中10栋楼都有了病毒，X市根本不可能有办法自己解决这个问题。昨天我们召开了转院组、隔离组和七个市（州）的调度会，对这X人转到七个市（州）、几十家酒店以后，怎么加强隔离，怎么加强防范进行研判，因为一定会有新的X病例产生，对防止最后变成全省到处开花，一定防止外溢，提出了严格的要求。</w:t>
      </w:r>
    </w:p>
    <w:p>
      <w:pPr>
        <w:ind w:left="0" w:right="0" w:firstLine="560"/>
        <w:spacing w:before="450" w:after="450" w:line="312" w:lineRule="auto"/>
      </w:pPr>
      <w:r>
        <w:rPr>
          <w:rFonts w:ascii="宋体" w:hAnsi="宋体" w:eastAsia="宋体" w:cs="宋体"/>
          <w:color w:val="000"/>
          <w:sz w:val="28"/>
          <w:szCs w:val="28"/>
        </w:rPr>
        <w:t xml:space="preserve">要明确一点，这个数字是记录在X市的，X有病例拉到X，这个账是记录在X的，X帮你治疗。卫健委，给各地医院安排部署好，在哪个地方隔离，只要病例转阳，就要进入当地医院进行治疗。但数据必须算X市的。</w:t>
      </w:r>
    </w:p>
    <w:p>
      <w:pPr>
        <w:ind w:left="0" w:right="0" w:firstLine="560"/>
        <w:spacing w:before="450" w:after="450" w:line="312" w:lineRule="auto"/>
      </w:pPr>
      <w:r>
        <w:rPr>
          <w:rFonts w:ascii="宋体" w:hAnsi="宋体" w:eastAsia="宋体" w:cs="宋体"/>
          <w:color w:val="000"/>
          <w:sz w:val="28"/>
          <w:szCs w:val="28"/>
        </w:rPr>
        <w:t xml:space="preserve">这是明确的。现在X的问题是存量非常大，但是密接、次密接的界定比较宽泛。X今后几天需要隔离的密接、次密接会大幅度的增加。现在X同志要抓紧建各地的方舱医院。现在X市自己的酒店力量也没有能力来实现所有密接、次密接的集中隔离，所以现在应该争分夺秒的建隔离方舱。</w:t>
      </w:r>
    </w:p>
    <w:p>
      <w:pPr>
        <w:ind w:left="0" w:right="0" w:firstLine="560"/>
        <w:spacing w:before="450" w:after="450" w:line="312" w:lineRule="auto"/>
      </w:pPr>
      <w:r>
        <w:rPr>
          <w:rFonts w:ascii="黑体" w:hAnsi="黑体" w:eastAsia="黑体" w:cs="黑体"/>
          <w:color w:val="000000"/>
          <w:sz w:val="36"/>
          <w:szCs w:val="36"/>
          <w:b w:val="1"/>
          <w:bCs w:val="1"/>
        </w:rPr>
        <w:t xml:space="preserve">第四篇：在疫情防控调度会上的讲话</w:t>
      </w:r>
    </w:p>
    <w:p>
      <w:pPr>
        <w:ind w:left="0" w:right="0" w:firstLine="560"/>
        <w:spacing w:before="450" w:after="450" w:line="312" w:lineRule="auto"/>
      </w:pPr>
      <w:r>
        <w:rPr>
          <w:rFonts w:ascii="宋体" w:hAnsi="宋体" w:eastAsia="宋体" w:cs="宋体"/>
          <w:color w:val="000"/>
          <w:sz w:val="28"/>
          <w:szCs w:val="28"/>
        </w:rPr>
        <w:t xml:space="preserve">在疫情防控调度会上的讲话</w:t>
      </w:r>
    </w:p>
    <w:p>
      <w:pPr>
        <w:ind w:left="0" w:right="0" w:firstLine="560"/>
        <w:spacing w:before="450" w:after="450" w:line="312" w:lineRule="auto"/>
      </w:pPr>
      <w:r>
        <w:rPr>
          <w:rFonts w:ascii="宋体" w:hAnsi="宋体" w:eastAsia="宋体" w:cs="宋体"/>
          <w:color w:val="000"/>
          <w:sz w:val="28"/>
          <w:szCs w:val="28"/>
        </w:rPr>
        <w:t xml:space="preserve">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w:t>
      </w:r>
    </w:p>
    <w:p>
      <w:pPr>
        <w:ind w:left="0" w:right="0" w:firstLine="560"/>
        <w:spacing w:before="450" w:after="450" w:line="312" w:lineRule="auto"/>
      </w:pPr>
      <w:r>
        <w:rPr>
          <w:rFonts w:ascii="宋体" w:hAnsi="宋体" w:eastAsia="宋体" w:cs="宋体"/>
          <w:color w:val="000"/>
          <w:sz w:val="28"/>
          <w:szCs w:val="28"/>
        </w:rPr>
        <w:t xml:space="preserve">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w:t>
      </w:r>
    </w:p>
    <w:p>
      <w:pPr>
        <w:ind w:left="0" w:right="0" w:firstLine="560"/>
        <w:spacing w:before="450" w:after="450" w:line="312" w:lineRule="auto"/>
      </w:pPr>
      <w:r>
        <w:rPr>
          <w:rFonts w:ascii="宋体" w:hAnsi="宋体" w:eastAsia="宋体" w:cs="宋体"/>
          <w:color w:val="000"/>
          <w:sz w:val="28"/>
          <w:szCs w:val="28"/>
        </w:rPr>
        <w:t xml:space="preserve">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