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镇森林防火工作预案</w:t>
      </w:r>
      <w:bookmarkEnd w:id="1"/>
    </w:p>
    <w:p>
      <w:pPr>
        <w:jc w:val="center"/>
        <w:spacing w:before="0" w:after="450"/>
      </w:pPr>
      <w:r>
        <w:rPr>
          <w:rFonts w:ascii="Arial" w:hAnsi="Arial" w:eastAsia="Arial" w:cs="Arial"/>
          <w:color w:val="999999"/>
          <w:sz w:val="20"/>
          <w:szCs w:val="20"/>
        </w:rPr>
        <w:t xml:space="preserve">来源：网络  作者：清香如梦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镇森林防火工作预案为了扎实做好x镇x年森林防火工作，确保区域境内森林安全，保障人民生命财产安全和经济建设的顺利进行，认真贯彻“以防为主，防重于抢”的方针，按照“分级管理、分级负担”的原则和领导、队伍、方案、物资“四落实”的要求，制订本预案。...</w:t>
      </w:r>
    </w:p>
    <w:p>
      <w:pPr>
        <w:ind w:left="0" w:right="0" w:firstLine="560"/>
        <w:spacing w:before="450" w:after="450" w:line="312" w:lineRule="auto"/>
      </w:pPr>
      <w:r>
        <w:rPr>
          <w:rFonts w:ascii="宋体" w:hAnsi="宋体" w:eastAsia="宋体" w:cs="宋体"/>
          <w:color w:val="000"/>
          <w:sz w:val="28"/>
          <w:szCs w:val="28"/>
        </w:rPr>
        <w:t xml:space="preserve">镇森林防火工作预案</w:t>
      </w:r>
    </w:p>
    <w:p>
      <w:pPr>
        <w:ind w:left="0" w:right="0" w:firstLine="560"/>
        <w:spacing w:before="450" w:after="450" w:line="312" w:lineRule="auto"/>
      </w:pPr>
      <w:r>
        <w:rPr>
          <w:rFonts w:ascii="宋体" w:hAnsi="宋体" w:eastAsia="宋体" w:cs="宋体"/>
          <w:color w:val="000"/>
          <w:sz w:val="28"/>
          <w:szCs w:val="28"/>
        </w:rPr>
        <w:t xml:space="preserve">为了扎实做好x镇x年森林防火工作，确保区域境内森林安全，保障人民生命财产安全和经济建设的顺利进行，认真贯彻“以防为主，防重于抢”的方针，按照“分级管理、分级负担”的原则和领导、队伍、方案、物资“四落实”的要求，制订本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二、任务职责。</w:t>
      </w:r>
    </w:p>
    <w:p>
      <w:pPr>
        <w:ind w:left="0" w:right="0" w:firstLine="560"/>
        <w:spacing w:before="450" w:after="450" w:line="312" w:lineRule="auto"/>
      </w:pPr>
      <w:r>
        <w:rPr>
          <w:rFonts w:ascii="宋体" w:hAnsi="宋体" w:eastAsia="宋体" w:cs="宋体"/>
          <w:color w:val="000"/>
          <w:sz w:val="28"/>
          <w:szCs w:val="28"/>
        </w:rPr>
        <w:t xml:space="preserve">各村、各单位（部门）要按照村建制调整后属地管理负责制，扎实抓好辖区内防火工作，在镇防火领导小组的统一指挥下，根据各自辖区的地势、地段特征，由防火领导小组牵头，量化具体防火任务，明确责任，在“确保重点、兼顾一般”的原则下做好防火人员、物资准备，确保及时到位。</w:t>
      </w:r>
    </w:p>
    <w:p>
      <w:pPr>
        <w:ind w:left="0" w:right="0" w:firstLine="560"/>
        <w:spacing w:before="450" w:after="450" w:line="312" w:lineRule="auto"/>
      </w:pPr>
      <w:r>
        <w:rPr>
          <w:rFonts w:ascii="宋体" w:hAnsi="宋体" w:eastAsia="宋体" w:cs="宋体"/>
          <w:color w:val="000"/>
          <w:sz w:val="28"/>
          <w:szCs w:val="28"/>
        </w:rPr>
        <w:t xml:space="preserve">重点单位、区域的防火工作由镇主要领导挂片负责。各村、各单位的防火抢险领导小组要积极主动与防火领导机构紧密合作，协同作战，在总结经验教训的基础上，确保做到任务、人员、物资、措施“四落实”。</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各单位、各村要牢固树立防火的指导思想，切实树立“有灾无灾要做有灾准备，大灾小灾要做大灾准备”的防火减灾思想，高度重视，认真负责，科学分配人力、物力，及时准确提供消息，抢险队伍必须做到召之即来，来之即战，令行禁止。</w:t>
      </w:r>
    </w:p>
    <w:p>
      <w:pPr>
        <w:ind w:left="0" w:right="0" w:firstLine="560"/>
        <w:spacing w:before="450" w:after="450" w:line="312" w:lineRule="auto"/>
      </w:pPr>
      <w:r>
        <w:rPr>
          <w:rFonts w:ascii="宋体" w:hAnsi="宋体" w:eastAsia="宋体" w:cs="宋体"/>
          <w:color w:val="000"/>
          <w:sz w:val="28"/>
          <w:szCs w:val="28"/>
        </w:rPr>
        <w:t xml:space="preserve">2、各单位要切实按照镇政府下达的防火物资储备方案准备到位，储备物资必须做到保质保量、专储专用，随时听从镇防火领导小组统一调度。</w:t>
      </w:r>
    </w:p>
    <w:p>
      <w:pPr>
        <w:ind w:left="0" w:right="0" w:firstLine="560"/>
        <w:spacing w:before="450" w:after="450" w:line="312" w:lineRule="auto"/>
      </w:pPr>
      <w:r>
        <w:rPr>
          <w:rFonts w:ascii="宋体" w:hAnsi="宋体" w:eastAsia="宋体" w:cs="宋体"/>
          <w:color w:val="000"/>
          <w:sz w:val="28"/>
          <w:szCs w:val="28"/>
        </w:rPr>
        <w:t xml:space="preserve">3、邮电通讯部门要根据防火工作的特殊情况，制定通讯保障实施方案。当灾情发生后，对灾情电话优先传递，保证通讯畅通。各单位负责人、机关干部火灾期应24小时开通通讯工具，保证防火通信网络的形成，发现险情及时处理。</w:t>
      </w:r>
    </w:p>
    <w:p>
      <w:pPr>
        <w:ind w:left="0" w:right="0" w:firstLine="560"/>
        <w:spacing w:before="450" w:after="450" w:line="312" w:lineRule="auto"/>
      </w:pPr>
      <w:r>
        <w:rPr>
          <w:rFonts w:ascii="宋体" w:hAnsi="宋体" w:eastAsia="宋体" w:cs="宋体"/>
          <w:color w:val="000"/>
          <w:sz w:val="28"/>
          <w:szCs w:val="28"/>
        </w:rPr>
        <w:t xml:space="preserve">4、镇防火办必须及时传达上级部门提供的火灾重灾期等情况，做好预测预报。</w:t>
      </w:r>
    </w:p>
    <w:p>
      <w:pPr>
        <w:ind w:left="0" w:right="0" w:firstLine="560"/>
        <w:spacing w:before="450" w:after="450" w:line="312" w:lineRule="auto"/>
      </w:pPr>
      <w:r>
        <w:rPr>
          <w:rFonts w:ascii="宋体" w:hAnsi="宋体" w:eastAsia="宋体" w:cs="宋体"/>
          <w:color w:val="000"/>
          <w:sz w:val="28"/>
          <w:szCs w:val="28"/>
        </w:rPr>
        <w:t xml:space="preserve">5、党政办和广播电视站要及时宣传在森林防火期中表现突出的单位和个人典型事迹，并根据区防火办提供的火情、天气预报及时向公众发布防火信息，同时准确、全面的收集灾情录像资料。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2025-08-12T15:06:10+08:00</dcterms:created>
  <dcterms:modified xsi:type="dcterms:W3CDTF">2025-08-12T15:06:10+08:00</dcterms:modified>
</cp:coreProperties>
</file>

<file path=docProps/custom.xml><?xml version="1.0" encoding="utf-8"?>
<Properties xmlns="http://schemas.openxmlformats.org/officeDocument/2006/custom-properties" xmlns:vt="http://schemas.openxmlformats.org/officeDocument/2006/docPropsVTypes"/>
</file>