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市纪委书记在深入学习教育改革开放研讨会上发言（共5篇）</w:t>
      </w:r>
      <w:bookmarkEnd w:id="1"/>
    </w:p>
    <w:p>
      <w:pPr>
        <w:jc w:val="center"/>
        <w:spacing w:before="0" w:after="450"/>
      </w:pPr>
      <w:r>
        <w:rPr>
          <w:rFonts w:ascii="Arial" w:hAnsi="Arial" w:eastAsia="Arial" w:cs="Arial"/>
          <w:color w:val="999999"/>
          <w:sz w:val="20"/>
          <w:szCs w:val="20"/>
        </w:rPr>
        <w:t xml:space="preserve">来源：网络  作者：落花无言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市纪委书记在深入学习教育改革开放研讨会上发言市纪委书记在深入学习教育改革开放研讨会上发言改革开放是当代中国发展进步的活力之源，是我们党和人民大踏步赶上时代前进步伐的重要法宝，是坚持和发展中国特色社会主义的必由之路。深入学习改革开放...</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第一篇：市纪委书记在深入学习教育改革开放研讨会上发言</w:t>
      </w:r>
    </w:p>
    <w:p>
      <w:pPr>
        <w:ind w:left="0" w:right="0" w:firstLine="560"/>
        <w:spacing w:before="450" w:after="450" w:line="312" w:lineRule="auto"/>
      </w:pPr>
      <w:r>
        <w:rPr>
          <w:rFonts w:ascii="宋体" w:hAnsi="宋体" w:eastAsia="宋体" w:cs="宋体"/>
          <w:color w:val="000"/>
          <w:sz w:val="28"/>
          <w:szCs w:val="28"/>
        </w:rPr>
        <w:t xml:space="preserve">市纪委书记在深入学习教育改革开放研讨会上发言</w:t>
      </w:r>
    </w:p>
    <w:p>
      <w:pPr>
        <w:ind w:left="0" w:right="0" w:firstLine="560"/>
        <w:spacing w:before="450" w:after="450" w:line="312" w:lineRule="auto"/>
      </w:pPr>
      <w:r>
        <w:rPr>
          <w:rFonts w:ascii="宋体" w:hAnsi="宋体" w:eastAsia="宋体" w:cs="宋体"/>
          <w:color w:val="000"/>
          <w:sz w:val="28"/>
          <w:szCs w:val="28"/>
        </w:rPr>
        <w:t xml:space="preserve">改革开放是当代中国发展进步的活力之源，是我们党和人民大踏步赶上时代前进步伐的重要法宝，是坚持和发展中国特色社会主义的必由之路。深入学习改革开放新时期阶段的党的历史，感悟思想伟力，激发奋进动力，交好时代答卷。</w:t>
      </w:r>
    </w:p>
    <w:p>
      <w:pPr>
        <w:ind w:left="0" w:right="0" w:firstLine="560"/>
        <w:spacing w:before="450" w:after="450" w:line="312" w:lineRule="auto"/>
      </w:pPr>
      <w:r>
        <w:rPr>
          <w:rFonts w:ascii="宋体" w:hAnsi="宋体" w:eastAsia="宋体" w:cs="宋体"/>
          <w:color w:val="000"/>
          <w:sz w:val="28"/>
          <w:szCs w:val="28"/>
        </w:rPr>
        <w:t xml:space="preserve">一、知责于心，提升政治判断力</w:t>
      </w:r>
    </w:p>
    <w:p>
      <w:pPr>
        <w:ind w:left="0" w:right="0" w:firstLine="560"/>
        <w:spacing w:before="450" w:after="450" w:line="312" w:lineRule="auto"/>
      </w:pPr>
      <w:r>
        <w:rPr>
          <w:rFonts w:ascii="宋体" w:hAnsi="宋体" w:eastAsia="宋体" w:cs="宋体"/>
          <w:color w:val="000"/>
          <w:sz w:val="28"/>
          <w:szCs w:val="28"/>
        </w:rPr>
        <w:t xml:space="preserve">找准历史定位，对“国之大者”心中有数，把党中央决策部署与工作职责科学地历史地具体地结合起来。</w:t>
      </w:r>
    </w:p>
    <w:p>
      <w:pPr>
        <w:ind w:left="0" w:right="0" w:firstLine="560"/>
        <w:spacing w:before="450" w:after="450" w:line="312" w:lineRule="auto"/>
      </w:pPr>
      <w:r>
        <w:rPr>
          <w:rFonts w:ascii="宋体" w:hAnsi="宋体" w:eastAsia="宋体" w:cs="宋体"/>
          <w:color w:val="000"/>
          <w:sz w:val="28"/>
          <w:szCs w:val="28"/>
        </w:rPr>
        <w:t xml:space="preserve">正本清源，保证党的基本路线贯彻执行。</w:t>
      </w:r>
    </w:p>
    <w:p>
      <w:pPr>
        <w:ind w:left="0" w:right="0" w:firstLine="560"/>
        <w:spacing w:before="450" w:after="450" w:line="312" w:lineRule="auto"/>
      </w:pPr>
      <w:r>
        <w:rPr>
          <w:rFonts w:ascii="宋体" w:hAnsi="宋体" w:eastAsia="宋体" w:cs="宋体"/>
          <w:color w:val="000"/>
          <w:sz w:val="28"/>
          <w:szCs w:val="28"/>
        </w:rPr>
        <w:t xml:space="preserve">以邓小平同志为核心的党中央制定和贯彻党内政治生活若干准则，出台关于高级干部生活待遇若干规定，全面开展整党工作，研究制定一批党纪处分条规和纪检工作制度，有力推动了改革开放顺利进行。纪检监察机关走出了一条不搞群众运动，靠正面教育，靠改革和制度建设，靠严格执行党的纪律来端正党风、抵制腐蚀的新路子。</w:t>
      </w:r>
    </w:p>
    <w:p>
      <w:pPr>
        <w:ind w:left="0" w:right="0" w:firstLine="560"/>
        <w:spacing w:before="450" w:after="450" w:line="312" w:lineRule="auto"/>
      </w:pPr>
      <w:r>
        <w:rPr>
          <w:rFonts w:ascii="宋体" w:hAnsi="宋体" w:eastAsia="宋体" w:cs="宋体"/>
          <w:color w:val="000"/>
          <w:sz w:val="28"/>
          <w:szCs w:val="28"/>
        </w:rPr>
        <w:t xml:space="preserve">正风反腐，提高拒腐防变和抵御风险能力。</w:t>
      </w:r>
    </w:p>
    <w:p>
      <w:pPr>
        <w:ind w:left="0" w:right="0" w:firstLine="560"/>
        <w:spacing w:before="450" w:after="450" w:line="312" w:lineRule="auto"/>
      </w:pPr>
      <w:r>
        <w:rPr>
          <w:rFonts w:ascii="宋体" w:hAnsi="宋体" w:eastAsia="宋体" w:cs="宋体"/>
          <w:color w:val="000"/>
          <w:sz w:val="28"/>
          <w:szCs w:val="28"/>
        </w:rPr>
        <w:t xml:space="preserve">以江泽民同志为核心的党中央实行纪检机关和行政监察机关合署办公，建立和实行党风廉政建设责任制，颁布党员领导干部廉洁从政若干准则、党纪处分条例等法规制度，严肃查办大案要案，为经济社会平稳健康发展保驾护航。纪检监察工作形成了标本兼治、综合治理，有效开展反腐败斗争的新模式。</w:t>
      </w:r>
    </w:p>
    <w:p>
      <w:pPr>
        <w:ind w:left="0" w:right="0" w:firstLine="560"/>
        <w:spacing w:before="450" w:after="450" w:line="312" w:lineRule="auto"/>
      </w:pPr>
      <w:r>
        <w:rPr>
          <w:rFonts w:ascii="宋体" w:hAnsi="宋体" w:eastAsia="宋体" w:cs="宋体"/>
          <w:color w:val="000"/>
          <w:sz w:val="28"/>
          <w:szCs w:val="28"/>
        </w:rPr>
        <w:t xml:space="preserve">探索创新，不断加强党的执政能力建设和先进性纯洁性建设。</w:t>
      </w:r>
    </w:p>
    <w:p>
      <w:pPr>
        <w:ind w:left="0" w:right="0" w:firstLine="560"/>
        <w:spacing w:before="450" w:after="450" w:line="312" w:lineRule="auto"/>
      </w:pPr>
      <w:r>
        <w:rPr>
          <w:rFonts w:ascii="宋体" w:hAnsi="宋体" w:eastAsia="宋体" w:cs="宋体"/>
          <w:color w:val="000"/>
          <w:sz w:val="28"/>
          <w:szCs w:val="28"/>
        </w:rPr>
        <w:t xml:space="preserve">以胡锦涛同志为核心的党中央探索中国特色反腐倡廉道路，建立健全惩治和预防腐败体系，建立和完善巡视机构，对纪检监察派驻机构实行统一管理，制定党内监督条例、巡视工作条例等。纪检监察工作更加注重治本，更加注重预防，更加注重制度建设，为全面建设小康社会提供了重要保障。</w:t>
      </w:r>
    </w:p>
    <w:p>
      <w:pPr>
        <w:ind w:left="0" w:right="0" w:firstLine="560"/>
        <w:spacing w:before="450" w:after="450" w:line="312" w:lineRule="auto"/>
      </w:pPr>
      <w:r>
        <w:rPr>
          <w:rFonts w:ascii="宋体" w:hAnsi="宋体" w:eastAsia="宋体" w:cs="宋体"/>
          <w:color w:val="000"/>
          <w:sz w:val="28"/>
          <w:szCs w:val="28"/>
        </w:rPr>
        <w:t xml:space="preserve">二、担责于身，提升政治领悟力</w:t>
      </w:r>
    </w:p>
    <w:p>
      <w:pPr>
        <w:ind w:left="0" w:right="0" w:firstLine="560"/>
        <w:spacing w:before="450" w:after="450" w:line="312" w:lineRule="auto"/>
      </w:pPr>
      <w:r>
        <w:rPr>
          <w:rFonts w:ascii="宋体" w:hAnsi="宋体" w:eastAsia="宋体" w:cs="宋体"/>
          <w:color w:val="000"/>
          <w:sz w:val="28"/>
          <w:szCs w:val="28"/>
        </w:rPr>
        <w:t xml:space="preserve">通过学习，对纪检监察工作的战略定位、思路举措、治理效能、制度机制越来越清晰，履职尽责越来越精准。</w:t>
      </w:r>
    </w:p>
    <w:p>
      <w:pPr>
        <w:ind w:left="0" w:right="0" w:firstLine="560"/>
        <w:spacing w:before="450" w:after="450" w:line="312" w:lineRule="auto"/>
      </w:pPr>
      <w:r>
        <w:rPr>
          <w:rFonts w:ascii="宋体" w:hAnsi="宋体" w:eastAsia="宋体" w:cs="宋体"/>
          <w:color w:val="000"/>
          <w:sz w:val="28"/>
          <w:szCs w:val="28"/>
        </w:rPr>
        <w:t xml:space="preserve">纪委监委协助党委推进全面从严治党，任务越来越重、责任越来越大。</w:t>
      </w:r>
    </w:p>
    <w:p>
      <w:pPr>
        <w:ind w:left="0" w:right="0" w:firstLine="560"/>
        <w:spacing w:before="450" w:after="450" w:line="312" w:lineRule="auto"/>
      </w:pPr>
      <w:r>
        <w:rPr>
          <w:rFonts w:ascii="宋体" w:hAnsi="宋体" w:eastAsia="宋体" w:cs="宋体"/>
          <w:color w:val="000"/>
          <w:sz w:val="28"/>
          <w:szCs w:val="28"/>
        </w:rPr>
        <w:t xml:space="preserve">反腐败力量逐步整合，纪委监委合署办公，纪检监察机关成为党集中统一领导的反腐败机构，承担协助党委推进全面从严治党重要政治职责，在党治国理政中的地位作用进一步提升。</w:t>
      </w:r>
    </w:p>
    <w:p>
      <w:pPr>
        <w:ind w:left="0" w:right="0" w:firstLine="560"/>
        <w:spacing w:before="450" w:after="450" w:line="312" w:lineRule="auto"/>
      </w:pPr>
      <w:r>
        <w:rPr>
          <w:rFonts w:ascii="宋体" w:hAnsi="宋体" w:eastAsia="宋体" w:cs="宋体"/>
          <w:color w:val="000"/>
          <w:sz w:val="28"/>
          <w:szCs w:val="28"/>
        </w:rPr>
        <w:t xml:space="preserve">纪检监察工作要靠制度、靠法治来规范，走法治化规范化轨道。</w:t>
      </w:r>
    </w:p>
    <w:p>
      <w:pPr>
        <w:ind w:left="0" w:right="0" w:firstLine="560"/>
        <w:spacing w:before="450" w:after="450" w:line="312" w:lineRule="auto"/>
      </w:pPr>
      <w:r>
        <w:rPr>
          <w:rFonts w:ascii="宋体" w:hAnsi="宋体" w:eastAsia="宋体" w:cs="宋体"/>
          <w:color w:val="000"/>
          <w:sz w:val="28"/>
          <w:szCs w:val="28"/>
        </w:rPr>
        <w:t xml:space="preserve">改革开放以来把制度反腐、依法反腐摆在更加突出位置。特别是党的十八大以来，制定修改150多部党内法规，修改宪法、颁布实施监察法等法律法规，运用法治思维和法治方式反腐败的格局日益形成。</w:t>
      </w:r>
    </w:p>
    <w:p>
      <w:pPr>
        <w:ind w:left="0" w:right="0" w:firstLine="560"/>
        <w:spacing w:before="450" w:after="450" w:line="312" w:lineRule="auto"/>
      </w:pPr>
      <w:r>
        <w:rPr>
          <w:rFonts w:ascii="宋体" w:hAnsi="宋体" w:eastAsia="宋体" w:cs="宋体"/>
          <w:color w:val="000"/>
          <w:sz w:val="28"/>
          <w:szCs w:val="28"/>
        </w:rPr>
        <w:t xml:space="preserve">反腐败越来越注重政治生态、政治文化建设，从源头上根治腐败。</w:t>
      </w:r>
    </w:p>
    <w:p>
      <w:pPr>
        <w:ind w:left="0" w:right="0" w:firstLine="560"/>
        <w:spacing w:before="450" w:after="450" w:line="312" w:lineRule="auto"/>
      </w:pPr>
      <w:r>
        <w:rPr>
          <w:rFonts w:ascii="宋体" w:hAnsi="宋体" w:eastAsia="宋体" w:cs="宋体"/>
          <w:color w:val="000"/>
          <w:sz w:val="28"/>
          <w:szCs w:val="28"/>
        </w:rPr>
        <w:t xml:space="preserve">对腐败的认识和治理实践逐步深化，形成了“三不”一体推进。即，既重拳出击、铁腕治吏让人不敢腐，又完善制度、健全法治让人不能腐，还加强思想教育、涵养政治生态让人不想腐，推动反腐败斗争走向源头治理、综合治理、长效治理。</w:t>
      </w:r>
    </w:p>
    <w:p>
      <w:pPr>
        <w:ind w:left="0" w:right="0" w:firstLine="560"/>
        <w:spacing w:before="450" w:after="450" w:line="312" w:lineRule="auto"/>
      </w:pPr>
      <w:r>
        <w:rPr>
          <w:rFonts w:ascii="宋体" w:hAnsi="宋体" w:eastAsia="宋体" w:cs="宋体"/>
          <w:color w:val="000"/>
          <w:sz w:val="28"/>
          <w:szCs w:val="28"/>
        </w:rPr>
        <w:t xml:space="preserve">监督执纪问责充分体现党的政策和策略，越来越注重教育挽救、防止小毛病变成大问题。</w:t>
      </w:r>
    </w:p>
    <w:p>
      <w:pPr>
        <w:ind w:left="0" w:right="0" w:firstLine="560"/>
        <w:spacing w:before="450" w:after="450" w:line="312" w:lineRule="auto"/>
      </w:pPr>
      <w:r>
        <w:rPr>
          <w:rFonts w:ascii="宋体" w:hAnsi="宋体" w:eastAsia="宋体" w:cs="宋体"/>
          <w:color w:val="000"/>
          <w:sz w:val="28"/>
          <w:szCs w:val="28"/>
        </w:rPr>
        <w:t xml:space="preserve">从加强经常性思想政治工作到抓早抓小、防微杜渐，从运用“四种形态”到注重“三个区分开来”，更加力求纪法约束有硬度、批评教育有力度、组织关怀有温度，实现政治效果、纪法效果、社会效果有机统一。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查办案件既抓大案要案，又抓群众身边腐败问题，坚定不移推动全面从严治党向基层延伸。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党中央对惩治腐败始终不放松，既削减存量又遏制增量，天罗地网越织越密。坚持人民群众反对什么、痛恨什么就防范和纠正什么，让人民群众感受到正风反腐就在身边。</w:t>
      </w:r>
    </w:p>
    <w:p>
      <w:pPr>
        <w:ind w:left="0" w:right="0" w:firstLine="560"/>
        <w:spacing w:before="450" w:after="450" w:line="312" w:lineRule="auto"/>
      </w:pPr>
      <w:r>
        <w:rPr>
          <w:rFonts w:ascii="宋体" w:hAnsi="宋体" w:eastAsia="宋体" w:cs="宋体"/>
          <w:color w:val="000"/>
          <w:sz w:val="28"/>
          <w:szCs w:val="28"/>
        </w:rPr>
        <w:t xml:space="preserve">清醒正视客观情况，反腐败斗争形势依然严峻复杂、永远在路上。</w:t>
      </w:r>
    </w:p>
    <w:p>
      <w:pPr>
        <w:ind w:left="0" w:right="0" w:firstLine="560"/>
        <w:spacing w:before="450" w:after="450" w:line="312" w:lineRule="auto"/>
      </w:pPr>
      <w:r>
        <w:rPr>
          <w:rFonts w:ascii="宋体" w:hAnsi="宋体" w:eastAsia="宋体" w:cs="宋体"/>
          <w:color w:val="000"/>
          <w:sz w:val="28"/>
          <w:szCs w:val="28"/>
        </w:rPr>
        <w:t xml:space="preserve">发现、治理，再发现、再治理，是一个长期复杂的过程。反腐败斗争是一场持久战、攻坚战，任何时候都不能松劲、歇脚，必须保持战略定力和耐力，把“严”字长期坚持下去。</w:t>
      </w:r>
    </w:p>
    <w:p>
      <w:pPr>
        <w:ind w:left="0" w:right="0" w:firstLine="560"/>
        <w:spacing w:before="450" w:after="450" w:line="312" w:lineRule="auto"/>
      </w:pPr>
      <w:r>
        <w:rPr>
          <w:rFonts w:ascii="宋体" w:hAnsi="宋体" w:eastAsia="宋体" w:cs="宋体"/>
          <w:color w:val="000"/>
          <w:sz w:val="28"/>
          <w:szCs w:val="28"/>
        </w:rPr>
        <w:t xml:space="preserve">反腐败要落实党委主体责任、纪委监督责任，形成全党动手一起抓的良好局面。</w:t>
      </w:r>
    </w:p>
    <w:p>
      <w:pPr>
        <w:ind w:left="0" w:right="0" w:firstLine="560"/>
        <w:spacing w:before="450" w:after="450" w:line="312" w:lineRule="auto"/>
      </w:pPr>
      <w:r>
        <w:rPr>
          <w:rFonts w:ascii="宋体" w:hAnsi="宋体" w:eastAsia="宋体" w:cs="宋体"/>
          <w:color w:val="000"/>
          <w:sz w:val="28"/>
          <w:szCs w:val="28"/>
        </w:rPr>
        <w:t xml:space="preserve">管全党、治全党，要靠全党来管、来治。要全面落实党风廉政建设责任制，各级党委认真履行主体责任，纪检监察机关要认真履行监督责任，“两个责任”层层传导、层层压实、贯通协同，形成从严管党治党的强大合力，充分发挥反腐败工作制度优势。</w:t>
      </w:r>
    </w:p>
    <w:p>
      <w:pPr>
        <w:ind w:left="0" w:right="0" w:firstLine="560"/>
        <w:spacing w:before="450" w:after="450" w:line="312" w:lineRule="auto"/>
      </w:pPr>
      <w:r>
        <w:rPr>
          <w:rFonts w:ascii="宋体" w:hAnsi="宋体" w:eastAsia="宋体" w:cs="宋体"/>
          <w:color w:val="000"/>
          <w:sz w:val="28"/>
          <w:szCs w:val="28"/>
        </w:rPr>
        <w:t xml:space="preserve">三、履责于行，提升政治执行力</w:t>
      </w:r>
    </w:p>
    <w:p>
      <w:pPr>
        <w:ind w:left="0" w:right="0" w:firstLine="560"/>
        <w:spacing w:before="450" w:after="450" w:line="312" w:lineRule="auto"/>
      </w:pPr>
      <w:r>
        <w:rPr>
          <w:rFonts w:ascii="宋体" w:hAnsi="宋体" w:eastAsia="宋体" w:cs="宋体"/>
          <w:color w:val="000"/>
          <w:sz w:val="28"/>
          <w:szCs w:val="28"/>
        </w:rPr>
        <w:t xml:space="preserve">聚焦工作靶向，把学习成果转化为履职成效。</w:t>
      </w:r>
    </w:p>
    <w:p>
      <w:pPr>
        <w:ind w:left="0" w:right="0" w:firstLine="560"/>
        <w:spacing w:before="450" w:after="450" w:line="312" w:lineRule="auto"/>
      </w:pPr>
      <w:r>
        <w:rPr>
          <w:rFonts w:ascii="宋体" w:hAnsi="宋体" w:eastAsia="宋体" w:cs="宋体"/>
          <w:color w:val="000"/>
          <w:sz w:val="28"/>
          <w:szCs w:val="28"/>
        </w:rPr>
        <w:t xml:space="preserve">在深化党史学习教育上聚焦用力。</w:t>
      </w:r>
    </w:p>
    <w:p>
      <w:pPr>
        <w:ind w:left="0" w:right="0" w:firstLine="560"/>
        <w:spacing w:before="450" w:after="450" w:line="312" w:lineRule="auto"/>
      </w:pPr>
      <w:r>
        <w:rPr>
          <w:rFonts w:ascii="宋体" w:hAnsi="宋体" w:eastAsia="宋体" w:cs="宋体"/>
          <w:color w:val="000"/>
          <w:sz w:val="28"/>
          <w:szCs w:val="28"/>
        </w:rPr>
        <w:t xml:space="preserve">履行主体责任，落实好“10+10”计划，抓好10项特色活动，做好“我为群众办实事”10件实践活动，确保落地见效。履行监督责任，对全市各部门“我为群众办实事”中确定的产业项目、民生实事、重点工作等方面落实情况开展专项监督，对流形式、走过场、不到位等方面的问题，严肃追责问责。</w:t>
      </w:r>
    </w:p>
    <w:p>
      <w:pPr>
        <w:ind w:left="0" w:right="0" w:firstLine="560"/>
        <w:spacing w:before="450" w:after="450" w:line="312" w:lineRule="auto"/>
      </w:pPr>
      <w:r>
        <w:rPr>
          <w:rFonts w:ascii="宋体" w:hAnsi="宋体" w:eastAsia="宋体" w:cs="宋体"/>
          <w:color w:val="000"/>
          <w:sz w:val="28"/>
          <w:szCs w:val="28"/>
        </w:rPr>
        <w:t xml:space="preserve">在强化政治监督保障上聚焦用力。</w:t>
      </w:r>
    </w:p>
    <w:p>
      <w:pPr>
        <w:ind w:left="0" w:right="0" w:firstLine="560"/>
        <w:spacing w:before="450" w:after="450" w:line="312" w:lineRule="auto"/>
      </w:pPr>
      <w:r>
        <w:rPr>
          <w:rFonts w:ascii="宋体" w:hAnsi="宋体" w:eastAsia="宋体" w:cs="宋体"/>
          <w:color w:val="000"/>
          <w:sz w:val="28"/>
          <w:szCs w:val="28"/>
        </w:rPr>
        <w:t xml:space="preserve">紧紧围绕党的决策开展工作，突出高质量发展主题，紧盯“十四五”开局起步，发挥好监督保障执行、促进完善发展作用。加强意识形态工作监督，严肃政治纪律和政治规矩。严明换届纪律，确保风清气正。从严从实推动政法队伍建设。推动完成省委巡视整改任务，协助市委巩固发展政治生态“绿水青山”。</w:t>
      </w:r>
    </w:p>
    <w:p>
      <w:pPr>
        <w:ind w:left="0" w:right="0" w:firstLine="560"/>
        <w:spacing w:before="450" w:after="450" w:line="312" w:lineRule="auto"/>
      </w:pPr>
      <w:r>
        <w:rPr>
          <w:rFonts w:ascii="宋体" w:hAnsi="宋体" w:eastAsia="宋体" w:cs="宋体"/>
          <w:color w:val="000"/>
          <w:sz w:val="28"/>
          <w:szCs w:val="28"/>
        </w:rPr>
        <w:t xml:space="preserve">在全面回应群众呼声上聚焦用力。</w:t>
      </w:r>
    </w:p>
    <w:p>
      <w:pPr>
        <w:ind w:left="0" w:right="0" w:firstLine="560"/>
        <w:spacing w:before="450" w:after="450" w:line="312" w:lineRule="auto"/>
      </w:pPr>
      <w:r>
        <w:rPr>
          <w:rFonts w:ascii="宋体" w:hAnsi="宋体" w:eastAsia="宋体" w:cs="宋体"/>
          <w:color w:val="000"/>
          <w:sz w:val="28"/>
          <w:szCs w:val="28"/>
        </w:rPr>
        <w:t xml:space="preserve">盯住群众反映强烈、损害群众利益的人和事开展集中整治，取信于民。抓好党史学习教育深入调研，结合“我为群众办实事”活动，加强新增地源收入管理监督，聚焦中小学“学生餐”、强化农村“三资”（资金管理、资产处置、土地发包）管理、整治“三保”（低保社保医保）领域腐败、治理“三个行业”（卫健交通教育）乱象等方面集中发力，增加群众的获得感。</w:t>
      </w:r>
    </w:p>
    <w:p>
      <w:pPr>
        <w:ind w:left="0" w:right="0" w:firstLine="560"/>
        <w:spacing w:before="450" w:after="450" w:line="312" w:lineRule="auto"/>
      </w:pPr>
      <w:r>
        <w:rPr>
          <w:rFonts w:ascii="宋体" w:hAnsi="宋体" w:eastAsia="宋体" w:cs="宋体"/>
          <w:color w:val="000"/>
          <w:sz w:val="28"/>
          <w:szCs w:val="28"/>
        </w:rPr>
        <w:t xml:space="preserve">在一体推进“三不”上聚焦用力。</w:t>
      </w:r>
    </w:p>
    <w:p>
      <w:pPr>
        <w:ind w:left="0" w:right="0" w:firstLine="560"/>
        <w:spacing w:before="450" w:after="450" w:line="312" w:lineRule="auto"/>
      </w:pPr>
      <w:r>
        <w:rPr>
          <w:rFonts w:ascii="宋体" w:hAnsi="宋体" w:eastAsia="宋体" w:cs="宋体"/>
          <w:color w:val="000"/>
          <w:sz w:val="28"/>
          <w:szCs w:val="28"/>
        </w:rPr>
        <w:t xml:space="preserve">在不敢腐上，紧盯“关键少数”“关键岗位”，在份量、质量上加劲，用足用好第三、四种形态。在不能腐上，列出市、乡、村党组织和党员干部“责任清单”“负面清单”，全面落实《村集体经济组织财务、资产、资源管理办法》，推动重点领域改革和制度建设。在不想腐上，做大做强廉洁文化品牌，推动党员干部初心更坚毅。</w:t>
      </w:r>
    </w:p>
    <w:p>
      <w:pPr>
        <w:ind w:left="0" w:right="0" w:firstLine="560"/>
        <w:spacing w:before="450" w:after="450" w:line="312" w:lineRule="auto"/>
      </w:pPr>
      <w:r>
        <w:rPr>
          <w:rFonts w:ascii="宋体" w:hAnsi="宋体" w:eastAsia="宋体" w:cs="宋体"/>
          <w:color w:val="000"/>
          <w:sz w:val="28"/>
          <w:szCs w:val="28"/>
        </w:rPr>
        <w:t xml:space="preserve">在打造过硬队伍上聚焦用力。</w:t>
      </w:r>
    </w:p>
    <w:p>
      <w:pPr>
        <w:ind w:left="0" w:right="0" w:firstLine="560"/>
        <w:spacing w:before="450" w:after="450" w:line="312" w:lineRule="auto"/>
      </w:pPr>
      <w:r>
        <w:rPr>
          <w:rFonts w:ascii="宋体" w:hAnsi="宋体" w:eastAsia="宋体" w:cs="宋体"/>
          <w:color w:val="000"/>
          <w:sz w:val="28"/>
          <w:szCs w:val="28"/>
        </w:rPr>
        <w:t xml:space="preserve">坚持“五化”联动，在监督、办案、改革、队伍和信息化等方面稳步推进。重点加强乡镇纪委规范化建设，增强基层纪检监察干部履职能力。确保办案“双安全”。组建纪检监察干部监督室，紧盯形式主义、官僚主义问题和特权思想、霸道作风，解决好不作为、乱作为问题。严格纪检监察权力边界，自觉主动接受最严格的约束和监督，持续整治“灯下黑”</w:t>
      </w:r>
    </w:p>
    <w:p>
      <w:pPr>
        <w:ind w:left="0" w:right="0" w:firstLine="560"/>
        <w:spacing w:before="450" w:after="450" w:line="312" w:lineRule="auto"/>
      </w:pPr>
      <w:r>
        <w:rPr>
          <w:rFonts w:ascii="黑体" w:hAnsi="黑体" w:eastAsia="黑体" w:cs="黑体"/>
          <w:color w:val="000000"/>
          <w:sz w:val="36"/>
          <w:szCs w:val="36"/>
          <w:b w:val="1"/>
          <w:bCs w:val="1"/>
        </w:rPr>
        <w:t xml:space="preserve">第二篇：某县纪委书记在“改革开放史”专题学习研讨会上的发言</w:t>
      </w:r>
    </w:p>
    <w:p>
      <w:pPr>
        <w:ind w:left="0" w:right="0" w:firstLine="560"/>
        <w:spacing w:before="450" w:after="450" w:line="312" w:lineRule="auto"/>
      </w:pPr>
      <w:r>
        <w:rPr>
          <w:rFonts w:ascii="宋体" w:hAnsi="宋体" w:eastAsia="宋体" w:cs="宋体"/>
          <w:color w:val="000"/>
          <w:sz w:val="28"/>
          <w:szCs w:val="28"/>
        </w:rPr>
        <w:t xml:space="preserve">某县纪委书记在“改革开放史”专题学习研讨会上的发言</w:t>
      </w:r>
    </w:p>
    <w:p>
      <w:pPr>
        <w:ind w:left="0" w:right="0" w:firstLine="560"/>
        <w:spacing w:before="450" w:after="450" w:line="312" w:lineRule="auto"/>
      </w:pPr>
      <w:r>
        <w:rPr>
          <w:rFonts w:ascii="宋体" w:hAnsi="宋体" w:eastAsia="宋体" w:cs="宋体"/>
          <w:color w:val="000"/>
          <w:sz w:val="28"/>
          <w:szCs w:val="28"/>
        </w:rPr>
        <w:t xml:space="preserve">根据县委常委会党史学习教育暨专题教育集中学习有关安排，下面，我围绕学习研讨主题，结合工作实际谈谈自己的认识和体会，与大家交流学习。</w:t>
      </w:r>
    </w:p>
    <w:p>
      <w:pPr>
        <w:ind w:left="0" w:right="0" w:firstLine="560"/>
        <w:spacing w:before="450" w:after="450" w:line="312" w:lineRule="auto"/>
      </w:pPr>
      <w:r>
        <w:rPr>
          <w:rFonts w:ascii="宋体" w:hAnsi="宋体" w:eastAsia="宋体" w:cs="宋体"/>
          <w:color w:val="000"/>
          <w:sz w:val="28"/>
          <w:szCs w:val="28"/>
        </w:rPr>
        <w:t xml:space="preserve">回顾历史，可以更好展望未来。习近平总书记2025年在庆祝中国共产党成立95周年大会上指出：“改革开放是当代中国最鲜明的特色，是我们党在新的历史时期最鲜明的旗帜。改革开放是决定当代中国命运的关键抉择，是党和人民事业大踏步赶上时代的重要法宝。”1978年12月18日-22日，党召开了十一届三中全会，明确指出党在新时期的历史任务是把中国建设成为社会主义现代化强国，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邓小平同志在1982年党的十二大开幕式上提出：“把马克思主义的普遍真理同我国的具体实际结合起来，走自己的道路，建设有中国特色的社会主义，这就是我们总结长期历史经验得出的基本结论。”“建设有中国特色的社会主义”重大命题的明确提出，回答了进入改革开放新时期后走什么样的道路这一全党和全国人民最为关心的重大问题，成为了指引新时期改革开放和社会主义现代化建设的伟大旗帜。大会还提出到20世纪末，力争使全国工农业的年总产值翻两番，人民的物质文化生活达到小康水平的奋斗目标；提出了努力建设高度的社会主义精神文明和高度的社会主义民主的战略方针。</w:t>
      </w:r>
    </w:p>
    <w:p>
      <w:pPr>
        <w:ind w:left="0" w:right="0" w:firstLine="560"/>
        <w:spacing w:before="450" w:after="450" w:line="312" w:lineRule="auto"/>
      </w:pPr>
      <w:r>
        <w:rPr>
          <w:rFonts w:ascii="宋体" w:hAnsi="宋体" w:eastAsia="宋体" w:cs="宋体"/>
          <w:color w:val="000"/>
          <w:sz w:val="28"/>
          <w:szCs w:val="28"/>
        </w:rPr>
        <w:t xml:space="preserve">改革开放的成就要求我们“勤学习”。新时代新事物新学习，面对“智慧经济”、“互联网+”、“数字支付”等一系列新经济体系，干部素质显得尤为重要。要把学习放在首位，突出干部学知识、用知识、讲知识这个关键要素，组织干部对新业态、新发展、新形势进行深究细研，把干部岗位息息相关的知识结合岗位要求进行传授，培养一批业务知识过硬、思辨能力过硬的好干部，形成推动发展的坚决坚定动力。</w:t>
      </w:r>
    </w:p>
    <w:p>
      <w:pPr>
        <w:ind w:left="0" w:right="0" w:firstLine="560"/>
        <w:spacing w:before="450" w:after="450" w:line="312" w:lineRule="auto"/>
      </w:pPr>
      <w:r>
        <w:rPr>
          <w:rFonts w:ascii="宋体" w:hAnsi="宋体" w:eastAsia="宋体" w:cs="宋体"/>
          <w:color w:val="000"/>
          <w:sz w:val="28"/>
          <w:szCs w:val="28"/>
        </w:rPr>
        <w:t xml:space="preserve">改革开放的实践要求我们“敢拼搏”。拼搏是胜利的关键因素，步入开放的关键期、驶入改革的深水区，需要干部拿出“破力并举”的勇气闯关夺隘、勇往前行。特别是当前机构改革正在全面铺开，经济社会高质量发展的号角已经吹响，各级干部必须勇敢面对挑战，科学认清形势，正确对待去留，把组织赋予的使命履行好，以“功成不必在我、功成必须有我”的底气，创难关、涉险滩、攻难点，确保担当作为有底气。</w:t>
      </w:r>
    </w:p>
    <w:p>
      <w:pPr>
        <w:ind w:left="0" w:right="0" w:firstLine="560"/>
        <w:spacing w:before="450" w:after="450" w:line="312" w:lineRule="auto"/>
      </w:pPr>
      <w:r>
        <w:rPr>
          <w:rFonts w:ascii="宋体" w:hAnsi="宋体" w:eastAsia="宋体" w:cs="宋体"/>
          <w:color w:val="000"/>
          <w:sz w:val="28"/>
          <w:szCs w:val="28"/>
        </w:rPr>
        <w:t xml:space="preserve">改革开放的经验要求我们“谋创新”。创新是关键一环，更是不竭动力，必须摒弃党员干部存在的满足于“混日子、守摊子”的陈旧思想。组织部门必须建立健全正向激励机制，严格落实容错纠错机制，只要对经济社会发展有利的，只要不违反政策法规的，只要不谋私利的，都要鼓励党员干部大胆闯、大胆试、大胆干，引领广大干部形成想作为、敢作为、善作为的良好风气。</w:t>
      </w:r>
    </w:p>
    <w:p>
      <w:pPr>
        <w:ind w:left="0" w:right="0" w:firstLine="560"/>
        <w:spacing w:before="450" w:after="450" w:line="312" w:lineRule="auto"/>
      </w:pPr>
      <w:r>
        <w:rPr>
          <w:rFonts w:ascii="宋体" w:hAnsi="宋体" w:eastAsia="宋体" w:cs="宋体"/>
          <w:color w:val="000"/>
          <w:sz w:val="28"/>
          <w:szCs w:val="28"/>
        </w:rPr>
        <w:t xml:space="preserve">铁肩担重任，实干谱华章。正是靠着改革开放，不断打破束缚思想的桎梏、扫除阻碍发展的藩篱，我们成功开启了新的壮阔征程，开创了新的前进道路，开辟了新的发展空间。在新时代，党员干部必须勤抓学习、敢闯难关、勇谋创新，才能在改革开放的浪潮中立潮头而涌动、明方向而前行，才能在新时代经济社会发展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第三篇：在改革开放研讨会上的发言</w:t>
      </w:r>
    </w:p>
    <w:p>
      <w:pPr>
        <w:ind w:left="0" w:right="0" w:firstLine="560"/>
        <w:spacing w:before="450" w:after="450" w:line="312" w:lineRule="auto"/>
      </w:pPr>
      <w:r>
        <w:rPr>
          <w:rFonts w:ascii="宋体" w:hAnsi="宋体" w:eastAsia="宋体" w:cs="宋体"/>
          <w:color w:val="000"/>
          <w:sz w:val="28"/>
          <w:szCs w:val="28"/>
        </w:rPr>
        <w:t xml:space="preserve">在改革开放研讨会上的发言</w:t>
      </w:r>
    </w:p>
    <w:p>
      <w:pPr>
        <w:ind w:left="0" w:right="0" w:firstLine="560"/>
        <w:spacing w:before="450" w:after="450" w:line="312" w:lineRule="auto"/>
      </w:pPr>
      <w:r>
        <w:rPr>
          <w:rFonts w:ascii="宋体" w:hAnsi="宋体" w:eastAsia="宋体" w:cs="宋体"/>
          <w:color w:val="000"/>
          <w:sz w:val="28"/>
          <w:szCs w:val="28"/>
        </w:rPr>
        <w:t xml:space="preserve">30年前，举国上下开展了“实践是检验真理的唯一标准”的大讨论，中央提出了把全党工作的重心转到实现四个现代化上来的根本指导方针。由此，我国进入了改革开放的新时代。30年来，我们目睹了我们的国家、社会、群众生活发生了翻天覆地的变化，我国的国际地位明显提高，国际影响力日益增强。这使我们更加深刻认识到，改革开放是决定当代中国命运的关键抉择，是兴国之要、富民之举；是科学发展、社会和谐的必由之路。长沙30年的巨变证明了这一点。</w:t>
      </w:r>
    </w:p>
    <w:p>
      <w:pPr>
        <w:ind w:left="0" w:right="0" w:firstLine="560"/>
        <w:spacing w:before="450" w:after="450" w:line="312" w:lineRule="auto"/>
      </w:pPr>
      <w:r>
        <w:rPr>
          <w:rFonts w:ascii="宋体" w:hAnsi="宋体" w:eastAsia="宋体" w:cs="宋体"/>
          <w:color w:val="000"/>
          <w:sz w:val="28"/>
          <w:szCs w:val="28"/>
        </w:rPr>
        <w:t xml:space="preserve">一是经济实力大提升。1978年改革开放之初，全市GDp仅16.84亿元；经过12年的努力，到1990年全市GDp“艰难”突破100亿元大关，达到101.46亿元。2025年，全市GDp越过1000亿元的门槛。2025年，全市GDp2180亿元，是1978年的130倍。无重工业、无大产业的长沙，现已拥有的国家级品牌达26个，其中“中国驰名商标”17个，在中部6个省会城市中居第一位，比排在第二位的武汉（9个）多出近一倍；在全国省会城市中居第二位，仅比杭州少2个。伴随着GDp的迅猛增长，长沙在全国城市综合实力排名也快速前移。国家统计局1993年首次评估全国综合实力“50强城市”，长沙名列第20位；1996年长沙列居第19位。现在长沙的综合实力位居全国城市第14位、省会城市第5位，中部城市首位。</w:t>
      </w:r>
    </w:p>
    <w:p>
      <w:pPr>
        <w:ind w:left="0" w:right="0" w:firstLine="560"/>
        <w:spacing w:before="450" w:after="450" w:line="312" w:lineRule="auto"/>
      </w:pPr>
      <w:r>
        <w:rPr>
          <w:rFonts w:ascii="宋体" w:hAnsi="宋体" w:eastAsia="宋体" w:cs="宋体"/>
          <w:color w:val="000"/>
          <w:sz w:val="28"/>
          <w:szCs w:val="28"/>
        </w:rPr>
        <w:t xml:space="preserve">二是民营经济大发展。回首近30年的发展，全市民营经济从“资本主义的尾巴”到“必要的有益的补充”，从需要“毫不动摇”发展的社会主义市场经济“重要组成部分”，再到进行“平等竞争”和受到“平等保护”的市场主体，长沙民营经济逐步壮大，对全市经济增长的贡献日益增长。1978年，全市民营经济总量仅1500万元，占全市GDp的0.9％，1996年达94.82亿元，占全市GDp的23.7％，2025年为254.8亿元，在全市GDp中所占比重为35％。到2025年底，全市民营经济完成增加值1285.38亿元，占全市GDp的58.7％，纳税过亿的非公有制企业有三一集团、经阁集团、威胜电子、加加集团等20多家企业。民营经济开始成为长沙企业发展的主力军。</w:t>
      </w:r>
    </w:p>
    <w:p>
      <w:pPr>
        <w:ind w:left="0" w:right="0" w:firstLine="560"/>
        <w:spacing w:before="450" w:after="450" w:line="312" w:lineRule="auto"/>
      </w:pPr>
      <w:r>
        <w:rPr>
          <w:rFonts w:ascii="宋体" w:hAnsi="宋体" w:eastAsia="宋体" w:cs="宋体"/>
          <w:color w:val="000"/>
          <w:sz w:val="28"/>
          <w:szCs w:val="28"/>
        </w:rPr>
        <w:t xml:space="preserve">三是城市建设大变化。改革开放之初，长沙市区面积仅仅七八十平方公里，1997年发展到110平方公里，现在已达180多平方公里，十年时间增长了一个相当于老长沙的面积；全市城市化水平由1978年的20.7%提高到2025年的45.34%、2025年的60.2%。1978年，长沙市人均公共绿地面积仅为2.67平方米，现在达到9.42平方米，成为继贵阳、沈阳之后的第三个国家森林城市。去年一年我市就新增城市绿地200万平方米，相当于此前20年来的总和。1989年长沙市区人均拥有道路面积3.4平方米，1999年为6.36平方米，现在达到12.15平方米，形成了“市内结网、市外成环、三纵三横、六桥三环”的现代化城市立体交通网络。在城市建筑物方面，改革开放后才有高30多米的长岛饭店、麓山饭店等建筑开始陆续出现，而现在全市的高层建筑多达400余幢，超高层建筑有140幢之多。可谓是高楼树立、道路通畅，背街小巷得到改造，一江两岸，风景如画。</w:t>
      </w:r>
    </w:p>
    <w:p>
      <w:pPr>
        <w:ind w:left="0" w:right="0" w:firstLine="560"/>
        <w:spacing w:before="450" w:after="450" w:line="312" w:lineRule="auto"/>
      </w:pPr>
      <w:r>
        <w:rPr>
          <w:rFonts w:ascii="宋体" w:hAnsi="宋体" w:eastAsia="宋体" w:cs="宋体"/>
          <w:color w:val="000"/>
          <w:sz w:val="28"/>
          <w:szCs w:val="28"/>
        </w:rPr>
        <w:t xml:space="preserve">四是群众生活大改善。作为长沙居民，对改革开放感受最深的就是生活的变化。我们的消费支出的重点已由吃、穿、用过渡到教、住、行。衣着消费不再停留在保暖御寒的层次上，而是追求美观大方、强调个性化的装束打扮；家庭财产由改革开放前的“三转一响”（自行车、缝纫机、手表、收音机），过渡到上世纪80年代的“四大件”（彩电、冰箱、洗衣机、立体声收录机）。90年代以后，居民又以拥有高清晰度的大屏幕彩电、家用电脑、热水器、电话等“新四大件”为时尚。现在，长沙居民的消费热点又“升级”为住宅、家用轿车、数码相机、旅游等等。居民生活质量的提升反映在数字上为“恩格尔系数”。1980年长沙市城市居民恩格尔系数是53.2%，按国际通行标准来衡量，居民生活质量仅为“温饱”。1995年降至49.2%，开始进入“小康”行列。2025年再降为32.6%，长沙居民的生活，已经实实在在地开始由温饱型向小康、殷实型转变。1978年，长沙城市居民的人均可支配收入为327元，建国30年间，长沙城市居民人均可支配收入的年平均增速为3%。1990年，长沙城市居民人均可支配收入增至1770元，1995年为4860元，2025年为7530元，2025年达16000元。现在，我市城市居民人均可支配收入、人均消费性支出和农民纯收入等指标，在中部地区省会城市均处于最高水平。</w:t>
      </w:r>
    </w:p>
    <w:p>
      <w:pPr>
        <w:ind w:left="0" w:right="0" w:firstLine="560"/>
        <w:spacing w:before="450" w:after="450" w:line="312" w:lineRule="auto"/>
      </w:pPr>
      <w:r>
        <w:rPr>
          <w:rFonts w:ascii="宋体" w:hAnsi="宋体" w:eastAsia="宋体" w:cs="宋体"/>
          <w:color w:val="000"/>
          <w:sz w:val="28"/>
          <w:szCs w:val="28"/>
        </w:rPr>
        <w:t xml:space="preserve">探讨长沙30年巨变的经验，我认为主要有以下五点：一是紧紧抓住了解放思想这个精髓，全方位大力度地推进改革开放。二是紧紧抓住了经济建设这个中心，始终坚持加快发展的主旋律。三是紧紧抓住了实践检验真理这个标准，及时纠正了一些不科学的甚至是错误的工作目标和工作方法。四是紧紧抓住了以民为本这个核心，使人民群众共享改革开放的成果。五是紧紧抓住了干部人事制度改革这个关键，提拔和重用了一大批想干事、能干事、干成事的干部和各方面的人才。</w:t>
      </w:r>
    </w:p>
    <w:p>
      <w:pPr>
        <w:ind w:left="0" w:right="0" w:firstLine="560"/>
        <w:spacing w:before="450" w:after="450" w:line="312" w:lineRule="auto"/>
      </w:pPr>
      <w:r>
        <w:rPr>
          <w:rFonts w:ascii="宋体" w:hAnsi="宋体" w:eastAsia="宋体" w:cs="宋体"/>
          <w:color w:val="000"/>
          <w:sz w:val="28"/>
          <w:szCs w:val="28"/>
        </w:rPr>
        <w:t xml:space="preserve">去年底，长沙成为“两型社会”改革试验区，这是国家对我市改革开放30年所取得的成绩的充分肯定。现在，我市已经启动了先导区的建设，各项事业正在紧锣密鼓地展开。在新一轮加快发展中，我提一点建议，就是要认真关注城郊结合部规划。</w:t>
      </w:r>
    </w:p>
    <w:p>
      <w:pPr>
        <w:ind w:left="0" w:right="0" w:firstLine="560"/>
        <w:spacing w:before="450" w:after="450" w:line="312" w:lineRule="auto"/>
      </w:pPr>
      <w:r>
        <w:rPr>
          <w:rFonts w:ascii="宋体" w:hAnsi="宋体" w:eastAsia="宋体" w:cs="宋体"/>
          <w:color w:val="000"/>
          <w:sz w:val="28"/>
          <w:szCs w:val="28"/>
        </w:rPr>
        <w:t xml:space="preserve">城市规划是一个城市发展的行动指南。现在我们对做好城市规划工作已经有了很深刻的认识，并采取了许多举措。但不容忽视的是，随着城市面积的快速扩张、人民要求提高生活质量的愿望日益增强，我市城郊结合部的规划工作却暴露了许多不足，应切实予以重视。</w:t>
      </w:r>
    </w:p>
    <w:p>
      <w:pPr>
        <w:ind w:left="0" w:right="0" w:firstLine="560"/>
        <w:spacing w:before="450" w:after="450" w:line="312" w:lineRule="auto"/>
      </w:pPr>
      <w:r>
        <w:rPr>
          <w:rFonts w:ascii="宋体" w:hAnsi="宋体" w:eastAsia="宋体" w:cs="宋体"/>
          <w:color w:val="000"/>
          <w:sz w:val="28"/>
          <w:szCs w:val="28"/>
        </w:rPr>
        <w:t xml:space="preserve">规划工作的不足主要表现在以下几个方面：[课件]</w:t>
      </w:r>
    </w:p>
    <w:p>
      <w:pPr>
        <w:ind w:left="0" w:right="0" w:firstLine="560"/>
        <w:spacing w:before="450" w:after="450" w:line="312" w:lineRule="auto"/>
      </w:pPr>
      <w:r>
        <w:rPr>
          <w:rFonts w:ascii="宋体" w:hAnsi="宋体" w:eastAsia="宋体" w:cs="宋体"/>
          <w:color w:val="000"/>
          <w:sz w:val="28"/>
          <w:szCs w:val="28"/>
        </w:rPr>
        <w:t xml:space="preserve">一是缺失性。在我市一些城郊结合部，大多是谁看中了这块地，谁就来开发。热火朝天地搞起来的楼盘，杂乱无序，配套不全、楼宇密集、绿地稀少。建起来的工厂，处于群楼环抱之中，生产区不象生产区，工厂区不象工厂区。这种现象，在城郊结合部中特别是属于县管理的地域尤为突出。</w:t>
      </w:r>
    </w:p>
    <w:p>
      <w:pPr>
        <w:ind w:left="0" w:right="0" w:firstLine="560"/>
        <w:spacing w:before="450" w:after="450" w:line="312" w:lineRule="auto"/>
      </w:pPr>
      <w:r>
        <w:rPr>
          <w:rFonts w:ascii="宋体" w:hAnsi="宋体" w:eastAsia="宋体" w:cs="宋体"/>
          <w:color w:val="000"/>
          <w:sz w:val="28"/>
          <w:szCs w:val="28"/>
        </w:rPr>
        <w:t xml:space="preserve">二是随意性。比如，在我市城郊结合部，有许多沿骨干道路正在兴建的农民安置用房，建得十分随意。同样一排房屋，有的五六层高，有的三四层高；外墙有的为红色、有的为白色、有的为灰色。窗户大的大，小的小。比如：有的道路（金星大道市政府段）建好不久，栽的树刚好成形，却在一夜之间又改换。比如：城郊结合部（河西戴公庙附近）的山头，并非指定墓地用地，却可见白色的墓碑林立。这些现象，将为几年或者几十年后的城市扩容付出沉重的代价。</w:t>
      </w:r>
    </w:p>
    <w:p>
      <w:pPr>
        <w:ind w:left="0" w:right="0" w:firstLine="560"/>
        <w:spacing w:before="450" w:after="450" w:line="312" w:lineRule="auto"/>
      </w:pPr>
      <w:r>
        <w:rPr>
          <w:rFonts w:ascii="宋体" w:hAnsi="宋体" w:eastAsia="宋体" w:cs="宋体"/>
          <w:color w:val="000"/>
          <w:sz w:val="28"/>
          <w:szCs w:val="28"/>
        </w:rPr>
        <w:t xml:space="preserve">三是短视性。规划工作一定要着眼长远，满足未来城市发展的需要。可现实中，建好的没有使用几年的道路（如雷锋大道）又在拓宽；建好没几年的房屋因为新一轮扩张又拆迁；凡是城市扩张之处，就有“移山倒海”之势，削山头、平河沟、毁树木、摊大饼，令人痛心。似乎只有全部推倒重来，才叫做开发。这些很大程度上是开发商唯利是图、规划的短视性造成的结果。</w:t>
      </w:r>
    </w:p>
    <w:p>
      <w:pPr>
        <w:ind w:left="0" w:right="0" w:firstLine="560"/>
        <w:spacing w:before="450" w:after="450" w:line="312" w:lineRule="auto"/>
      </w:pPr>
      <w:r>
        <w:rPr>
          <w:rFonts w:ascii="宋体" w:hAnsi="宋体" w:eastAsia="宋体" w:cs="宋体"/>
          <w:color w:val="000"/>
          <w:sz w:val="28"/>
          <w:szCs w:val="28"/>
        </w:rPr>
        <w:t xml:space="preserve">四是局部性。现在长沙先导区的区划已经正式确定。先导区的建设，必须重视整体规划。由于城郊结合部分属区县两个行政机关管辖，而县级的规划往往着重县城，忽视了与城区对接的乡镇的规划工作。导致这些地方在做规划时缺乏全局意识，没有与城市规划很好地对接，而仅仅停留在农村城镇化的层次，没有考虑地域特点、产业特点、生态特点等因素，规划工作的思路不开阔，档次不高。</w:t>
      </w:r>
    </w:p>
    <w:p>
      <w:pPr>
        <w:ind w:left="0" w:right="0" w:firstLine="560"/>
        <w:spacing w:before="450" w:after="450" w:line="312" w:lineRule="auto"/>
      </w:pPr>
      <w:r>
        <w:rPr>
          <w:rFonts w:ascii="宋体" w:hAnsi="宋体" w:eastAsia="宋体" w:cs="宋体"/>
          <w:color w:val="000"/>
          <w:sz w:val="28"/>
          <w:szCs w:val="28"/>
        </w:rPr>
        <w:t xml:space="preserve">我认为，应尽快尽早地将城郊结合部的规划工作提上重要议事日程，尽量减少新一轮城市大扩容又带来新一次大拆迁。</w:t>
      </w:r>
    </w:p>
    <w:p>
      <w:pPr>
        <w:ind w:left="0" w:right="0" w:firstLine="560"/>
        <w:spacing w:before="450" w:after="450" w:line="312" w:lineRule="auto"/>
      </w:pPr>
      <w:r>
        <w:rPr>
          <w:rFonts w:ascii="宋体" w:hAnsi="宋体" w:eastAsia="宋体" w:cs="宋体"/>
          <w:color w:val="000"/>
          <w:sz w:val="28"/>
          <w:szCs w:val="28"/>
        </w:rPr>
        <w:t xml:space="preserve">一是规划要体现科学。规划要与国际对接，统筹考虑，一次到位，建设可以分步实施。要考虑与城市经济社会发展、土地资源、水资源、能源和生态环境条件相适应，并为城市留下未来发展的余地。要综合考虑全局与局部、新区与旧城、近期与远期、需要与可能、共性与个性、历史与现代、地上与地下等各种关系，处理好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二是规划要体现人文。规划要尊重“前人”；关爱“今人”；善待“后人”，更多地体现对人、自然和历史文化的尊重。要保护好“前人”为每座城市创造并留下来的宝贵历史文化遗产，继承和发扬城市固有的特色；要重视居住区规划，充分体现全面建设小康社会的需求，把提高广大人民群众的生活质量和城市环境质量、创造适宜创业发展和适宜居住生活的城市作为规划目标。</w:t>
      </w:r>
    </w:p>
    <w:p>
      <w:pPr>
        <w:ind w:left="0" w:right="0" w:firstLine="560"/>
        <w:spacing w:before="450" w:after="450" w:line="312" w:lineRule="auto"/>
      </w:pPr>
      <w:r>
        <w:rPr>
          <w:rFonts w:ascii="宋体" w:hAnsi="宋体" w:eastAsia="宋体" w:cs="宋体"/>
          <w:color w:val="000"/>
          <w:sz w:val="28"/>
          <w:szCs w:val="28"/>
        </w:rPr>
        <w:t xml:space="preserve">三是规划要体现个性。要遵循市场经济规律，在现有产业特点、地域资源优势、未来发展定位的基础上，多进行组团式的规划，打造各具特色的“区中区”、“城中村”。当前，要突破“开发就是推去一座座山，平整一块块地”等惯性思维，尽可能地保护好可以保留的山头、坡地、水面。要依山傍水建民居，风情特色建小镇，节约用地建厂房，绿树成荫通道路。一条道路两线绿、一片区域一幅画。</w:t>
      </w:r>
    </w:p>
    <w:p>
      <w:pPr>
        <w:ind w:left="0" w:right="0" w:firstLine="560"/>
        <w:spacing w:before="450" w:after="450" w:line="312" w:lineRule="auto"/>
      </w:pPr>
      <w:r>
        <w:rPr>
          <w:rFonts w:ascii="宋体" w:hAnsi="宋体" w:eastAsia="宋体" w:cs="宋体"/>
          <w:color w:val="000"/>
          <w:sz w:val="28"/>
          <w:szCs w:val="28"/>
        </w:rPr>
        <w:t xml:space="preserve">四要规划体现绿色。要追求城市的生态价值、健康价值、人类与环境间的协调和交流价值、环境公正价值，妥善处理好资源开发、利用和保护的关系，处理好经济增长和环境保护的关系，处理好眼前利益和长远利益的关系，坚持走资源节约型的城镇化发展道路。综合有效地利用资源，避免资源过度开发，确保开发建设活动不超出环境容量，不对环境、文化资产和居民健康造成不良影响。要大力发展循环经济和环保经济，不断改善生态环境，美化生活环境，努力开创生产发展、生活富裕和生态良好的和谐文明发展之路。要尽量保住山头（包括小山头）、开发水面、植树种草、保持绿色，要立法、要督查、要切实追究违规者。</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不忘**牢记**履职尽责担当作为</w:t>
      </w:r>
    </w:p>
    <w:p>
      <w:pPr>
        <w:ind w:left="0" w:right="0" w:firstLine="560"/>
        <w:spacing w:before="450" w:after="450" w:line="312" w:lineRule="auto"/>
      </w:pPr>
      <w:r>
        <w:rPr>
          <w:rFonts w:ascii="宋体" w:hAnsi="宋体" w:eastAsia="宋体" w:cs="宋体"/>
          <w:color w:val="000"/>
          <w:sz w:val="28"/>
          <w:szCs w:val="28"/>
        </w:rPr>
        <w:t xml:space="preserve">当前，“不忘**、牢记**”主题教育正在推开，常州市作为第二批开展对象，全市各级纪检监察机关和广大纪检监察干部将深化认识、提高站位，把主题教育目标要求和履职尽责结合融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一、坚守初心使命，做“两个维护”的践行者</w:t>
      </w:r>
    </w:p>
    <w:p>
      <w:pPr>
        <w:ind w:left="0" w:right="0" w:firstLine="560"/>
        <w:spacing w:before="450" w:after="450" w:line="312" w:lineRule="auto"/>
      </w:pPr>
      <w:r>
        <w:rPr>
          <w:rFonts w:ascii="宋体" w:hAnsi="宋体" w:eastAsia="宋体" w:cs="宋体"/>
          <w:color w:val="000"/>
          <w:sz w:val="28"/>
          <w:szCs w:val="28"/>
        </w:rPr>
        <w:t xml:space="preserve">在新时代，纪检监察机关的初心使命不能变，一方面，要把自己摆进去，自觉增强“四个意识”、坚定“四个自信”、做到“两个维护”，另一方面，要忠实履行党章和宪法赋予的职责，发挥作用，始终做党和人民的忠诚卫士。</w:t>
      </w:r>
    </w:p>
    <w:p>
      <w:pPr>
        <w:ind w:left="0" w:right="0" w:firstLine="560"/>
        <w:spacing w:before="450" w:after="450" w:line="312" w:lineRule="auto"/>
      </w:pPr>
      <w:r>
        <w:rPr>
          <w:rFonts w:ascii="宋体" w:hAnsi="宋体" w:eastAsia="宋体" w:cs="宋体"/>
          <w:color w:val="000"/>
          <w:sz w:val="28"/>
          <w:szCs w:val="28"/>
        </w:rPr>
        <w:t xml:space="preserve">一要学懂弄通做实新思想。深入学习党的十九大报告和党章，稿子铺微信公众整理，学习《习近平关于“不忘**、牢记**”重要论述摘编》《习近平新时代中国特色社会主义思想学习纲要》，学习总书记关于全面从严治党、党风廉政建设和反腐败斗争的重要论述和重要指示批示精神，结合职能职责、结合破解难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要聚焦政治监督强担当。担起“两个维护”特殊使命，将“两个维护”落实到纪检监察每一项具体工作中。稿子铺微信公众整理，强化政治监督，压实党组织和“关键少数”政治责任，把政治建设放在首位，严明政治纪律和政治规矩，突出对违反政治纪律政治规矩问题的审查调查，旗帜鲜明地与“七个有之”等行为作斗争。开展政治生态优化工程，加强政治生态监测评估，切实净化优化政治生态。</w:t>
      </w:r>
    </w:p>
    <w:p>
      <w:pPr>
        <w:ind w:left="0" w:right="0" w:firstLine="560"/>
        <w:spacing w:before="450" w:after="450" w:line="312" w:lineRule="auto"/>
      </w:pPr>
      <w:r>
        <w:rPr>
          <w:rFonts w:ascii="宋体" w:hAnsi="宋体" w:eastAsia="宋体" w:cs="宋体"/>
          <w:color w:val="000"/>
          <w:sz w:val="28"/>
          <w:szCs w:val="28"/>
        </w:rPr>
        <w:t xml:space="preserve">三要强化监督检查抓落实。做到中央、省、市重大决策部署到哪里，监督检查就跟进到哪里，严肃整治形式主义、官僚主义。持续加大对打好“三大攻坚战”、长江经济带“共抓大保护、不搞大开发”、减税降费、安全生产大排查大整治等重大决策部署贯彻落实情况的监督检查。开展常州市“三大明星城市”建设纪律保障行动，为推动常州高质量发展走在前列提供坚强纪法保障。</w:t>
      </w:r>
    </w:p>
    <w:p>
      <w:pPr>
        <w:ind w:left="0" w:right="0" w:firstLine="560"/>
        <w:spacing w:before="450" w:after="450" w:line="312" w:lineRule="auto"/>
      </w:pPr>
      <w:r>
        <w:rPr>
          <w:rFonts w:ascii="宋体" w:hAnsi="宋体" w:eastAsia="宋体" w:cs="宋体"/>
          <w:color w:val="000"/>
          <w:sz w:val="28"/>
          <w:szCs w:val="28"/>
        </w:rPr>
        <w:t xml:space="preserve">二、鼓励担当作为，做干事创业的护航者</w:t>
      </w:r>
    </w:p>
    <w:p>
      <w:pPr>
        <w:ind w:left="0" w:right="0" w:firstLine="560"/>
        <w:spacing w:before="450" w:after="450" w:line="312" w:lineRule="auto"/>
      </w:pPr>
      <w:r>
        <w:rPr>
          <w:rFonts w:ascii="宋体" w:hAnsi="宋体" w:eastAsia="宋体" w:cs="宋体"/>
          <w:color w:val="000"/>
          <w:sz w:val="28"/>
          <w:szCs w:val="28"/>
        </w:rPr>
        <w:t xml:space="preserve">围绕“干事创业敢担当”，释放纪检监察正能量，旗帜鲜明体现党对干事干净干部的关心爱护，在严管厚爱中，激发广大党员干部担当和落实精神，营造想干事、能干事、干成事的浓厚氛围。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一是落实容错纠错机制。落实好省委、市委“三项机制”，不断健全完善容错纠错机制，贯彻“三个区分开来”等基本原则，加大容错纠错力度，常态通报容错纠错典型案例，加大澄清保护力度，对举报失实、诬告陷害等行为严厉打击。</w:t>
      </w:r>
    </w:p>
    <w:p>
      <w:pPr>
        <w:ind w:left="0" w:right="0" w:firstLine="560"/>
        <w:spacing w:before="450" w:after="450" w:line="312" w:lineRule="auto"/>
      </w:pPr>
      <w:r>
        <w:rPr>
          <w:rFonts w:ascii="宋体" w:hAnsi="宋体" w:eastAsia="宋体" w:cs="宋体"/>
          <w:color w:val="000"/>
          <w:sz w:val="28"/>
          <w:szCs w:val="28"/>
        </w:rPr>
        <w:t xml:space="preserve">二是构建亲清政商关系。重点督促检查总书记提出的大力支持民营企业发展壮大6个方面政策举措落实情况，稿子铺微信公众整理，及市委、市政府促进民营经济高质量发展的政策措施落实情况。健全完善并推动落实构建新型政商关系的制度机制，进一步规范政商交往行为，鼓励领导干部敢担当、善作为。</w:t>
      </w:r>
    </w:p>
    <w:p>
      <w:pPr>
        <w:ind w:left="0" w:right="0" w:firstLine="560"/>
        <w:spacing w:before="450" w:after="450" w:line="312" w:lineRule="auto"/>
      </w:pPr>
      <w:r>
        <w:rPr>
          <w:rFonts w:ascii="宋体" w:hAnsi="宋体" w:eastAsia="宋体" w:cs="宋体"/>
          <w:color w:val="000"/>
          <w:sz w:val="28"/>
          <w:szCs w:val="28"/>
        </w:rPr>
        <w:t xml:space="preserve">三是建立科学问责体系。充分把握好问责工作的政治性、政策性，以科学的问责体系推动党组织担负起把方向、谋大局、定政策、促改革、保落实的职责。坚持实事求是，着力避免“凑数式”问责、“看人下菜式”问责、“一刀切式”问责等，防止问责泛化，防止以问责代替负责，真正做到问责一个、教育一片、提醒大多数。</w:t>
      </w:r>
    </w:p>
    <w:p>
      <w:pPr>
        <w:ind w:left="0" w:right="0" w:firstLine="560"/>
        <w:spacing w:before="450" w:after="450" w:line="312" w:lineRule="auto"/>
      </w:pPr>
      <w:r>
        <w:rPr>
          <w:rFonts w:ascii="宋体" w:hAnsi="宋体" w:eastAsia="宋体" w:cs="宋体"/>
          <w:color w:val="000"/>
          <w:sz w:val="28"/>
          <w:szCs w:val="28"/>
        </w:rPr>
        <w:t xml:space="preserve">三、坚持人民立场，做群众利益的维护者</w:t>
      </w:r>
    </w:p>
    <w:p>
      <w:pPr>
        <w:ind w:left="0" w:right="0" w:firstLine="560"/>
        <w:spacing w:before="450" w:after="450" w:line="312" w:lineRule="auto"/>
      </w:pPr>
      <w:r>
        <w:rPr>
          <w:rFonts w:ascii="宋体" w:hAnsi="宋体" w:eastAsia="宋体" w:cs="宋体"/>
          <w:color w:val="000"/>
          <w:sz w:val="28"/>
          <w:szCs w:val="28"/>
        </w:rPr>
        <w:t xml:space="preserve">纪检监察机关在“为民服务解难题”上责任重大，不仅要自身作表率，当先锋，而且要依规依纪依法履职尽责，让群众感受到纪检监察工作就在身边，增强群众获得感、幸福感、安全感。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一是坚决整治群众身边腐败问题。聚焦痛点难点焦点，持续开展教育领域人民群众反映强烈突出问题、人防系统腐败等方面侵害群众利益问题专项治理。深入研究农村基层腐败问题，提升“三资三化”水平。</w:t>
      </w:r>
    </w:p>
    <w:p>
      <w:pPr>
        <w:ind w:left="0" w:right="0" w:firstLine="560"/>
        <w:spacing w:before="450" w:after="450" w:line="312" w:lineRule="auto"/>
      </w:pPr>
      <w:r>
        <w:rPr>
          <w:rFonts w:ascii="宋体" w:hAnsi="宋体" w:eastAsia="宋体" w:cs="宋体"/>
          <w:color w:val="000"/>
          <w:sz w:val="28"/>
          <w:szCs w:val="28"/>
        </w:rPr>
        <w:t xml:space="preserve">二是深入推进查处涉黑涉恶腐败和“保护伞”。深挖彻查涉黑涉恶腐败和黑恶势力“保护伞”，坚决清除包庇、纵容黑恶势力的腐败分子，严肃问责专项斗争中履职不力问题，提升扫黑除恶专项工作精度和实效，稿子铺微信公众整理，铲除黑恶势力滋生的土壤。</w:t>
      </w:r>
    </w:p>
    <w:p>
      <w:pPr>
        <w:ind w:left="0" w:right="0" w:firstLine="560"/>
        <w:spacing w:before="450" w:after="450" w:line="312" w:lineRule="auto"/>
      </w:pPr>
      <w:r>
        <w:rPr>
          <w:rFonts w:ascii="宋体" w:hAnsi="宋体" w:eastAsia="宋体" w:cs="宋体"/>
          <w:color w:val="000"/>
          <w:sz w:val="28"/>
          <w:szCs w:val="28"/>
        </w:rPr>
        <w:t xml:space="preserve">三是为打赢“三大攻坚战”提供坚强保障。扎实推进全市“阳光扶贫”监管系统扩围升级，实现涉农和扶贫资金监管全覆盖。推动建设以问题线索处置为主线的污染防治综合监管平台，监督落实监管责任，依纪依法加强治理，切实提升问责质效。督促严格管控地方政府隐性债务风险，聚焦影响社会稳定的非法金融活动，强化监督检查，强化金融风险防控。</w:t>
      </w:r>
    </w:p>
    <w:p>
      <w:pPr>
        <w:ind w:left="0" w:right="0" w:firstLine="560"/>
        <w:spacing w:before="450" w:after="450" w:line="312" w:lineRule="auto"/>
      </w:pPr>
      <w:r>
        <w:rPr>
          <w:rFonts w:ascii="宋体" w:hAnsi="宋体" w:eastAsia="宋体" w:cs="宋体"/>
          <w:color w:val="000"/>
          <w:sz w:val="28"/>
          <w:szCs w:val="28"/>
        </w:rPr>
        <w:t xml:space="preserve">四、坚持一体推进，做标本兼治的推动者</w:t>
      </w:r>
    </w:p>
    <w:p>
      <w:pPr>
        <w:ind w:left="0" w:right="0" w:firstLine="560"/>
        <w:spacing w:before="450" w:after="450" w:line="312" w:lineRule="auto"/>
      </w:pPr>
      <w:r>
        <w:rPr>
          <w:rFonts w:ascii="宋体" w:hAnsi="宋体" w:eastAsia="宋体" w:cs="宋体"/>
          <w:color w:val="000"/>
          <w:sz w:val="28"/>
          <w:szCs w:val="28"/>
        </w:rPr>
        <w:t xml:space="preserve">要坚持系统化思维，进一步发挥职能作用，在一体推进不敢腐、不能腐、不想腐上下功夫，促进党员干部做清正廉洁表率。</w:t>
      </w:r>
    </w:p>
    <w:p>
      <w:pPr>
        <w:ind w:left="0" w:right="0" w:firstLine="560"/>
        <w:spacing w:before="450" w:after="450" w:line="312" w:lineRule="auto"/>
      </w:pPr>
      <w:r>
        <w:rPr>
          <w:rFonts w:ascii="宋体" w:hAnsi="宋体" w:eastAsia="宋体" w:cs="宋体"/>
          <w:color w:val="000"/>
          <w:sz w:val="28"/>
          <w:szCs w:val="28"/>
        </w:rPr>
        <w:t xml:space="preserve">一要保持高压态势强化不敢腐。紧盯重大工程、重点领域和关键岗位，强化对权力集中、资金密集、资源富集部门和行业的监督。加大调查力度，严肃查处贪污贿赂、滥用职权、玩忽职守、徇私舞弊等职务违法犯罪。</w:t>
      </w:r>
    </w:p>
    <w:p>
      <w:pPr>
        <w:ind w:left="0" w:right="0" w:firstLine="560"/>
        <w:spacing w:before="450" w:after="450" w:line="312" w:lineRule="auto"/>
      </w:pPr>
      <w:r>
        <w:rPr>
          <w:rFonts w:ascii="宋体" w:hAnsi="宋体" w:eastAsia="宋体" w:cs="宋体"/>
          <w:color w:val="000"/>
          <w:sz w:val="28"/>
          <w:szCs w:val="28"/>
        </w:rPr>
        <w:t xml:space="preserve">二要织密监督网络强化不能腐。将纪律监督、监察监督、巡察监督、派驻监督结合起来，聚焦管好关键人、稿子铺微信公众整理，管到关键处、管住关键事、管在关键时，探索推行“五单五化”监督制度，不断增强监督实效。用好“四种形态”，尤其是第一、二种形态，咬耳扯袖，抓早抓小。</w:t>
      </w:r>
    </w:p>
    <w:p>
      <w:pPr>
        <w:ind w:left="0" w:right="0" w:firstLine="560"/>
        <w:spacing w:before="450" w:after="450" w:line="312" w:lineRule="auto"/>
      </w:pPr>
      <w:r>
        <w:rPr>
          <w:rFonts w:ascii="宋体" w:hAnsi="宋体" w:eastAsia="宋体" w:cs="宋体"/>
          <w:color w:val="000"/>
          <w:sz w:val="28"/>
          <w:szCs w:val="28"/>
        </w:rPr>
        <w:t xml:space="preserve">三要加强教育引领强化不想腐。坚持一案一总结，推动相关地区和部门乃至领域补齐制度短板、堵塞监管漏洞。发挥好想园“清风行”市党风廉政教育基地阵地作用，运用好警示教育大会、警示教育片等载体，强化身边案例的警示教育作用，持续增强不想腐的思想自觉。</w:t>
      </w:r>
    </w:p>
    <w:p>
      <w:pPr>
        <w:ind w:left="0" w:right="0" w:firstLine="560"/>
        <w:spacing w:before="450" w:after="450" w:line="312" w:lineRule="auto"/>
      </w:pPr>
      <w:r>
        <w:rPr>
          <w:rFonts w:ascii="宋体" w:hAnsi="宋体" w:eastAsia="宋体" w:cs="宋体"/>
          <w:color w:val="000"/>
          <w:sz w:val="28"/>
          <w:szCs w:val="28"/>
        </w:rPr>
        <w:t xml:space="preserve">五、加强队伍建设，做清正廉洁的示范者</w:t>
      </w:r>
    </w:p>
    <w:p>
      <w:pPr>
        <w:ind w:left="0" w:right="0" w:firstLine="560"/>
        <w:spacing w:before="450" w:after="450" w:line="312" w:lineRule="auto"/>
      </w:pPr>
      <w:r>
        <w:rPr>
          <w:rFonts w:ascii="宋体" w:hAnsi="宋体" w:eastAsia="宋体" w:cs="宋体"/>
          <w:color w:val="000"/>
          <w:sz w:val="28"/>
          <w:szCs w:val="28"/>
        </w:rPr>
        <w:t xml:space="preserve">坚持深入开展“打铁必须自身硬”专项行动，落实“五带头五加强”要求，建设让党中央放心、人民群众满意的模范机关，打造忠诚干净担当的纪检监察铁军。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一要对照要求找差距。坚持问题导向，对自身进行全面“体检”，查“病因”、析“病理”，认真排查上级部署要求是否落到实处，职责是否履行到位，与人民群众期待相比是否还有较大差距等等，通过深入自查、调查研究、征求意见等多种途径，找准问题短板。</w:t>
      </w:r>
    </w:p>
    <w:p>
      <w:pPr>
        <w:ind w:left="0" w:right="0" w:firstLine="560"/>
        <w:spacing w:before="450" w:after="450" w:line="312" w:lineRule="auto"/>
      </w:pPr>
      <w:r>
        <w:rPr>
          <w:rFonts w:ascii="宋体" w:hAnsi="宋体" w:eastAsia="宋体" w:cs="宋体"/>
          <w:color w:val="000"/>
          <w:sz w:val="28"/>
          <w:szCs w:val="28"/>
        </w:rPr>
        <w:t xml:space="preserve">二要落实整改强能力。落实各项部署，一体推进“三项改革”，一体推进更高水平“三转”。通过干部培训、轮岗交流和实践锻炼等多种方式，全面提升队伍能力素质。稿子铺微信公众整理，提高运用法治思维和法治方式开展工作的本领，精准把握纪法标准。完善“四支队伍”考核制度，推动全市纪检监察“十大行动”落到实处。</w:t>
      </w:r>
    </w:p>
    <w:p>
      <w:pPr>
        <w:ind w:left="0" w:right="0" w:firstLine="560"/>
        <w:spacing w:before="450" w:after="450" w:line="312" w:lineRule="auto"/>
      </w:pPr>
      <w:r>
        <w:rPr>
          <w:rFonts w:ascii="宋体" w:hAnsi="宋体" w:eastAsia="宋体" w:cs="宋体"/>
          <w:color w:val="000"/>
          <w:sz w:val="28"/>
          <w:szCs w:val="28"/>
        </w:rPr>
        <w:t xml:space="preserve">三要廉洁自律做表率。加强对纪检监察干部的日常教育管理监督，完善内控机制，严密程序规范，主动将纪检监察权置于监督之下。严格执行纪检监察干部“六条禁令”，坚持刀刃向内，坚决防止“灯下黑”，切实维护纪检监察干部队伍的良好形象。</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同志们：下面，我围绕“不忘**、牢记**，推动企业高质量发展”这个主题，结合公司纪检监察工作实际，就深入开展好主题教育工作，从以下几个方面，谈一谈自己的认识和体会。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牢记**”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w:t>
      </w:r>
    </w:p>
    <w:p>
      <w:pPr>
        <w:ind w:left="0" w:right="0" w:firstLine="560"/>
        <w:spacing w:before="450" w:after="450" w:line="312" w:lineRule="auto"/>
      </w:pPr>
      <w:r>
        <w:rPr>
          <w:rFonts w:ascii="宋体" w:hAnsi="宋体" w:eastAsia="宋体" w:cs="宋体"/>
          <w:color w:val="000"/>
          <w:sz w:val="28"/>
          <w:szCs w:val="28"/>
        </w:rPr>
        <w:t xml:space="preserve">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第五篇：纪委书记中心组在2025年学习教育研讨发言</w:t>
      </w:r>
    </w:p>
    <w:p>
      <w:pPr>
        <w:ind w:left="0" w:right="0" w:firstLine="560"/>
        <w:spacing w:before="450" w:after="450" w:line="312" w:lineRule="auto"/>
      </w:pPr>
      <w:r>
        <w:rPr>
          <w:rFonts w:ascii="宋体" w:hAnsi="宋体" w:eastAsia="宋体" w:cs="宋体"/>
          <w:color w:val="000"/>
          <w:sz w:val="28"/>
          <w:szCs w:val="28"/>
        </w:rPr>
        <w:t xml:space="preserve">纪委书记中心组在2025年学习教育研讨发言范文</w:t>
      </w:r>
    </w:p>
    <w:p>
      <w:pPr>
        <w:ind w:left="0" w:right="0" w:firstLine="560"/>
        <w:spacing w:before="450" w:after="450" w:line="312" w:lineRule="auto"/>
      </w:pPr>
      <w:r>
        <w:rPr>
          <w:rFonts w:ascii="宋体" w:hAnsi="宋体" w:eastAsia="宋体" w:cs="宋体"/>
          <w:color w:val="000"/>
          <w:sz w:val="28"/>
          <w:szCs w:val="28"/>
        </w:rPr>
        <w:t xml:space="preserve">按照中心组统一安排，近期，我认真学习了习近平总书记在党史学习教育动员大会上的重要讲话精神、省市党史学习教育动员大会电视电话会议精神。习近平总书记的重要讲话，高屋建瓴，视野宏大，思想深邃，深刻阐述了开展党史学习教育的重大意义，深刻阐明了学习教育的重点内容和工作要求，为开展好党史学习教育指明了方向，提供了根本遵循。纪检监察机关作为党的政治机关，更要强化思想认识，提高政治站位，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一、学史明理，进一步强化理论武装，推动纪检监察工作高质量发展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指出，要抓好党史学习教育，教育引导全体党员不忘初心、牢记使命，坚定不移为中国人民谋幸福、为中华民族谋复兴。我们党的历史，是一部不断推进马克思主义中国化的历史，是一部不断推进理论创新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特别是党的十八来以来，习近平总书记围绕党要管党、从严治党发表了一系列重要论述，深刻阐明了全面从严治党的重大方针、重大原则、重点任务，推动党在革命性锻造中实现了凤凰涅槃、浴火重生，为新时代纪检监察工作高质量发展提供了根本遵循。下一步，我将持续学懂弄通做实习近平新时代中国特色社会主义思想，系统掌握贯穿其中的马克思主义立场观点方法，坚持不懈用党的创新理论武装头脑、指导实践、推动工作，准确把握新形势新任务对纪检监察工作的新要求，坚持稳中求进、坚定稳妥，坚持实事求是、依规依纪依法，坚持惩前毖后、治病救人方针，坚持政策策略、纪法情理融合，坚持系统施治、标本兼治，推进理念、思路、制度、机制创新，不断实现一体推进“三不”战略目标，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二、学史增信，进一步坚定理想信念，做到“两个维护”</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成为百年大党、创造世纪伟业的关键所在。学习党史，就是一场传承红色基因、坚定理想信念、维护团结统一的精神磨砺。遵义会议确定了毛泽东同志在党中央和红军的领导地位，但是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对党的事业造成了严重危害。历史告诉我们，保证全党服从中央，维护党中央权威和集中统一领导，是党的政治建设的首要任务，必须常抓不懈。当前，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针对这些问题，作为纪检监察机关，要强化政治监督、严明政治纪律，教育引导党员干部从党史中汲取正反两方面历史经验，坚定不移向党中央看齐，自觉在思想上政治上行动上同党中央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三、学史崇德，进一步赓续精神血脉，始终保持对人民的赤子之心</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形成了井冈山精神、长征精神、延安精神等共产党人的精神谱系，在新时代伟大斗争中形成的抗疫精神、脱贫攻坚精神等都是党的宝贵精神财富，集中体现了党的坚定信念、根本宗旨、优良作风，深深融入我们党、国家、民族、人民的血脉之中。我们党来自于人民，始终同人民在一起，为人民利益而奋斗，是我们党立党兴党强党的根本出发点和落脚点。党史的字里行间，都深刻回答着“我是谁、为了谁、依靠谁”这个根本问题。当前，一些党员干部宗旨意识淡薄，出现承平日久、精神懈怠的心态，有的觉得可以喘口气歇歇脚、做做安稳官太平官了，有的觉得“船到码头车到站”、庸政懒政混日子，有的为个人打算多了、不敢担当却贪图享受，有的习惯当“传声筒”“中转站”、遇到苦难绕着走，等等。这些无形之中成为堵在党和人民群众之间的一堵墙，疏远了党和人民群众的距离。作为纪检监察机关，要持续整治群众身边腐败和不正之风，加强对各项惠民富民、促进共同富裕政策措施落实情况的监督检查，推动巩固拓展脱贫攻坚成果同乡村振兴有效衔接，常态化推进惩腐打伞，让人民群众在正风肃纪反腐中不断增强获得感、幸福感、安全感。作为纪委书记，要结合开展“我为群众办实事”实践活动，立足本职岗位，身体力行为群众办实事，从最困难的群众入手、从最突出的问题抓起、从最现实的利益出发，切实解决群众的烦心事、困难事。</w:t>
      </w:r>
    </w:p>
    <w:p>
      <w:pPr>
        <w:ind w:left="0" w:right="0" w:firstLine="560"/>
        <w:spacing w:before="450" w:after="450" w:line="312" w:lineRule="auto"/>
      </w:pPr>
      <w:r>
        <w:rPr>
          <w:rFonts w:ascii="宋体" w:hAnsi="宋体" w:eastAsia="宋体" w:cs="宋体"/>
          <w:color w:val="000"/>
          <w:sz w:val="28"/>
          <w:szCs w:val="28"/>
        </w:rPr>
        <w:t xml:space="preserve">四、学史力行，进一步勇于担当作为，更好服务保障“十四五”开好局、起好步</w:t>
      </w:r>
    </w:p>
    <w:p>
      <w:pPr>
        <w:ind w:left="0" w:right="0" w:firstLine="560"/>
        <w:spacing w:before="450" w:after="450" w:line="312" w:lineRule="auto"/>
      </w:pPr>
      <w:r>
        <w:rPr>
          <w:rFonts w:ascii="宋体" w:hAnsi="宋体" w:eastAsia="宋体" w:cs="宋体"/>
          <w:color w:val="000"/>
          <w:sz w:val="28"/>
          <w:szCs w:val="28"/>
        </w:rPr>
        <w:t xml:space="preserve">一部百年党史，就是一部不断战胜困难、创造奇迹的奋斗历史。历史是过去的现实，现实是未来的历史，我们只有对党的历史有深切的了解，才能做好今天的现实工作，承担起明天新的使命。作为纪委书记，要坚持知行合一、以知促行，把学习党史同总结经验、观照现实、推动工作结合起来，同解决实际问题、开展好“我为群众办实事”实践结合起来，积极探索服务保障现代化建设的有效举措，更加突出政治监督，更加突出高质量发展主题，更加突出整治群众身边腐败和作风问题，以纪检监察工作高质量保障经济社会发展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