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中小学校学生课后延时服务工作实施方案</w:t>
      </w:r>
      <w:bookmarkEnd w:id="1"/>
    </w:p>
    <w:p>
      <w:pPr>
        <w:jc w:val="center"/>
        <w:spacing w:before="0" w:after="450"/>
      </w:pPr>
      <w:r>
        <w:rPr>
          <w:rFonts w:ascii="Arial" w:hAnsi="Arial" w:eastAsia="Arial" w:cs="Arial"/>
          <w:color w:val="999999"/>
          <w:sz w:val="20"/>
          <w:szCs w:val="20"/>
        </w:rPr>
        <w:t xml:space="preserve">来源：网络  作者：空山幽谷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中小学校学生课后延时服务工作实施方案一、指导思想深入贯彻落实*教财〔2024〕*号《省教育厅省发展改革委省财政厅关于进一步做好中小学课后服务工作的通知》.《省政府办公厅关于规范校外培训机构发展的实施意见（*政办发〔2024〕**号）文件精神...</w:t>
      </w:r>
    </w:p>
    <w:p>
      <w:pPr>
        <w:ind w:left="0" w:right="0" w:firstLine="560"/>
        <w:spacing w:before="450" w:after="450" w:line="312" w:lineRule="auto"/>
      </w:pPr>
      <w:r>
        <w:rPr>
          <w:rFonts w:ascii="宋体" w:hAnsi="宋体" w:eastAsia="宋体" w:cs="宋体"/>
          <w:color w:val="000"/>
          <w:sz w:val="28"/>
          <w:szCs w:val="28"/>
        </w:rPr>
        <w:t xml:space="preserve">中小学校学生课后延时服务工作实施方案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财〔2025〕*号《省教育厅省发展改革委省财政厅关于进一步做好中小学课后服务工作的通知》.《省政府办公厅关于规范校外培训机构发展的实施意见（*政办发〔2025〕**号）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1.为解除家长后顾之忧，满足社会客观需求，切实办好人民满意的教育，统一思想，建立机构，明确任务，落实职责，以保证规范、有序、高效地实施延时服务工作。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1.坚持学生自愿原则。学校首先向家长发放《告家长书》和《自愿参加延时服务承诺书》，学生家长在《自愿参加延时服务承诺书》上签字后，有学校保存入档。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以坚持服务群众为宗旨，根据*教财(20**)*号文，每学期收取课后服务费不得超过300元的标准，我校因从本周开始实施课后延时服务，所以要求中心小学本部及分校区本学期收费70元。</w:t>
      </w:r>
    </w:p>
    <w:p>
      <w:pPr>
        <w:ind w:left="0" w:right="0" w:firstLine="560"/>
        <w:spacing w:before="450" w:after="450" w:line="312" w:lineRule="auto"/>
      </w:pPr>
      <w:r>
        <w:rPr>
          <w:rFonts w:ascii="宋体" w:hAnsi="宋体" w:eastAsia="宋体" w:cs="宋体"/>
          <w:color w:val="000"/>
          <w:sz w:val="28"/>
          <w:szCs w:val="28"/>
        </w:rPr>
        <w:t xml:space="preserve">3.坚持安全至上原则。学校强化加强安全教育，强化“安保”工作，做到“集中有人监管，活动有安全措施，进出有统一组织”，确保师生安全。学校与家长签订安全协议书，共同承担责任，做好安全保障工作。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四、延时服务时间</w:t>
      </w:r>
    </w:p>
    <w:p>
      <w:pPr>
        <w:ind w:left="0" w:right="0" w:firstLine="560"/>
        <w:spacing w:before="450" w:after="450" w:line="312" w:lineRule="auto"/>
      </w:pPr>
      <w:r>
        <w:rPr>
          <w:rFonts w:ascii="宋体" w:hAnsi="宋体" w:eastAsia="宋体" w:cs="宋体"/>
          <w:color w:val="000"/>
          <w:sz w:val="28"/>
          <w:szCs w:val="28"/>
        </w:rPr>
        <w:t xml:space="preserve">周一至周五下午放学后延长至5:00，各分校根据实际情况适当调整具体时间。</w:t>
      </w:r>
    </w:p>
    <w:p>
      <w:pPr>
        <w:ind w:left="0" w:right="0" w:firstLine="560"/>
        <w:spacing w:before="450" w:after="450" w:line="312" w:lineRule="auto"/>
      </w:pPr>
      <w:r>
        <w:rPr>
          <w:rFonts w:ascii="宋体" w:hAnsi="宋体" w:eastAsia="宋体" w:cs="宋体"/>
          <w:color w:val="000"/>
          <w:sz w:val="28"/>
          <w:szCs w:val="28"/>
        </w:rPr>
        <w:t xml:space="preserve">五、延时服务形式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以作业辅导.预习.课外阅读.培优辅差和素质教育为主，确保学生在校能完成学校要求的书面作业。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六、延时服务实施程序</w:t>
      </w:r>
    </w:p>
    <w:p>
      <w:pPr>
        <w:ind w:left="0" w:right="0" w:firstLine="560"/>
        <w:spacing w:before="450" w:after="450" w:line="312" w:lineRule="auto"/>
      </w:pPr>
      <w:r>
        <w:rPr>
          <w:rFonts w:ascii="宋体" w:hAnsi="宋体" w:eastAsia="宋体" w:cs="宋体"/>
          <w:color w:val="000"/>
          <w:sz w:val="28"/>
          <w:szCs w:val="28"/>
        </w:rPr>
        <w:t xml:space="preserve">(一)为确保放学后延时服务工作能够扎实有效开展，成立放学后延时服务工作领导小组组长：***副组长：******组员：************</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中心小学本部及分校校师生及家长知晓。2.组织自愿报名。坚持学生自愿.家长书面申请自愿报名为前提，严禁以任何方式强制或变相强制学生参加，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1.一、二年级学生主要以阅读课外读物为主，三至六年级学生主要以完成当日书面作业为主。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3.看护教师每天看护时要做好各班需要看护学生的签到工作，和班主任做好交接工作，保证不遗漏一个学生，确保学生的安全。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5:00各班看护教师和家长志愿者负责各班学生整队放学离校，清点好人数，教育好学生注意交通安全，送到校门口外，保证学生安全离校。5.带班领导每天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七、延时服务工作要求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八、安全防范措施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5.严格交接制度，班主任要和托管服务教师做好托管生的交接工作，帮助托管服务教师尽快了解每位托管生的具体情况，以便使托管服务工作做到有的放矢，每天延时服务结束后集体放学。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6.沉着应对突发事件，托管期间若遇到突发事件(如：发生踩踏.暴力入侵.碰伤.疫情.自然灾害等)，应立即启动相应的应急预案，妥善处理突发事件，最大限度降低突发事件造成的伤害，确保托管期间师生的安全。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九、组织保障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査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2025-08-12T15:05:14+08:00</dcterms:created>
  <dcterms:modified xsi:type="dcterms:W3CDTF">2025-08-12T15:05:14+08:00</dcterms:modified>
</cp:coreProperties>
</file>

<file path=docProps/custom.xml><?xml version="1.0" encoding="utf-8"?>
<Properties xmlns="http://schemas.openxmlformats.org/officeDocument/2006/custom-properties" xmlns:vt="http://schemas.openxmlformats.org/officeDocument/2006/docPropsVTypes"/>
</file>