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全省安全生产工作会议上的讲话</w:t>
      </w:r>
      <w:bookmarkEnd w:id="1"/>
    </w:p>
    <w:p>
      <w:pPr>
        <w:jc w:val="center"/>
        <w:spacing w:before="0" w:after="450"/>
      </w:pPr>
      <w:r>
        <w:rPr>
          <w:rFonts w:ascii="Arial" w:hAnsi="Arial" w:eastAsia="Arial" w:cs="Arial"/>
          <w:color w:val="999999"/>
          <w:sz w:val="20"/>
          <w:szCs w:val="20"/>
        </w:rPr>
        <w:t xml:space="preserve">来源：网络  作者：空谷幽兰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在全省安全生产工作会议上的讲话同志们：按照会议安排，我就做好全省安全生产工作讲几点意见。一、认清严峻形势，时刻绷紧安全生产这根弦省委、省政府对安全生产高度重视，王东峰书记、许勤省长逢件必批、逢会必讲，多次召开全省信访稳定安全生产会议、安全生...</w:t>
      </w:r>
    </w:p>
    <w:p>
      <w:pPr>
        <w:ind w:left="0" w:right="0" w:firstLine="560"/>
        <w:spacing w:before="450" w:after="450" w:line="312" w:lineRule="auto"/>
      </w:pPr>
      <w:r>
        <w:rPr>
          <w:rFonts w:ascii="宋体" w:hAnsi="宋体" w:eastAsia="宋体" w:cs="宋体"/>
          <w:color w:val="000"/>
          <w:sz w:val="28"/>
          <w:szCs w:val="28"/>
        </w:rPr>
        <w:t xml:space="preserve">在全省安全生产工作会议上的讲话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按照会议安排，我就做好全省安全生产工作讲几点意见。</w:t>
      </w:r>
    </w:p>
    <w:p>
      <w:pPr>
        <w:ind w:left="0" w:right="0" w:firstLine="560"/>
        <w:spacing w:before="450" w:after="450" w:line="312" w:lineRule="auto"/>
      </w:pPr>
      <w:r>
        <w:rPr>
          <w:rFonts w:ascii="宋体" w:hAnsi="宋体" w:eastAsia="宋体" w:cs="宋体"/>
          <w:color w:val="000"/>
          <w:sz w:val="28"/>
          <w:szCs w:val="28"/>
        </w:rPr>
        <w:t xml:space="preserve">一、认清严峻形势，时刻绷紧安全生产这根弦</w:t>
      </w:r>
    </w:p>
    <w:p>
      <w:pPr>
        <w:ind w:left="0" w:right="0" w:firstLine="560"/>
        <w:spacing w:before="450" w:after="450" w:line="312" w:lineRule="auto"/>
      </w:pPr>
      <w:r>
        <w:rPr>
          <w:rFonts w:ascii="宋体" w:hAnsi="宋体" w:eastAsia="宋体" w:cs="宋体"/>
          <w:color w:val="000"/>
          <w:sz w:val="28"/>
          <w:szCs w:val="28"/>
        </w:rPr>
        <w:t xml:space="preserve">省委、省政府对安全生产高度重视，王东峰书记、许勤省长逢件必批、逢会必讲，多次召开全省信访稳定安全生产会议、安全生产电视电话会议等进行研究部署，亲自谋划和推动开展了安全生产大排查大整治攻坚行动，建立了“一个台账、四个清单”工作机制，推动全省安全生产工作扎实开展。1-10月份，全省共发生各类生产安全事故1113起、死亡798人，同比下降6.5%、6.9%；发生较大事故13起、死亡55人，同比下降23.5%、22.5%。但安全生产形势依然十分严峻。一是工矿商贸较大事故大幅增加。1-10月份，全省工矿商贸领域发生较大事故9起、死亡32人，同比上升125%、88.2%，较大事故起数已超过去年总量。二是个别行业事故上升。建筑、冶金机械两个行业共发生事故69起、死亡88人，占工矿商贸事故总量的73.4%、70.4%，同比上升13.1%、15.8%。三是部分地区事故频发。从工矿商贸事故死亡人数看，张家口、唐山、保定3个市的死亡人数处于全省前列，唐山、邯郸、秦皇岛、邢台市事故起数和死亡人数“双上升”。昨天，张家口市桥东区盛华化工附近发生爆炸起火事故，目前已造成23人死亡、22人受伤，这是近年来我省发生的最严重的安全事故，给人民群众生命财产安全造成重大损失，性质极为恶劣，教训极为深刻。这些事故和问题，充分暴露出一些地方和部门安全发展理念树得不够牢，工作中存在重部署、轻落实，口头重视、行动忽视，形式主义、官僚主义，松懈麻痹、盲目乐观等问题；充分暴露出一些地方和部门安全防范措施不力，安全隐患大排查大整治流于形式，专项整治效果不明显；充分暴露出一些地方和部门</w:t>
      </w:r>
    </w:p>
    <w:p>
      <w:pPr>
        <w:ind w:left="0" w:right="0" w:firstLine="560"/>
        <w:spacing w:before="450" w:after="450" w:line="312" w:lineRule="auto"/>
      </w:pPr>
      <w:r>
        <w:rPr>
          <w:rFonts w:ascii="宋体" w:hAnsi="宋体" w:eastAsia="宋体" w:cs="宋体"/>
          <w:color w:val="000"/>
          <w:sz w:val="28"/>
          <w:szCs w:val="28"/>
        </w:rPr>
        <w:t xml:space="preserve">“党政同责、一岗双责”和“三个必须”落实不到位，执法监管不力，压力层层递减，“最后一公里”问题尚未得到根本解决。</w:t>
      </w:r>
    </w:p>
    <w:p>
      <w:pPr>
        <w:ind w:left="0" w:right="0" w:firstLine="560"/>
        <w:spacing w:before="450" w:after="450" w:line="312" w:lineRule="auto"/>
      </w:pPr>
      <w:r>
        <w:rPr>
          <w:rFonts w:ascii="宋体" w:hAnsi="宋体" w:eastAsia="宋体" w:cs="宋体"/>
          <w:color w:val="000"/>
          <w:sz w:val="28"/>
          <w:szCs w:val="28"/>
        </w:rPr>
        <w:t xml:space="preserve">当前正值年终岁尾，供暖供气、用火用电需求旺盛，群众出行和活动增多，人流、物流、车流密集，低温、雨雪、冰冻等灾害性天气多发，极易引发安全生产事故；经济下行压力较大，部分企业生产经营困难，安全管理和投入不足，加之一些企业赶工期、赶任务，极易出现违法违规生产经营行为；近期，全国重大会议、活动增多，庆祝改革开放40周年活动、中央经济工作会议、全省、全国“两会”等将密集举办，做好这一时期安全生产工作责任十分重大，任务十分艰巨。特别是我省作为首都政治“护城河”，筑牢首都安全屏障更是我们的政治责任，容不得出现丝毫的疏漏和闪失。各地各部门要提高政治站位，深入学习贯彻习近平总书记关于安全生产工作的重要指示精神，按照省委、省政府决策部署，始终保持如履薄冰、如临深渊的精神状态，坚守安全红线，狠抓责任落实，确保全省安全生产形势稳定。</w:t>
      </w:r>
    </w:p>
    <w:p>
      <w:pPr>
        <w:ind w:left="0" w:right="0" w:firstLine="560"/>
        <w:spacing w:before="450" w:after="450" w:line="312" w:lineRule="auto"/>
      </w:pPr>
      <w:r>
        <w:rPr>
          <w:rFonts w:ascii="宋体" w:hAnsi="宋体" w:eastAsia="宋体" w:cs="宋体"/>
          <w:color w:val="000"/>
          <w:sz w:val="28"/>
          <w:szCs w:val="28"/>
        </w:rPr>
        <w:t xml:space="preserve">二、突出工作重点，扎实做好当前安全生产工作</w:t>
      </w:r>
    </w:p>
    <w:p>
      <w:pPr>
        <w:ind w:left="0" w:right="0" w:firstLine="560"/>
        <w:spacing w:before="450" w:after="450" w:line="312" w:lineRule="auto"/>
      </w:pPr>
      <w:r>
        <w:rPr>
          <w:rFonts w:ascii="宋体" w:hAnsi="宋体" w:eastAsia="宋体" w:cs="宋体"/>
          <w:color w:val="000"/>
          <w:sz w:val="28"/>
          <w:szCs w:val="28"/>
        </w:rPr>
        <w:t xml:space="preserve">昨天，省“两办”印发紧急通知，要求立即在全省开展安全生产大检查，全面排查治理安全生产隐患。各地各部门要牢固树立“隐患就是事故、事故就要处理”的意识，按照通知要求，结合年终岁尾安全生产特点，聚焦重点行业、重点领域和重点时段，采取强有力的措施，坚决遏制重特大事故发生。</w:t>
      </w:r>
    </w:p>
    <w:p>
      <w:pPr>
        <w:ind w:left="0" w:right="0" w:firstLine="560"/>
        <w:spacing w:before="450" w:after="450" w:line="312" w:lineRule="auto"/>
      </w:pPr>
      <w:r>
        <w:rPr>
          <w:rFonts w:ascii="宋体" w:hAnsi="宋体" w:eastAsia="宋体" w:cs="宋体"/>
          <w:color w:val="000"/>
          <w:sz w:val="28"/>
          <w:szCs w:val="28"/>
        </w:rPr>
        <w:t xml:space="preserve">（一）立即开展地毯式排查整治。</w:t>
      </w:r>
    </w:p>
    <w:p>
      <w:pPr>
        <w:ind w:left="0" w:right="0" w:firstLine="560"/>
        <w:spacing w:before="450" w:after="450" w:line="312" w:lineRule="auto"/>
      </w:pPr>
      <w:r>
        <w:rPr>
          <w:rFonts w:ascii="宋体" w:hAnsi="宋体" w:eastAsia="宋体" w:cs="宋体"/>
          <w:color w:val="000"/>
          <w:sz w:val="28"/>
          <w:szCs w:val="28"/>
        </w:rPr>
        <w:t xml:space="preserve">从现在开始，在全省范围内再开展一次地毯式、拉网式安全生产隐患大排查，横向到边、纵向到底，不漏一村一企，一竿子插到底，对全省安全隐患来个“大抄底”，全力推动隐患动态“清零”。一要全面排查。在自查的基础上，要组织第三方和行业专家参与，对本行政区域、本行业领域开展全面排查，健全攻坚行动台账和排查整治、案件查办、违法企业处罚、追责问责“四个清单”，切实做到全覆盖、无盲区。二要突出重点。在全面排查的基础上，要重点检查危化、矿山、道路交通、建筑施工等行业领域，重点检查化工园区、城乡结合部、关闭矿井等关键部位，重点检查日常管理薄弱、问题隐患突出、“三违”现象易发的企事业单位，坚决消除重大风险隐患。特别要对涉及危险化学品、易燃易爆物品的高危企业、运输车辆、存储厂点逐一排查，每一个部位、每一台设备、每一个危险源都不放过。三要彻底整改。按照“排查、交办、督查、复查、问责</w:t>
      </w:r>
    </w:p>
    <w:p>
      <w:pPr>
        <w:ind w:left="0" w:right="0" w:firstLine="560"/>
        <w:spacing w:before="450" w:after="450" w:line="312" w:lineRule="auto"/>
      </w:pPr>
      <w:r>
        <w:rPr>
          <w:rFonts w:ascii="宋体" w:hAnsi="宋体" w:eastAsia="宋体" w:cs="宋体"/>
          <w:color w:val="000"/>
          <w:sz w:val="28"/>
          <w:szCs w:val="28"/>
        </w:rPr>
        <w:t xml:space="preserve">”五步工作法，对排查出的隐患立即整改，坚决迅速整改到位；对拒不整改或经整改仍达不到安全要求的，一律关停；对重大隐患要按事故对待，按照“四不放过”原则严肃处理。要对所有重大隐患实行领导包联，落实包联领导和责任部门，对重大隐患应发现未发现、应整改未整改的，甚至弄虚作假、走过场的，一律公开曝光、严肃问责。省安委办要及时组织开展“回头看”，谁验收、谁签字、谁负责，确保100%整改到位。</w:t>
      </w:r>
    </w:p>
    <w:p>
      <w:pPr>
        <w:ind w:left="0" w:right="0" w:firstLine="560"/>
        <w:spacing w:before="450" w:after="450" w:line="312" w:lineRule="auto"/>
      </w:pPr>
      <w:r>
        <w:rPr>
          <w:rFonts w:ascii="宋体" w:hAnsi="宋体" w:eastAsia="宋体" w:cs="宋体"/>
          <w:color w:val="000"/>
          <w:sz w:val="28"/>
          <w:szCs w:val="28"/>
        </w:rPr>
        <w:t xml:space="preserve">（二）突出危化品和易燃易爆物品安全监管。</w:t>
      </w:r>
    </w:p>
    <w:p>
      <w:pPr>
        <w:ind w:left="0" w:right="0" w:firstLine="560"/>
        <w:spacing w:before="450" w:after="450" w:line="312" w:lineRule="auto"/>
      </w:pPr>
      <w:r>
        <w:rPr>
          <w:rFonts w:ascii="宋体" w:hAnsi="宋体" w:eastAsia="宋体" w:cs="宋体"/>
          <w:color w:val="000"/>
          <w:sz w:val="28"/>
          <w:szCs w:val="28"/>
        </w:rPr>
        <w:t xml:space="preserve">要以张家口“11·28”爆炸起火事故为戒，对全省危化和易燃易爆行业开展一次全面整治，坚决消除各类安全隐患。一要加强危险化学品安全监管。各地要从规划、生产、储存、运输、处置等各环节入手，全过程、全方位加强安全管控。规划环节，对已规划建设的化工园区，必须达到环保、安全等条件，条件不具备的一律不得开工建设；对新改扩建危险化学品项目，一律进入化工园区，并逐步提高准入门槛，达不到准入标准的一律不予审批，严格控制新上低端化工企业，严禁落后产能和工艺向我省转移；对处于人口密集区的39家危险化学品企业，要加快推进搬迁，2025年10月底前全面完成。生产环节，要定期开展危险化学品生产企业合法性审查，加强过程风险管控，对动火、受限空间等特殊作业严格监管。储存环节，要建立健全出入库、装卸、配送等安全操作规程，认真落实冬季防范措施，严禁超装、混存和露天堆放。运输环节，要定期对危化品运输企业资质进行核查，督促企业严格落实防火、防爆、防泄漏、防毒害等安全措施，加强运输车辆及从业人员安全教育和动态监管，坚决打击违规装卸、运输等行为。处置环节，要严格危险化学品及副产品废弃处置管理，严禁委托无资质单位倾倒处置，严厉打击非法倾倒、转移等行为。二要加强烟花爆竹安全监管。当前，烟花爆竹已进入生产旺季。我省蠡县、安新县、饶阳县、安平县还有11家烟花爆竹生产企业，目前正在进行机械化换人改造，未经严格验收一律不得擅自生产。要严格监管、死盯死守，砸实县、乡政府和部门责任，全面开展烟花爆竹安全隐患专项整治，对有生产传统、出现过非法制贩、储存烟花爆竹的重点村、重点户、重点人，要安排专人盯防、定期巡查；对废弃厂房、闲置房、行政区域交界地带等，要重点排查，坚决取缔非法作坊和窝点；要建立重奖举报制度，发动群众，群防群控，严厉打击非法生产销售行为，形成全社会支持参与的浓厚氛围。三要加强管道管网安全监管。各地要立即开展气代煤工程质量</w:t>
      </w:r>
    </w:p>
    <w:p>
      <w:pPr>
        <w:ind w:left="0" w:right="0" w:firstLine="560"/>
        <w:spacing w:before="450" w:after="450" w:line="312" w:lineRule="auto"/>
      </w:pPr>
      <w:r>
        <w:rPr>
          <w:rFonts w:ascii="宋体" w:hAnsi="宋体" w:eastAsia="宋体" w:cs="宋体"/>
          <w:color w:val="000"/>
          <w:sz w:val="28"/>
          <w:szCs w:val="28"/>
        </w:rPr>
        <w:t xml:space="preserve">“回头看”，全面排查整治风险隐患，加强安全使用教育，决不能在安全上出任何问题。要督促油气、供热、电力企业加强管道和设施安全管理，严防各类管线、设备发生火灾和泄露事故，严厉查处私建、私拆、私自改动管网设施等行为。要加强老旧管网和生产设备维护检修，及时排除各类故障，确保安全稳定运行。</w:t>
      </w:r>
    </w:p>
    <w:p>
      <w:pPr>
        <w:ind w:left="0" w:right="0" w:firstLine="560"/>
        <w:spacing w:before="450" w:after="450" w:line="312" w:lineRule="auto"/>
      </w:pPr>
      <w:r>
        <w:rPr>
          <w:rFonts w:ascii="宋体" w:hAnsi="宋体" w:eastAsia="宋体" w:cs="宋体"/>
          <w:color w:val="000"/>
          <w:sz w:val="28"/>
          <w:szCs w:val="28"/>
        </w:rPr>
        <w:t xml:space="preserve">（三）强化今冬明春重点领域专项整治。</w:t>
      </w:r>
    </w:p>
    <w:p>
      <w:pPr>
        <w:ind w:left="0" w:right="0" w:firstLine="560"/>
        <w:spacing w:before="450" w:after="450" w:line="312" w:lineRule="auto"/>
      </w:pPr>
      <w:r>
        <w:rPr>
          <w:rFonts w:ascii="宋体" w:hAnsi="宋体" w:eastAsia="宋体" w:cs="宋体"/>
          <w:color w:val="000"/>
          <w:sz w:val="28"/>
          <w:szCs w:val="28"/>
        </w:rPr>
        <w:t xml:space="preserve">各地各部门要结合季节特点，突出重点行业领域，有针对性地加强安全监管。煤矿，张家口、邢台、邯郸等市要对煤与瓦斯突出、水害严重、采深超千米等高风险煤矿开展</w:t>
      </w:r>
    </w:p>
    <w:p>
      <w:pPr>
        <w:ind w:left="0" w:right="0" w:firstLine="560"/>
        <w:spacing w:before="450" w:after="450" w:line="312" w:lineRule="auto"/>
      </w:pPr>
      <w:r>
        <w:rPr>
          <w:rFonts w:ascii="宋体" w:hAnsi="宋体" w:eastAsia="宋体" w:cs="宋体"/>
          <w:color w:val="000"/>
          <w:sz w:val="28"/>
          <w:szCs w:val="28"/>
        </w:rPr>
        <w:t xml:space="preserve">“体检”会诊，加强对在产煤矿的监督检查，严防超能力、超强度、超定员生产，严禁整合、技改煤矿违规非法生产，严防已关停矿井死灰复燃。非煤矿山，承德、唐山、保定等市要大力推进整顿关闭工作，对管理基础薄弱、生产条件差的一律停止生产，对存在严重水患和采空区坍塌隐患的坚决关闭，严禁尾矿库冬季筑坝。交通运输，公安、交通部门要强化重点时段和事故多发路段巡查治理，加大急弯陡坡、临水临崖、长下坡路段等执法检查，突出“两客一危”和重型货车、校车、农村面包车，严查“三超一疲劳”、酒后驾驶等违法违规行为，严防易燃、易爆、剧毒等危险品上车（船、飞机）。人员密集场所，各地各有关部门要以大型商场、集贸市场、文化娱乐场所等为重点，加强消防、电梯等安全设施的检查检修，做好人流预测和控制，坚决防止重大火灾、电梯坠落、拥挤踩踏等事故发生。旅游，各地各有关部门要针对元旦、春节期间旅游人数增多的情况，加强旅游景区安全管理，合理控制游客流量，坚决防范群死群伤事故的发生。要加强对缆车、索道等的安全检查，未经检查或经检查达不到安全要求的，一律封存封闭、停止运营；特别要加大对玻璃栈桥类高风险旅游项目安全整治力度，未经验收一律不准运营，对私自运营行为严厉查处。企业停复产，各地各有关部门要督促企业坚持安全生产不停顿，严格落实停产检修安全措施，确保安全监控系统正常运行；复产前必须严格落实安全防范措施，验收不合格一律不得复产。特别是对实施错峰生产和停限产的危化企业，要聘请专家全程指导，严格操作规程，严防泄漏、爆燃等事故发生。各地要结合本地产业结构和安全生产特点，因地制宜、强化措施，有针对性地开展专项整治，确保万无一失。</w:t>
      </w:r>
    </w:p>
    <w:p>
      <w:pPr>
        <w:ind w:left="0" w:right="0" w:firstLine="560"/>
        <w:spacing w:before="450" w:after="450" w:line="312" w:lineRule="auto"/>
      </w:pPr>
      <w:r>
        <w:rPr>
          <w:rFonts w:ascii="宋体" w:hAnsi="宋体" w:eastAsia="宋体" w:cs="宋体"/>
          <w:color w:val="000"/>
          <w:sz w:val="28"/>
          <w:szCs w:val="28"/>
        </w:rPr>
        <w:t xml:space="preserve">（四）全力做好森林草原防火工作。</w:t>
      </w:r>
    </w:p>
    <w:p>
      <w:pPr>
        <w:ind w:left="0" w:right="0" w:firstLine="560"/>
        <w:spacing w:before="450" w:after="450" w:line="312" w:lineRule="auto"/>
      </w:pPr>
      <w:r>
        <w:rPr>
          <w:rFonts w:ascii="宋体" w:hAnsi="宋体" w:eastAsia="宋体" w:cs="宋体"/>
          <w:color w:val="000"/>
          <w:sz w:val="28"/>
          <w:szCs w:val="28"/>
        </w:rPr>
        <w:t xml:space="preserve">冬春两季天干物燥，森林草原火险等级高。各地各部门要充分认识森林草原防火形势的严峻性，坚决克服麻痹思想和侥幸心理，汲取近期国内外森林火灾教训，坚持人防、物防、技防相结合，扎实做好今冬明春森林草原防火各项工作。要强化预警监测，充分利用林火卫星、视频监控、防火瞭望、地面巡护等手段，确保有火及时发现。要强化火源管控，对重点部位、重点地段严格巡查巡护，加大宣传教育力度，依法打击燎地边、烧秸秆、烧荒等野外违法用火行为。要强化联防联护，市县相邻地区要建立健全联防机制，定期协调会商，做到同部署、同防范、同扑救。要强化应急响应，加大投入力度，备足扑火物资，各级专业队伍全员备勤，靠前驻防，加强演练，确保打早打小打了。要强化责任落实，林草部门严格履行预防责任，应急管理部门严格履行扑救责任，领导干部带头下沉一线督导检查，切实做到责任到位、措施到位，坚决打好森林草原防火这场硬仗。</w:t>
      </w:r>
    </w:p>
    <w:p>
      <w:pPr>
        <w:ind w:left="0" w:right="0" w:firstLine="560"/>
        <w:spacing w:before="450" w:after="450" w:line="312" w:lineRule="auto"/>
      </w:pPr>
      <w:r>
        <w:rPr>
          <w:rFonts w:ascii="宋体" w:hAnsi="宋体" w:eastAsia="宋体" w:cs="宋体"/>
          <w:color w:val="000"/>
          <w:sz w:val="28"/>
          <w:szCs w:val="28"/>
        </w:rPr>
        <w:t xml:space="preserve">（五）切实加强应急救援。</w:t>
      </w:r>
    </w:p>
    <w:p>
      <w:pPr>
        <w:ind w:left="0" w:right="0" w:firstLine="560"/>
        <w:spacing w:before="450" w:after="450" w:line="312" w:lineRule="auto"/>
      </w:pPr>
      <w:r>
        <w:rPr>
          <w:rFonts w:ascii="宋体" w:hAnsi="宋体" w:eastAsia="宋体" w:cs="宋体"/>
          <w:color w:val="000"/>
          <w:sz w:val="28"/>
          <w:szCs w:val="28"/>
        </w:rPr>
        <w:t xml:space="preserve">应急救援是安全生产的最后一道防线。各地各部门要把安全生产的弦绷得更紧，把各方面的力量充分调动起来，立足最坏的打算,做好最充分的准备。要聘请专家完善应急预案，按照实战、管用的要求，对应急预案进行全面检查，完善应急处置程序和措施，切实增强科学性、针对性和实效性。要加强专业应急救援队伍建设，完善装备设施配备，搞好装备检修，强化针对性实战演练，切实提高精细化、规范化、专业化处置水平。要加强应急值守，严格落实带班值班制度，实行干部包厂包矿、包片包点，对重大危险源严防死守，各级救援队员24小时待命，一旦出现事故和突发事件，利用电话、短信、微信等第一时间报告，第一时间救援，切实做到报告及时、反应及时、处置及时，努力把伤亡和损失降到最低。</w:t>
      </w:r>
    </w:p>
    <w:p>
      <w:pPr>
        <w:ind w:left="0" w:right="0" w:firstLine="560"/>
        <w:spacing w:before="450" w:after="450" w:line="312" w:lineRule="auto"/>
      </w:pPr>
      <w:r>
        <w:rPr>
          <w:rFonts w:ascii="宋体" w:hAnsi="宋体" w:eastAsia="宋体" w:cs="宋体"/>
          <w:color w:val="000"/>
          <w:sz w:val="28"/>
          <w:szCs w:val="28"/>
        </w:rPr>
        <w:t xml:space="preserve">三、深刻汲取教训，推动安全生产法治化、制度化建设</w:t>
      </w:r>
    </w:p>
    <w:p>
      <w:pPr>
        <w:ind w:left="0" w:right="0" w:firstLine="560"/>
        <w:spacing w:before="450" w:after="450" w:line="312" w:lineRule="auto"/>
      </w:pPr>
      <w:r>
        <w:rPr>
          <w:rFonts w:ascii="宋体" w:hAnsi="宋体" w:eastAsia="宋体" w:cs="宋体"/>
          <w:color w:val="000"/>
          <w:sz w:val="28"/>
          <w:szCs w:val="28"/>
        </w:rPr>
        <w:t xml:space="preserve">每一起安全生产事故的发生都不是偶然的，99%以上都是责任事故。各地各部门要坚持预防为主、防治结合，标本兼治、重在治本，深刻汲取事故教训，及时完善制度、堵塞漏洞，使安全生产走上法治化、制度化、常态化的轨道，着力提高安全监管能力和水平。</w:t>
      </w:r>
    </w:p>
    <w:p>
      <w:pPr>
        <w:ind w:left="0" w:right="0" w:firstLine="560"/>
        <w:spacing w:before="450" w:after="450" w:line="312" w:lineRule="auto"/>
      </w:pPr>
      <w:r>
        <w:rPr>
          <w:rFonts w:ascii="宋体" w:hAnsi="宋体" w:eastAsia="宋体" w:cs="宋体"/>
          <w:color w:val="000"/>
          <w:sz w:val="28"/>
          <w:szCs w:val="28"/>
        </w:rPr>
        <w:t xml:space="preserve">（一）以案为鉴举一反三。</w:t>
      </w:r>
    </w:p>
    <w:p>
      <w:pPr>
        <w:ind w:left="0" w:right="0" w:firstLine="560"/>
        <w:spacing w:before="450" w:after="450" w:line="312" w:lineRule="auto"/>
      </w:pPr>
      <w:r>
        <w:rPr>
          <w:rFonts w:ascii="宋体" w:hAnsi="宋体" w:eastAsia="宋体" w:cs="宋体"/>
          <w:color w:val="000"/>
          <w:sz w:val="28"/>
          <w:szCs w:val="28"/>
        </w:rPr>
        <w:t xml:space="preserve">张家口“11·28”爆炸起火事故，再次暴露出安全生产领域存在的突出问题，一定要汲取教训、举一反三，“吃一堑长一智”，严防类似事故再次发生。要抓紧开展事故调查，深入分析事故原因，全面梳理事故背后的制度漏洞和问题短板，从责任落实、隐患排查、监督检查、安全教育等方面建章立制，逐项拉出问题清单、措施清单、责任清单，全行业排查、逐问题整改。各地要研究建立安全事故警示教育机制，发生事故后都要通过召开现场会、警示教育会等形式，组织相关部门和企业深入剖析原因，以案说法，以儆效尤。省安委办近期要针对张家口</w:t>
      </w:r>
    </w:p>
    <w:p>
      <w:pPr>
        <w:ind w:left="0" w:right="0" w:firstLine="560"/>
        <w:spacing w:before="450" w:after="450" w:line="312" w:lineRule="auto"/>
      </w:pPr>
      <w:r>
        <w:rPr>
          <w:rFonts w:ascii="宋体" w:hAnsi="宋体" w:eastAsia="宋体" w:cs="宋体"/>
          <w:color w:val="000"/>
          <w:sz w:val="28"/>
          <w:szCs w:val="28"/>
        </w:rPr>
        <w:t xml:space="preserve">“11·28”事故，组织全省危化、道路交通等行业企业和从业人员，开展一次全省性警示教育活动。要常态化加强安全宣传教育，严格企业安全培训制度，重点加强对农民工、班组长和“三项岗位”人员的培训，切实提高一线人员安全意识和安全操作能力。</w:t>
      </w:r>
    </w:p>
    <w:p>
      <w:pPr>
        <w:ind w:left="0" w:right="0" w:firstLine="560"/>
        <w:spacing w:before="450" w:after="450" w:line="312" w:lineRule="auto"/>
      </w:pPr>
      <w:r>
        <w:rPr>
          <w:rFonts w:ascii="宋体" w:hAnsi="宋体" w:eastAsia="宋体" w:cs="宋体"/>
          <w:color w:val="000"/>
          <w:sz w:val="28"/>
          <w:szCs w:val="28"/>
        </w:rPr>
        <w:t xml:space="preserve">（二）强化安全法治建设。</w:t>
      </w:r>
    </w:p>
    <w:p>
      <w:pPr>
        <w:ind w:left="0" w:right="0" w:firstLine="560"/>
        <w:spacing w:before="450" w:after="450" w:line="312" w:lineRule="auto"/>
      </w:pPr>
      <w:r>
        <w:rPr>
          <w:rFonts w:ascii="宋体" w:hAnsi="宋体" w:eastAsia="宋体" w:cs="宋体"/>
          <w:color w:val="000"/>
          <w:sz w:val="28"/>
          <w:szCs w:val="28"/>
        </w:rPr>
        <w:t xml:space="preserve">各地各部门要坚持依法治安，建立完善的安全生产法治体系，从根本上消除非法违法行为。一要健全法治体系。根据新时代安全生产工作需要，加快制修订安全生产领域法规制度，研究制定危险化学品安全条例。要建立行政执法和刑事司法衔接机制，推动极易导致重大事故的违法行为列入刑法调整范围，大幅度提高违法成本。要完善地方强制性标准体系，加快制修订安全生产标准，着力解决安全标准缺失问题。二要加大执法力度。严格落实“市包县、县包乡、乡包村、村包户”责任制，常态化开展暗查暗访、随机抽查、突击检查，定期开展“点穴式”、突击性等执法行动，及时发现和严厉查处非法违法行为。要坚持执法必严、违法必究，不管涉及哪个企业、哪个单位、哪个人，该停的停、该关的关，该追究什么责任追究什么责任；对非法违法生产经营链条和背后的“保护伞”，要深挖严打、斩除后患。三要搭建监管平台。要结合这次机构改革，充分发挥应急管理部门职能作用，加强与省有关部门信息资源对接，加快构建综合应急管理平台系统，将所有市、县全部纳入统一平台，实现“一个平台管全省”。要加强安全生产网格化监管，建立覆盖所有乡镇、村和企业的网格化监管体系，配齐配强网格员，实现安全生产动态监管，切实解决“最后一公里”问题。</w:t>
      </w:r>
    </w:p>
    <w:p>
      <w:pPr>
        <w:ind w:left="0" w:right="0" w:firstLine="560"/>
        <w:spacing w:before="450" w:after="450" w:line="312" w:lineRule="auto"/>
      </w:pPr>
      <w:r>
        <w:rPr>
          <w:rFonts w:ascii="宋体" w:hAnsi="宋体" w:eastAsia="宋体" w:cs="宋体"/>
          <w:color w:val="000"/>
          <w:sz w:val="28"/>
          <w:szCs w:val="28"/>
        </w:rPr>
        <w:t xml:space="preserve">（三）压实安全生产责任。</w:t>
      </w:r>
    </w:p>
    <w:p>
      <w:pPr>
        <w:ind w:left="0" w:right="0" w:firstLine="560"/>
        <w:spacing w:before="450" w:after="450" w:line="312" w:lineRule="auto"/>
      </w:pPr>
      <w:r>
        <w:rPr>
          <w:rFonts w:ascii="宋体" w:hAnsi="宋体" w:eastAsia="宋体" w:cs="宋体"/>
          <w:color w:val="000"/>
          <w:sz w:val="28"/>
          <w:szCs w:val="28"/>
        </w:rPr>
        <w:t xml:space="preserve">责任落实是安全生产的灵魂。要紧紧抓住责任制这个关键，加快构建全员、全方位、全过程的安全生产责任体系。一要落实地方属地责任。坚持“党政同责、一岗双责”，严格落实中办、国办《地方党政领导干部安全生产责任制规定》和我省《实施细则》，完善安全生产巡查、考核、约谈等制度，强化各级党政领导干部安全生产责任，推动安全生产责任落实向基层延伸。二要健全部门监管责任。各部门要认真落实“三个必须”要求，结合机构改革，进一步细化部门安全监管责任并纳入“三定”规定，完善安全监管责任清单，进一步明晰职责边界、细化责任分工，确保每个行业、每个领域都有人管、有人抓，坚决防止出现责任空白和盲区。要在危险化学品、煤矿等重点行业领域推行分片包干负责制，将责任逐条落实到具体岗位、具体人员。三要强化企业主体责任。要把监管力量压到企业、压到岗位，全面推行企业首席安全官制度，综合运用执法检查和</w:t>
      </w:r>
    </w:p>
    <w:p>
      <w:pPr>
        <w:ind w:left="0" w:right="0" w:firstLine="560"/>
        <w:spacing w:before="450" w:after="450" w:line="312" w:lineRule="auto"/>
      </w:pPr>
      <w:r>
        <w:rPr>
          <w:rFonts w:ascii="宋体" w:hAnsi="宋体" w:eastAsia="宋体" w:cs="宋体"/>
          <w:color w:val="000"/>
          <w:sz w:val="28"/>
          <w:szCs w:val="28"/>
        </w:rPr>
        <w:t xml:space="preserve">“黑名单”制度，倒逼企业加大安全投入力度，加强安全管理，真正做到不安全不生产。要建立以产权为纽带的托管企业安全生产责任制，防止假整合假兼并假重组，切实解决主体责任悬空的问题。</w:t>
      </w:r>
    </w:p>
    <w:p>
      <w:pPr>
        <w:ind w:left="0" w:right="0" w:firstLine="560"/>
        <w:spacing w:before="450" w:after="450" w:line="312" w:lineRule="auto"/>
      </w:pPr>
      <w:r>
        <w:rPr>
          <w:rFonts w:ascii="宋体" w:hAnsi="宋体" w:eastAsia="宋体" w:cs="宋体"/>
          <w:color w:val="000"/>
          <w:sz w:val="28"/>
          <w:szCs w:val="28"/>
        </w:rPr>
        <w:t xml:space="preserve">总之，我们要深入贯彻习近平新时代中国特色社会主义思想和党的十九大精神，牢固树立以人民为中心的发展思想和安全发展理念，按照省委、省政府部署特别是王东峰书记重要讲话要求，以强烈的责任感和使命感做好各项工作，确保全省安全生产形势持续稳定，为新时代全面建设经济强省、美丽河北营造良好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2025-08-12T15:17:18+08:00</dcterms:created>
  <dcterms:modified xsi:type="dcterms:W3CDTF">2025-08-12T15:17:18+08:00</dcterms:modified>
</cp:coreProperties>
</file>

<file path=docProps/custom.xml><?xml version="1.0" encoding="utf-8"?>
<Properties xmlns="http://schemas.openxmlformats.org/officeDocument/2006/custom-properties" xmlns:vt="http://schemas.openxmlformats.org/officeDocument/2006/docPropsVTypes"/>
</file>