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2025年党员个人学习笔记记录内容</w:t>
      </w:r>
      <w:bookmarkEnd w:id="1"/>
    </w:p>
    <w:p>
      <w:pPr>
        <w:jc w:val="center"/>
        <w:spacing w:before="0" w:after="450"/>
      </w:pPr>
      <w:r>
        <w:rPr>
          <w:rFonts w:ascii="Arial" w:hAnsi="Arial" w:eastAsia="Arial" w:cs="Arial"/>
          <w:color w:val="999999"/>
          <w:sz w:val="20"/>
          <w:szCs w:val="20"/>
        </w:rPr>
        <w:t xml:space="preserve">来源：网络  作者：梦里寻梅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2024年党员个人学习笔记记录内容(四篇)篇一时间：xx月xx日xx点地点：家中学习形式：个人学习学习资料：《党史》学习记录：中国共产党自1921年成立以来，为了求得民族独立和人民解放，实现国家的繁荣富强和人民的共同富裕，已经风风雨雨的走过...</w:t>
      </w:r>
    </w:p>
    <w:p>
      <w:pPr>
        <w:ind w:left="0" w:right="0" w:firstLine="560"/>
        <w:spacing w:before="450" w:after="450" w:line="312" w:lineRule="auto"/>
      </w:pPr>
      <w:r>
        <w:rPr>
          <w:rFonts w:ascii="宋体" w:hAnsi="宋体" w:eastAsia="宋体" w:cs="宋体"/>
          <w:color w:val="000"/>
          <w:sz w:val="28"/>
          <w:szCs w:val="28"/>
        </w:rPr>
        <w:t xml:space="preserve">2025年党员个人学习笔记记录内容(四篇)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时间：xx月xx日xx点</w:t>
      </w:r>
    </w:p>
    <w:p>
      <w:pPr>
        <w:ind w:left="0" w:right="0" w:firstLine="560"/>
        <w:spacing w:before="450" w:after="450" w:line="312" w:lineRule="auto"/>
      </w:pPr>
      <w:r>
        <w:rPr>
          <w:rFonts w:ascii="宋体" w:hAnsi="宋体" w:eastAsia="宋体" w:cs="宋体"/>
          <w:color w:val="000"/>
          <w:sz w:val="28"/>
          <w:szCs w:val="28"/>
        </w:rPr>
        <w:t xml:space="preserve">地点：家中</w:t>
      </w:r>
    </w:p>
    <w:p>
      <w:pPr>
        <w:ind w:left="0" w:right="0" w:firstLine="560"/>
        <w:spacing w:before="450" w:after="450" w:line="312" w:lineRule="auto"/>
      </w:pPr>
      <w:r>
        <w:rPr>
          <w:rFonts w:ascii="宋体" w:hAnsi="宋体" w:eastAsia="宋体" w:cs="宋体"/>
          <w:color w:val="000"/>
          <w:sz w:val="28"/>
          <w:szCs w:val="28"/>
        </w:rPr>
        <w:t xml:space="preserve">学习形式：个人学习</w:t>
      </w:r>
    </w:p>
    <w:p>
      <w:pPr>
        <w:ind w:left="0" w:right="0" w:firstLine="560"/>
        <w:spacing w:before="450" w:after="450" w:line="312" w:lineRule="auto"/>
      </w:pPr>
      <w:r>
        <w:rPr>
          <w:rFonts w:ascii="宋体" w:hAnsi="宋体" w:eastAsia="宋体" w:cs="宋体"/>
          <w:color w:val="000"/>
          <w:sz w:val="28"/>
          <w:szCs w:val="28"/>
        </w:rPr>
        <w:t xml:space="preserve">学习资料：《党史》</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中国共产党自1921年成立以来，为了求得民族独立和人民解放，实现国家的繁荣富强和人民的共同富裕，已经风风雨雨的走过了90年艰辛而辉煌的历程。</w:t>
      </w:r>
    </w:p>
    <w:p>
      <w:pPr>
        <w:ind w:left="0" w:right="0" w:firstLine="560"/>
        <w:spacing w:before="450" w:after="450" w:line="312" w:lineRule="auto"/>
      </w:pPr>
      <w:r>
        <w:rPr>
          <w:rFonts w:ascii="宋体" w:hAnsi="宋体" w:eastAsia="宋体" w:cs="宋体"/>
          <w:color w:val="000"/>
          <w:sz w:val="28"/>
          <w:szCs w:val="28"/>
        </w:rPr>
        <w:t xml:space="preserve">从“第一次国共合作破产”开始到”十年**”，党的发展历尽艰辛，挫折与前进是共同存在的。正是由于这些挫折，中国共产党才积累了极其丰富的经验，其归结到一点，就是把马克思列宁主义同中国革命和建设的具体实际相结合，走具有中国特色的社会主义发展道路。</w:t>
      </w:r>
    </w:p>
    <w:p>
      <w:pPr>
        <w:ind w:left="0" w:right="0" w:firstLine="560"/>
        <w:spacing w:before="450" w:after="450" w:line="312" w:lineRule="auto"/>
      </w:pPr>
      <w:r>
        <w:rPr>
          <w:rFonts w:ascii="宋体" w:hAnsi="宋体" w:eastAsia="宋体" w:cs="宋体"/>
          <w:color w:val="000"/>
          <w:sz w:val="28"/>
          <w:szCs w:val="28"/>
        </w:rPr>
        <w:t xml:space="preserve">随着时代的发展，在以邓小平为核心的党中央又提出了新的理论――邓小平理论。他把马克思基本原理同中国实际和时代特征相结合起来，继承并发展了毛泽东思想。在这个理论的指导下，构成了以经济</w:t>
      </w:r>
    </w:p>
    <w:p>
      <w:pPr>
        <w:ind w:left="0" w:right="0" w:firstLine="560"/>
        <w:spacing w:before="450" w:after="450" w:line="312" w:lineRule="auto"/>
      </w:pPr>
      <w:r>
        <w:rPr>
          <w:rFonts w:ascii="宋体" w:hAnsi="宋体" w:eastAsia="宋体" w:cs="宋体"/>
          <w:color w:val="000"/>
          <w:sz w:val="28"/>
          <w:szCs w:val="28"/>
        </w:rPr>
        <w:t xml:space="preserve">建设为中心、坚持四项基本原则、坚持改革开放的党在社会主义初级阶段的基本路线，确立了中国实现社会主义现代化的正确道路。</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这天，把握这天才能创造明天。从革命前辈的手里接过历史的接力棒，我们这代人要做好承上启下的历史任务，不断持续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90年的历史长河，点点滴滴都闪烁着耀眼的光辉。我会一向坚定不移的拥护党的领导，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地点：乡会议室</w:t>
      </w:r>
    </w:p>
    <w:p>
      <w:pPr>
        <w:ind w:left="0" w:right="0" w:firstLine="560"/>
        <w:spacing w:before="450" w:after="450" w:line="312" w:lineRule="auto"/>
      </w:pPr>
      <w:r>
        <w:rPr>
          <w:rFonts w:ascii="宋体" w:hAnsi="宋体" w:eastAsia="宋体" w:cs="宋体"/>
          <w:color w:val="000"/>
          <w:sz w:val="28"/>
          <w:szCs w:val="28"/>
        </w:rPr>
        <w:t xml:space="preserve">学习资料：学习党章</w:t>
      </w:r>
    </w:p>
    <w:p>
      <w:pPr>
        <w:ind w:left="0" w:right="0" w:firstLine="560"/>
        <w:spacing w:before="450" w:after="450" w:line="312" w:lineRule="auto"/>
      </w:pPr>
      <w:r>
        <w:rPr>
          <w:rFonts w:ascii="宋体" w:hAnsi="宋体" w:eastAsia="宋体" w:cs="宋体"/>
          <w:color w:val="000"/>
          <w:sz w:val="28"/>
          <w:szCs w:val="28"/>
        </w:rPr>
        <w:t xml:space="preserve">党章是党的最基本性的纲领文件，代表了全党的根本利益和意志，集中体现了党员先进性的基本要求，是党员和党的领导干部，个性是我们入党用心分子务必遵守的基本准则。</w:t>
      </w:r>
    </w:p>
    <w:p>
      <w:pPr>
        <w:ind w:left="0" w:right="0" w:firstLine="560"/>
        <w:spacing w:before="450" w:after="450" w:line="312" w:lineRule="auto"/>
      </w:pPr>
      <w:r>
        <w:rPr>
          <w:rFonts w:ascii="宋体" w:hAnsi="宋体" w:eastAsia="宋体" w:cs="宋体"/>
          <w:color w:val="000"/>
          <w:sz w:val="28"/>
          <w:szCs w:val="28"/>
        </w:rPr>
        <w:t xml:space="preserve">透过学习新党章，进一步了解国家重大事件和对党的重大决策，更加深刻地认识到新党章的涵义以及对我们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我们党历来重视透过党章以条文形式明确规定，党员的义务和权利，党的十七大透过新党章立足于国内外形势的发展和党员队伍发生深刻变化，对党员的义务和权利增加了一些新的表述，对领导干部提出了新要求。进一步明确了新时期持续共产党员先进性的具体要求，为我们党学习实践科学发展观加强党的建设指明了方向。</w:t>
      </w:r>
    </w:p>
    <w:p>
      <w:pPr>
        <w:ind w:left="0" w:right="0" w:firstLine="560"/>
        <w:spacing w:before="450" w:after="450" w:line="312" w:lineRule="auto"/>
      </w:pPr>
      <w:r>
        <w:rPr>
          <w:rFonts w:ascii="宋体" w:hAnsi="宋体" w:eastAsia="宋体" w:cs="宋体"/>
          <w:color w:val="000"/>
          <w:sz w:val="28"/>
          <w:szCs w:val="28"/>
        </w:rPr>
        <w:t xml:space="preserve">我们要加强政治理论学习，牢固树立正确的世界观、人生观、价值观，正确看待名利、权力和地位，勤奋工作，努力创新甘于奉献，不断加强党性锻炼，持续共产党员本色。要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一个有强大生命力的党，不仅仅表现为政治上理论上的成熟，而且还表现为思想上组织上对党内法规的尊重、维护和有效应用。正如理论一经群众掌握，就会转成强大的物质力量一样，党章一旦为党员掌握，就会成为推动党的建设和党的事业发展的强大现实力量。因此，作为实</w:t>
      </w:r>
    </w:p>
    <w:p>
      <w:pPr>
        <w:ind w:left="0" w:right="0" w:firstLine="560"/>
        <w:spacing w:before="450" w:after="450" w:line="312" w:lineRule="auto"/>
      </w:pPr>
      <w:r>
        <w:rPr>
          <w:rFonts w:ascii="宋体" w:hAnsi="宋体" w:eastAsia="宋体" w:cs="宋体"/>
          <w:color w:val="000"/>
          <w:sz w:val="28"/>
          <w:szCs w:val="28"/>
        </w:rPr>
        <w:t xml:space="preserve">践党章的前沿群体，更就应在学习新党章上下功夫，要把学习贯彻党章作为一种职责和义务，以真诚、用心、认真的态度对待学习，要以实际、严肃的态度看待党章，从坚定地维护党章的地位、作用和权威性的高度，切实搞好党章的学习贯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时间：xx月xx日xx点</w:t>
      </w:r>
    </w:p>
    <w:p>
      <w:pPr>
        <w:ind w:left="0" w:right="0" w:firstLine="560"/>
        <w:spacing w:before="450" w:after="450" w:line="312" w:lineRule="auto"/>
      </w:pPr>
      <w:r>
        <w:rPr>
          <w:rFonts w:ascii="宋体" w:hAnsi="宋体" w:eastAsia="宋体" w:cs="宋体"/>
          <w:color w:val="000"/>
          <w:sz w:val="28"/>
          <w:szCs w:val="28"/>
        </w:rPr>
        <w:t xml:space="preserve">地点：xx办公室</w:t>
      </w:r>
    </w:p>
    <w:p>
      <w:pPr>
        <w:ind w:left="0" w:right="0" w:firstLine="560"/>
        <w:spacing w:before="450" w:after="450" w:line="312" w:lineRule="auto"/>
      </w:pPr>
      <w:r>
        <w:rPr>
          <w:rFonts w:ascii="宋体" w:hAnsi="宋体" w:eastAsia="宋体" w:cs="宋体"/>
          <w:color w:val="000"/>
          <w:sz w:val="28"/>
          <w:szCs w:val="28"/>
        </w:rPr>
        <w:t xml:space="preserve">学习形式：个人学习</w:t>
      </w:r>
    </w:p>
    <w:p>
      <w:pPr>
        <w:ind w:left="0" w:right="0" w:firstLine="560"/>
        <w:spacing w:before="450" w:after="450" w:line="312" w:lineRule="auto"/>
      </w:pPr>
      <w:r>
        <w:rPr>
          <w:rFonts w:ascii="宋体" w:hAnsi="宋体" w:eastAsia="宋体" w:cs="宋体"/>
          <w:color w:val="000"/>
          <w:sz w:val="28"/>
          <w:szCs w:val="28"/>
        </w:rPr>
        <w:t xml:space="preserve">学习资料：《奠基者》</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在公司党组织的推荐下，我最近将《奠基者》读了一遍，很佩服老一辈石油人所表现的那种可贵精神，这种精神就是：强烈的爱国主义、群众主义精神；心甘情愿的吃苦精神、拼搏精神；忘我的奉献精神、创业精神。他们虽然很苦、很累，但是精神世界是十分充实的，内心不乏幸福感、使命感、神圣感、自豪感、光荣感。</w:t>
      </w:r>
    </w:p>
    <w:p>
      <w:pPr>
        <w:ind w:left="0" w:right="0" w:firstLine="560"/>
        <w:spacing w:before="450" w:after="450" w:line="312" w:lineRule="auto"/>
      </w:pPr>
      <w:r>
        <w:rPr>
          <w:rFonts w:ascii="宋体" w:hAnsi="宋体" w:eastAsia="宋体" w:cs="宋体"/>
          <w:color w:val="000"/>
          <w:sz w:val="28"/>
          <w:szCs w:val="28"/>
        </w:rPr>
        <w:t xml:space="preserve">此刻的我们可能会不相信、不理解当时那种困难的环境和条件。然而，人生难免会遇到各种各样的艰难困苦，我们无法预料，无法准备，或者说我们能够准备的就是自己的信念。</w:t>
      </w:r>
    </w:p>
    <w:p>
      <w:pPr>
        <w:ind w:left="0" w:right="0" w:firstLine="560"/>
        <w:spacing w:before="450" w:after="450" w:line="312" w:lineRule="auto"/>
      </w:pPr>
      <w:r>
        <w:rPr>
          <w:rFonts w:ascii="宋体" w:hAnsi="宋体" w:eastAsia="宋体" w:cs="宋体"/>
          <w:color w:val="000"/>
          <w:sz w:val="28"/>
          <w:szCs w:val="28"/>
        </w:rPr>
        <w:t xml:space="preserve">以前有一段时间，社会上在批判“有条件要上，没条件也要上”这句话，意图证明要遵循客观规律。虽然这样思考有必须道理。但理论从来就不是空的，理论问题务必结合现实问题。离开现实困难，离开现实问题，就理论谈理论是没有任何好处的。</w:t>
      </w:r>
    </w:p>
    <w:p>
      <w:pPr>
        <w:ind w:left="0" w:right="0" w:firstLine="560"/>
        <w:spacing w:before="450" w:after="450" w:line="312" w:lineRule="auto"/>
      </w:pPr>
      <w:r>
        <w:rPr>
          <w:rFonts w:ascii="宋体" w:hAnsi="宋体" w:eastAsia="宋体" w:cs="宋体"/>
          <w:color w:val="000"/>
          <w:sz w:val="28"/>
          <w:szCs w:val="28"/>
        </w:rPr>
        <w:t xml:space="preserve">《奠基者》给予我最多的感触就是老一辈石油人的“品质与意志”。在任务面前，从来没有不说“我不会”、“我不想”、“我不行”的石油精神。在他们面前，只有克服一切困难争取完成任务的决心，在他们面前没有不行。这并不是一个什么原则，而是一种信念，是一种意志，是老一辈石油人的意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时间：xx月xx日xx点</w:t>
      </w:r>
    </w:p>
    <w:p>
      <w:pPr>
        <w:ind w:left="0" w:right="0" w:firstLine="560"/>
        <w:spacing w:before="450" w:after="450" w:line="312" w:lineRule="auto"/>
      </w:pPr>
      <w:r>
        <w:rPr>
          <w:rFonts w:ascii="宋体" w:hAnsi="宋体" w:eastAsia="宋体" w:cs="宋体"/>
          <w:color w:val="000"/>
          <w:sz w:val="28"/>
          <w:szCs w:val="28"/>
        </w:rPr>
        <w:t xml:space="preserve">地点：家中</w:t>
      </w:r>
    </w:p>
    <w:p>
      <w:pPr>
        <w:ind w:left="0" w:right="0" w:firstLine="560"/>
        <w:spacing w:before="450" w:after="450" w:line="312" w:lineRule="auto"/>
      </w:pPr>
      <w:r>
        <w:rPr>
          <w:rFonts w:ascii="宋体" w:hAnsi="宋体" w:eastAsia="宋体" w:cs="宋体"/>
          <w:color w:val="000"/>
          <w:sz w:val="28"/>
          <w:szCs w:val="28"/>
        </w:rPr>
        <w:t xml:space="preserve">学习形式：个人学习</w:t>
      </w:r>
    </w:p>
    <w:p>
      <w:pPr>
        <w:ind w:left="0" w:right="0" w:firstLine="560"/>
        <w:spacing w:before="450" w:after="450" w:line="312" w:lineRule="auto"/>
      </w:pPr>
      <w:r>
        <w:rPr>
          <w:rFonts w:ascii="宋体" w:hAnsi="宋体" w:eastAsia="宋体" w:cs="宋体"/>
          <w:color w:val="000"/>
          <w:sz w:val="28"/>
          <w:szCs w:val="28"/>
        </w:rPr>
        <w:t xml:space="preserve">学习资料：“两会”精神学习</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1、政府工作报告认真总结了“十一五”时期我国经济社会发展取得的巨大成就，提出的“十二五”时期的主要目标任务和2025年的工作部署。并提出了“十二五”规划纲要：高举中国特色社会主义伟大旗帜，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适应国内外形势新变化，顺应各族人民过上更好生活新期盼，以科学发展为主题，以加快转变经济发展方式为主线，深化改革开放，保障和改善民生，巩固和扩大应对国际金融危机冲击成果，促进经济长期平稳较快发展和社会和谐稳定，为全面建成小康社会打下具有决定性好处的基础。</w:t>
      </w:r>
    </w:p>
    <w:p>
      <w:pPr>
        <w:ind w:left="0" w:right="0" w:firstLine="560"/>
        <w:spacing w:before="450" w:after="450" w:line="312" w:lineRule="auto"/>
      </w:pPr>
      <w:r>
        <w:rPr>
          <w:rFonts w:ascii="宋体" w:hAnsi="宋体" w:eastAsia="宋体" w:cs="宋体"/>
          <w:color w:val="000"/>
          <w:sz w:val="28"/>
          <w:szCs w:val="28"/>
        </w:rPr>
        <w:t xml:space="preserve">2、对近期热议的“国体”和“政体”的思考：国体决定政体，政体反映国体。我国是人民民主专政的社会主义国家，这决定了我国坚持人民代表大会制度的政权组织形式。我国人民民主专政是新型民主和新型专政，其本质是人民当家作主。人民代表大会制度是我国人民当家作主和公民享有广泛民主权利的制度保障，直接体现我国的国家性质。</w:t>
      </w:r>
    </w:p>
    <w:p>
      <w:pPr>
        <w:ind w:left="0" w:right="0" w:firstLine="560"/>
        <w:spacing w:before="450" w:after="450" w:line="312" w:lineRule="auto"/>
      </w:pPr>
      <w:r>
        <w:rPr>
          <w:rFonts w:ascii="宋体" w:hAnsi="宋体" w:eastAsia="宋体" w:cs="宋体"/>
          <w:color w:val="000"/>
          <w:sz w:val="28"/>
          <w:szCs w:val="28"/>
        </w:rPr>
        <w:t xml:space="preserve">3、对“民生”和“政府”关系的思考：我国国家机构是人民意旨的执行者和利益的捍卫者，对人民负责是其工作宗旨。民生问题直接关系到广大人民群众的切身利益。我国国家机构是人民意旨的执行者和利益的捍卫者，对人民负责是其工作宗旨。因此，国家十分关注民生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2025-08-13T13:35:40+08:00</dcterms:created>
  <dcterms:modified xsi:type="dcterms:W3CDTF">2025-08-13T13:35:40+08:00</dcterms:modified>
</cp:coreProperties>
</file>

<file path=docProps/custom.xml><?xml version="1.0" encoding="utf-8"?>
<Properties xmlns="http://schemas.openxmlformats.org/officeDocument/2006/custom-properties" xmlns:vt="http://schemas.openxmlformats.org/officeDocument/2006/docPropsVTypes"/>
</file>