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2025年领导干部在局党风廉政建设工作部署会议上的讲话（推荐5篇）</w:t>
      </w:r>
      <w:bookmarkEnd w:id="1"/>
    </w:p>
    <w:p>
      <w:pPr>
        <w:jc w:val="center"/>
        <w:spacing w:before="0" w:after="450"/>
      </w:pPr>
      <w:r>
        <w:rPr>
          <w:rFonts w:ascii="Arial" w:hAnsi="Arial" w:eastAsia="Arial" w:cs="Arial"/>
          <w:color w:val="999999"/>
          <w:sz w:val="20"/>
          <w:szCs w:val="20"/>
        </w:rPr>
        <w:t xml:space="preserve">来源：网络  作者：清幽竹影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干部在局党风廉政建设工作部署会议上的讲话2024年领导干部在局党风廉政建设工作部署会议上的讲话同志们:今天召开党风廉政建设工作部署会议，主要任务是以习近平新时代中国特色社会主义思想为指导，深入学习贯彻十九届中央纪委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第一篇：2025年领导干部在局党风廉政建设工作部署会议上的讲话</w:t>
      </w:r>
    </w:p>
    <w:p>
      <w:pPr>
        <w:ind w:left="0" w:right="0" w:firstLine="560"/>
        <w:spacing w:before="450" w:after="450" w:line="312" w:lineRule="auto"/>
      </w:pPr>
      <w:r>
        <w:rPr>
          <w:rFonts w:ascii="宋体" w:hAnsi="宋体" w:eastAsia="宋体" w:cs="宋体"/>
          <w:color w:val="000"/>
          <w:sz w:val="28"/>
          <w:szCs w:val="28"/>
        </w:rPr>
        <w:t xml:space="preserve">2025年领导干部在局党风廉政建设工作部署会议上的讲话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党风廉政建设工作部署会议，主要任务是以习近平新时代中国特色社会主义思想为指导，深入学习贯彻十九届中央纪委五次全会，谋划部署2025年党风廉政建设工作任务，坚定不移纵深推进全面从严治党，全力推进清廉机关建设，为创建XX提供坚强保障。今年是中国共产党成立100周年，“十四五”开局之年，做好党风廉政工作使命光荣、意义重大。下面，我就做好年度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一、认清形势、把握重点，深刻领会新时代党风廉政建设工作丰富内涵</w:t>
      </w:r>
    </w:p>
    <w:p>
      <w:pPr>
        <w:ind w:left="0" w:right="0" w:firstLine="560"/>
        <w:spacing w:before="450" w:after="450" w:line="312" w:lineRule="auto"/>
      </w:pPr>
      <w:r>
        <w:rPr>
          <w:rFonts w:ascii="宋体" w:hAnsi="宋体" w:eastAsia="宋体" w:cs="宋体"/>
          <w:color w:val="000"/>
          <w:sz w:val="28"/>
          <w:szCs w:val="28"/>
        </w:rPr>
        <w:t xml:space="preserve">加强党风廉政建设是加强党的执政能力建设、保持共产党员先进性的必然要求。我们党历来高度重视作风建设，早在抗日战争时期就开展了延安整风运动。党的十八大以来，以习近平同志为核心的党中央高度重视党风廉政建设，强调党要管党、从严治党，提出了一系列新的理念、思路、举措，推动党风廉政建设取得重大成效。习近平总书记在十九届中央纪委五次全会上强调，要深入贯彻全面从严治党方针，充分发挥全面从严治党引领保障作用，坚定政治方向，保持政治定力，做到态度不能变、决心不能减、尺度不能松。</w:t>
      </w:r>
    </w:p>
    <w:p>
      <w:pPr>
        <w:ind w:left="0" w:right="0" w:firstLine="560"/>
        <w:spacing w:before="450" w:after="450" w:line="312" w:lineRule="auto"/>
      </w:pPr>
      <w:r>
        <w:rPr>
          <w:rFonts w:ascii="宋体" w:hAnsi="宋体" w:eastAsia="宋体" w:cs="宋体"/>
          <w:color w:val="000"/>
          <w:sz w:val="28"/>
          <w:szCs w:val="28"/>
        </w:rPr>
        <w:t xml:space="preserve">一是政治建设为统领。习近平总书记指出，各级领导干部特别是主要负责同志必须切实担负起管党治党政治责任。因此，我们广大党员干部要不断提高政治判断力、政治领悟力、政治执行力。提高政治判断力，就是运用马克思主义立场观点方法，科学把握形势变化、精准识别现象本质、清醒明辨行为是非、有效抵御风险挑战的能力。提高政治领悟力，就是要对党中央精神深钻细研、领会要义，对“国之大者”了然于胸，明确职责定位，坚持用党中央精神分析形势、推动工作，始终同党中央保持高度一致。提高政治执行力，就是要经常同党中央精神对标对表，切实做到党中央提倡的坚决响应，党中央决定的坚决执行，党中央禁止的坚决不做，坚决维护党中央权威和集中统一领导，做到不掉队、不走偏。</w:t>
      </w:r>
    </w:p>
    <w:p>
      <w:pPr>
        <w:ind w:left="0" w:right="0" w:firstLine="560"/>
        <w:spacing w:before="450" w:after="450" w:line="312" w:lineRule="auto"/>
      </w:pPr>
      <w:r>
        <w:rPr>
          <w:rFonts w:ascii="宋体" w:hAnsi="宋体" w:eastAsia="宋体" w:cs="宋体"/>
          <w:color w:val="000"/>
          <w:sz w:val="28"/>
          <w:szCs w:val="28"/>
        </w:rPr>
        <w:t xml:space="preserve">二是纠治“四风”不松懈。习近平总书记强调，要毫不松懈纠治“四风”，坚决防止形式主义、官僚主义滋生蔓延。党的十八大以来，作风建设一直没有停歇、从来没有松懈，也绝对不会松劲。XX局是窗口单位，一直处在纪检监察部门、媒体记者和社会各界监督检查的风口浪尖。“以戒为固，以怠为败。”你今天的不慎言行和举止，很可能成为明天纪委通报、群众举报和负面新闻的来源。因此，大家一定要保持思想的高度紧惕，严格遵守党规党纪，做到热情服务、廉洁高效。</w:t>
      </w:r>
    </w:p>
    <w:p>
      <w:pPr>
        <w:ind w:left="0" w:right="0" w:firstLine="560"/>
        <w:spacing w:before="450" w:after="450" w:line="312" w:lineRule="auto"/>
      </w:pPr>
      <w:r>
        <w:rPr>
          <w:rFonts w:ascii="宋体" w:hAnsi="宋体" w:eastAsia="宋体" w:cs="宋体"/>
          <w:color w:val="000"/>
          <w:sz w:val="28"/>
          <w:szCs w:val="28"/>
        </w:rPr>
        <w:t xml:space="preserve">三是监督执纪更严格。习近平总书记强调，要把监督贯穿于党领导经济社会发展全过程，把完善权力运行和监督制约机制作为实施规划的基础性建设，构建全覆盖的责任制度和监督制度。由此可见，党风廉政建设的要求将越来越严格，监督执纪的范围将越来越宽泛。我们一定要有如履薄冰、如临深渊的意识，做到政治上清醒、经济上干净、生活上自重、工作上进取，以最好最优的作风做好XX各项工作。</w:t>
      </w:r>
    </w:p>
    <w:p>
      <w:pPr>
        <w:ind w:left="0" w:right="0" w:firstLine="560"/>
        <w:spacing w:before="450" w:after="450" w:line="312" w:lineRule="auto"/>
      </w:pPr>
      <w:r>
        <w:rPr>
          <w:rFonts w:ascii="宋体" w:hAnsi="宋体" w:eastAsia="宋体" w:cs="宋体"/>
          <w:color w:val="000"/>
          <w:sz w:val="28"/>
          <w:szCs w:val="28"/>
        </w:rPr>
        <w:t xml:space="preserve">二、提高站位、强化监督，全面推动新时代党风廉政建设工作落实落地</w:t>
      </w:r>
    </w:p>
    <w:p>
      <w:pPr>
        <w:ind w:left="0" w:right="0" w:firstLine="560"/>
        <w:spacing w:before="450" w:after="450" w:line="312" w:lineRule="auto"/>
      </w:pPr>
      <w:r>
        <w:rPr>
          <w:rFonts w:ascii="宋体" w:hAnsi="宋体" w:eastAsia="宋体" w:cs="宋体"/>
          <w:color w:val="000"/>
          <w:sz w:val="28"/>
          <w:szCs w:val="28"/>
        </w:rPr>
        <w:t xml:space="preserve">近期我局主动对标对表，制定《关于推进清廉机关建设的若干措施》，目的就是要把XX系统打造成最讲政治、最守规矩、最好作风的过硬队伍，打造成清廉XX建设模范和清廉机关建设示范。</w:t>
      </w:r>
    </w:p>
    <w:p>
      <w:pPr>
        <w:ind w:left="0" w:right="0" w:firstLine="560"/>
        <w:spacing w:before="450" w:after="450" w:line="312" w:lineRule="auto"/>
      </w:pPr>
      <w:r>
        <w:rPr>
          <w:rFonts w:ascii="宋体" w:hAnsi="宋体" w:eastAsia="宋体" w:cs="宋体"/>
          <w:color w:val="000"/>
          <w:sz w:val="28"/>
          <w:szCs w:val="28"/>
        </w:rPr>
        <w:t xml:space="preserve">一是高站位推进清廉机关建设，做讲政治、顾大局的表率。讲政治是我们党补钙壮骨、强身健体的根本保证，是对共产党员的第一位要求。我局的第一属性是党的政治机关，广大干部职工的第一身份是党领导的干部。大家一定要提高政治站位，做到“两个维护”，始终在政治立场、政治方向、政治原则、政治道路上同党中央保持高度一致。要牢牢根植人民，结合党史学习教育，以“我为群众办实事”实践活动为契机，着力提升企业群众获得感和满意度。要严格落实谈心谈话和政治家访制度，健全完善干部廉政档案，对党员干部苗头性、倾向性问题早发现、早提醒、早纠正，实现咬耳扯袖、红脸出汗的常态化，做到抓早抓小、抓常抓长。</w:t>
      </w:r>
    </w:p>
    <w:p>
      <w:pPr>
        <w:ind w:left="0" w:right="0" w:firstLine="560"/>
        <w:spacing w:before="450" w:after="450" w:line="312" w:lineRule="auto"/>
      </w:pPr>
      <w:r>
        <w:rPr>
          <w:rFonts w:ascii="宋体" w:hAnsi="宋体" w:eastAsia="宋体" w:cs="宋体"/>
          <w:color w:val="000"/>
          <w:sz w:val="28"/>
          <w:szCs w:val="28"/>
        </w:rPr>
        <w:t xml:space="preserve">二是高质量推进清廉机关建设，做强党性、守规矩的表率。“善禁者，先禁其身而后人。”局领导班子成员要以身作则、率先垂范，认真履行好党风廉政建设责任。各党支部要切实履行党风廉政建设主体责任，支部书记要自觉履行“第一责任”，示范带动支部党员做到廉洁从政、廉洁用权、廉洁修身。要开展形式多样的学习教育活动，通过“三会一课”和主题党日等形式，认真学习党规党纪，引导全体党员干部懂纪知纪，严格遵纪。要丰富党风廉政教育形式，通过讲授廉政教育课、参观教育基地、观看警示教育片（读本）等形式，浓厚机关廉政教育氛围。要深化基层党建“三化”建设工作，不断创新“一部一品”创建，增强支部凝聚力和战斗力，带动党员干部展现更多更好的服务企业群众的典型案例。强化党员积分量化管理，用好考核“指挥棒”，倒逼党员干部争当遵规守纪、担当实干的模范和榜样。</w:t>
      </w:r>
    </w:p>
    <w:p>
      <w:pPr>
        <w:ind w:left="0" w:right="0" w:firstLine="560"/>
        <w:spacing w:before="450" w:after="450" w:line="312" w:lineRule="auto"/>
      </w:pPr>
      <w:r>
        <w:rPr>
          <w:rFonts w:ascii="宋体" w:hAnsi="宋体" w:eastAsia="宋体" w:cs="宋体"/>
          <w:color w:val="000"/>
          <w:sz w:val="28"/>
          <w:szCs w:val="28"/>
        </w:rPr>
        <w:t xml:space="preserve">三是高标准推进清廉机关建设，做严执纪、防风险的表率。要常态化落实领导带班巡查、纪检监察组暗访和视频监控远程巡察等工作机制，不断优化机关干部尤其是窗口工作人员的工作作风。切实落实责任追究，对在检查中发现的苗头性、倾向性问题，第一时间批评教育，实现挺纪在前，防患未然，最大限度减少违纪问题发生。紧盯“关键少数”、关键岗位和权力运行的各个环节，依规依纪依法开展监督，及时发现问题、纠正偏差。系统排查岗位廉政风险点，把权力关进制度的“笼子”。积极配合派驻纪检监察组加大对党员干部违规违纪行为的查处，对索拿卡要等行为，发现一起，严格查处一起，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三、忠诚履职、勇于担当，扎实推动新时代党风廉政建设工作走深走实</w:t>
      </w:r>
    </w:p>
    <w:p>
      <w:pPr>
        <w:ind w:left="0" w:right="0" w:firstLine="560"/>
        <w:spacing w:before="450" w:after="450" w:line="312" w:lineRule="auto"/>
      </w:pPr>
      <w:r>
        <w:rPr>
          <w:rFonts w:ascii="宋体" w:hAnsi="宋体" w:eastAsia="宋体" w:cs="宋体"/>
          <w:color w:val="000"/>
          <w:sz w:val="28"/>
          <w:szCs w:val="28"/>
        </w:rPr>
        <w:t xml:space="preserve">党风廉政建设永远在路上，广大党员干部一定要坚守底线、不越红线，时刻自重自省自警自励，慎独慎微慎始慎终，始终做信念坚定、遵规守纪、作风正派的明白人。</w:t>
      </w:r>
    </w:p>
    <w:p>
      <w:pPr>
        <w:ind w:left="0" w:right="0" w:firstLine="560"/>
        <w:spacing w:before="450" w:after="450" w:line="312" w:lineRule="auto"/>
      </w:pPr>
      <w:r>
        <w:rPr>
          <w:rFonts w:ascii="宋体" w:hAnsi="宋体" w:eastAsia="宋体" w:cs="宋体"/>
          <w:color w:val="000"/>
          <w:sz w:val="28"/>
          <w:szCs w:val="28"/>
        </w:rPr>
        <w:t xml:space="preserve">一是始终敬畏法纪，遵守法纪。国有国法，党有党纪。党纪国法是不能碰的高压线，不能越的红线，是党员干部必须坚守的底线。一是坚决把法纪刻在心上。古人说“心有敬畏，行有所止”。敬畏法纪应当发自内心，务必言行一致。法纪既是约束，也是保护，敬畏法纪有益于国家和社会，有益于个人和家庭。常怀敬畏之心，自会培养一腔正气，使遵纪守法成为一种自觉行动。如果心口不一、言行脱节，或者约束他人、放纵自己，难免迷失人生方向，导致失守法纪底线。二是坚决把法纪顶在头上。始终坚持把党纪国法挺在前头，顶在头上，自觉戴好“紧箍咒”；始终心存敬畏，手握戒尺，警钟长鸣，提醒自己把好“权力关”，任何时候都不能忘记手中的权力是组织和人民赋予的。三是坚决把法纪扛在肩上。党员干部尤其是科级干部要自觉置身于纪律规矩约束之下，以身作则，以上率下，发挥“头雁效应”，做廉洁自律的表率。把纪律挺在前面，把责任扛在肩头，拿出胆略和魄力，把纪律和规矩立起来、抓起来、严起来，把清风正气树起来。</w:t>
      </w:r>
    </w:p>
    <w:p>
      <w:pPr>
        <w:ind w:left="0" w:right="0" w:firstLine="560"/>
        <w:spacing w:before="450" w:after="450" w:line="312" w:lineRule="auto"/>
      </w:pPr>
      <w:r>
        <w:rPr>
          <w:rFonts w:ascii="宋体" w:hAnsi="宋体" w:eastAsia="宋体" w:cs="宋体"/>
          <w:color w:val="000"/>
          <w:sz w:val="28"/>
          <w:szCs w:val="28"/>
        </w:rPr>
        <w:t xml:space="preserve">二是自觉维护形象，建树形象。要自觉维护党员干部热情、文明、高效的良好形象，不给单位抹黑、不给组织添堵。一是要能干事。要不断加强学习，钻研业务，不断提升自身的综合素质，成为XX工作的行家里手。今年是XX创建年，工作内容多、压力大、任务重，大家务必始终保持高昂的奋斗姿态，扎实履行工作职责，认真做好本职工作，以钉钉子的精神落实好各项工作。二是要好共事。我们在同一个系统工作，可以说是一种缘分。同事之间要多包容，要有容人容事的气度，有一颗宽容而善良的心，在工作中切实做到团结协作，共同进步。各美其美，美人之美，美美与共，天下大同。三是要不出事。一定要守住自己的底线，不逾越纪律的红线，要知足常乐，知敬畏，守荣辱，清清白白做事，老老实实做人，共同维护好XX系统形象。</w:t>
      </w:r>
    </w:p>
    <w:p>
      <w:pPr>
        <w:ind w:left="0" w:right="0" w:firstLine="560"/>
        <w:spacing w:before="450" w:after="450" w:line="312" w:lineRule="auto"/>
      </w:pPr>
      <w:r>
        <w:rPr>
          <w:rFonts w:ascii="宋体" w:hAnsi="宋体" w:eastAsia="宋体" w:cs="宋体"/>
          <w:color w:val="000"/>
          <w:sz w:val="28"/>
          <w:szCs w:val="28"/>
        </w:rPr>
        <w:t xml:space="preserve">三是正确看待公权，用好公权。古人说：“一心可以丧邦，一心可以兴邦，只在公私之间尔。”党员干部要敬畏公权，用好公权，关键要做到“三个始终”。一是始终铭记公权要姓公，不能乱作为。公权力是人民群众赋予的，权力来自组织的信任和人民的重托，权力有规、权力有界、权力姓公。党员干部要是贪一分钱财，就降低一分威信；破一次规矩，就留下一个污点；谋一次私利，就失去一片人心。因此，我们要时刻提醒自己分清“公”“私”，在和企业群众打交道时，正确处理好“亲清”政商关系，始终做到立身不忘做人之本，为政不移公仆之心，用权不谋一己之私。二是始终铭记公权要出工，不能不作为。为官不为，就是一种失职行为。大家要切实杜绝敷衍塞责、推诿扯皮、庸懒散漫、“做一天和尚撞一天钟”等“不作为”的“懒政”“怠政”行为。要发扬勇于担当、无私奉献的精神，认真履职尽责，切实做到对党尽忠，对民尽责，对事业尽力。三是始终铭记公权要用功，不能假作为。要切实杜绝天天按时上下班，但就是出工不出力，动口不动手；作风漂浮，喜欢做表面文章，做事情看似热热闹闹，实则于事无补等等，我们要始终坚持“踏石留印，抓铁有痕”的干事精神，发扬“马上就办，真抓实干”的工作作风。确保上级交办的工作任务件件有落实、事事有回音，推动各项工作落地生根、开花结果。</w:t>
      </w:r>
    </w:p>
    <w:p>
      <w:pPr>
        <w:ind w:left="0" w:right="0" w:firstLine="560"/>
        <w:spacing w:before="450" w:after="450" w:line="312" w:lineRule="auto"/>
      </w:pPr>
      <w:r>
        <w:rPr>
          <w:rFonts w:ascii="宋体" w:hAnsi="宋体" w:eastAsia="宋体" w:cs="宋体"/>
          <w:color w:val="000"/>
          <w:sz w:val="28"/>
          <w:szCs w:val="28"/>
        </w:rPr>
        <w:t xml:space="preserve">同志们，今年是建设XX的攻坚奋斗年。大家要坚持统筹兼顾，做好结合文章，要将清廉机关建设同优化XX工作紧密结合，同基层党建“三化”建设工作紧密结合，同广大企业群众的热切期盼紧密结合，知责于心、担责于身、履责于行，以优良的党风促政风，以清爽的廉风转作风，为建设XX贡献自己最大的力量，为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第二篇：在局系统党风廉政建设会议上的讲话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在全局系统党风廉政建设工作会议上的讲话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局系统党风廉政建设工作会议是一次十分重要的会议。刚才同志回顾总结了2025年党风廉政建设工作，安排部署了2025年党风廉政建设工作，我完全同意。下面我就全局系统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一、提高思想认识，准确把握反腐倡廉工作形势</w:t>
      </w:r>
    </w:p>
    <w:p>
      <w:pPr>
        <w:ind w:left="0" w:right="0" w:firstLine="560"/>
        <w:spacing w:before="450" w:after="450" w:line="312" w:lineRule="auto"/>
      </w:pPr>
      <w:r>
        <w:rPr>
          <w:rFonts w:ascii="宋体" w:hAnsi="宋体" w:eastAsia="宋体" w:cs="宋体"/>
          <w:color w:val="000"/>
          <w:sz w:val="28"/>
          <w:szCs w:val="28"/>
        </w:rPr>
        <w:t xml:space="preserve">胡锦涛总书记在第十七届中纪委三次全会上发表的重要讲话，从党和国家事业发展全局的战略高度，全面分析了当前反腐倡廉形势，明确提出了深入推进反腐倡廉建设的总体要求和主要任务，深刻阐述了新时期加强领导干部党性修养、树立和弘扬党的光荣传统和优良作风的重要性、紧迫性以及基本要求和工作重点，是指导当前和今后一个时期党的作风建设和反腐倡廉建设的纲领性文献。前不久召开的市纪委五届四次全会，对今年的工作任务进行了全面部署，全局系统广大党员干部要认真学习贯彻中、省、市纪委全会精神，把思想和行为统一到中央和省市的决策部署上来，准确把握新时期推进反腐败工作和党风廉政建设的总体要求和任务，更加自觉、更加坚定地抓好我局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十七届三中全会精神的重要一年，也是全局系统在科学发展的基础上实现跨越发展的关键一年。去年年初，通过“抓学习、转作风、提效能、保稳定、促发展”主题教育的深入开展，广大干部职工服务意识明显增强，机关效能得到了一定提升，取得的成绩是有目共睹的。但我们不能满足于当前现状，骄傲自满，固步自封，我们必须清醒地看到全局系统党风廉政建设和反腐败工作还存在一些亟待解决的问题。主要是门难进、脸难看、事难办的现象在一些干部身上依然存在；政令不畅、行为不规、效率不高等作风方面的问题尚未从根本上得到解决。这些都充分说明，我们面临的反腐倡廉形势依然严峻，党风廉政建设的任务仍很艰巨。全局系统要坚持从“优化投资环境，促进科学发展”的大局出发，准确把握当前反腐倡廉工作形势，充分认识反腐败斗争的长期性、复杂性、艰巨性，自觉把反腐倡廉建设贯穿于劳动保障工作的各个方面，进一步增强执政意识，提高执政能力，做到反腐倡廉常抓不懈、拒腐防变警钟长鸣，不断把全局反腐倡廉建设提高到一个新水平。</w:t>
      </w:r>
    </w:p>
    <w:p>
      <w:pPr>
        <w:ind w:left="0" w:right="0" w:firstLine="560"/>
        <w:spacing w:before="450" w:after="450" w:line="312" w:lineRule="auto"/>
      </w:pPr>
      <w:r>
        <w:rPr>
          <w:rFonts w:ascii="宋体" w:hAnsi="宋体" w:eastAsia="宋体" w:cs="宋体"/>
          <w:color w:val="000"/>
          <w:sz w:val="28"/>
          <w:szCs w:val="28"/>
        </w:rPr>
        <w:t xml:space="preserve">二、狠抓党风廉政建设，努力健全反腐倡廉长效机制 当前和今后一个时期，我们要按照科学发展观的要求，紧紧围绕推动科学发展、促进社会和谐的主题，以改革创新的精神推动我市劳动保障工作发展，扎实推进惩治和预防腐败体系建设，着力解决党员干部党性党纪方面存在的突出问题，确保年年有特色、年年</w:t>
      </w:r>
    </w:p>
    <w:p>
      <w:pPr>
        <w:ind w:left="0" w:right="0" w:firstLine="560"/>
        <w:spacing w:before="450" w:after="450" w:line="312" w:lineRule="auto"/>
      </w:pPr>
      <w:r>
        <w:rPr>
          <w:rFonts w:ascii="宋体" w:hAnsi="宋体" w:eastAsia="宋体" w:cs="宋体"/>
          <w:color w:val="000"/>
          <w:sz w:val="28"/>
          <w:szCs w:val="28"/>
        </w:rPr>
        <w:t xml:space="preserve">有推进、年年有成效，真正取信于民、促进发展。重点要做好以下四个方面的工作。</w:t>
      </w:r>
    </w:p>
    <w:p>
      <w:pPr>
        <w:ind w:left="0" w:right="0" w:firstLine="560"/>
        <w:spacing w:before="450" w:after="450" w:line="312" w:lineRule="auto"/>
      </w:pPr>
      <w:r>
        <w:rPr>
          <w:rFonts w:ascii="宋体" w:hAnsi="宋体" w:eastAsia="宋体" w:cs="宋体"/>
          <w:color w:val="000"/>
          <w:sz w:val="28"/>
          <w:szCs w:val="28"/>
        </w:rPr>
        <w:t xml:space="preserve">一要坚持教育为本，筑牢思想道德防线。抓好反腐倡廉工作，教育是基础。要从思想道德教育这个基础抓起，深入进行党的基本理论、基本路线、基本纲领、基本经验教育，深入进行马克思主义中国化最新成果教育，深入进行社会主义核心价值体系教育，继续开展理想信念、党风党纪、廉洁从政、艰苦奋斗教育，不断筑牢拒腐防变的思想道德防线。要把反腐倡廉教育纳入劳动保障系统的宣传教育的总体部署，丰富教育内容、不断增强教育的说服力和感染力。要大力加强廉政文化建设，积极推进廉政文化进机关、进家庭，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二要坚持民主监督，完善权力约束机制。要按照结构合理、配置科学、程序严密、制约有效的原则，加强对重大事项决策、重要项目安排和社会保险基金使用等工作的监督。严格执行领导干部重大事项报告、述职述廉、诫勉谈话等制度。要坚持党内监督和党外监督相结合，重视发挥人大监督、政协监督、行政监督、司法监督、群众监督和新闻媒体监督的作用，形成党内党外、从上至下、广泛而切实的监督体系。</w:t>
      </w:r>
    </w:p>
    <w:p>
      <w:pPr>
        <w:ind w:left="0" w:right="0" w:firstLine="560"/>
        <w:spacing w:before="450" w:after="450" w:line="312" w:lineRule="auto"/>
      </w:pPr>
      <w:r>
        <w:rPr>
          <w:rFonts w:ascii="宋体" w:hAnsi="宋体" w:eastAsia="宋体" w:cs="宋体"/>
          <w:color w:val="000"/>
          <w:sz w:val="28"/>
          <w:szCs w:val="28"/>
        </w:rPr>
        <w:t xml:space="preserve">三要坚持强化惩治，严肃查处违法违纪案件。惩治和预防，是相辅相成、互相促进的两个方面。惩治有力，教育才有说服力，制度才有约束力，监督才有威慑力。要加大惩治腐败的力度，重点查</w:t>
      </w:r>
    </w:p>
    <w:p>
      <w:pPr>
        <w:ind w:left="0" w:right="0" w:firstLine="560"/>
        <w:spacing w:before="450" w:after="450" w:line="312" w:lineRule="auto"/>
      </w:pPr>
      <w:r>
        <w:rPr>
          <w:rFonts w:ascii="宋体" w:hAnsi="宋体" w:eastAsia="宋体" w:cs="宋体"/>
          <w:color w:val="000"/>
          <w:sz w:val="28"/>
          <w:szCs w:val="28"/>
        </w:rPr>
        <w:t xml:space="preserve">处劳动保障系统中严重损害国家利益和人民群众利益的案件，查处违反政治纪律和利用审批权、违纪违法的案件，查处贪污、贿赂和失职渎职的案件。要继续深入开展治理商业贿赂专项工作，既要严厉惩处受贿行为，又要严厉惩处行贿行为。要重视和发挥查办案件的治本功能，坚持把查案、纠风、教育、制度紧密结合起来，利用典型案件开展警示教育，建章立制，堵塞漏洞。</w:t>
      </w:r>
    </w:p>
    <w:p>
      <w:pPr>
        <w:ind w:left="0" w:right="0" w:firstLine="560"/>
        <w:spacing w:before="450" w:after="450" w:line="312" w:lineRule="auto"/>
      </w:pPr>
      <w:r>
        <w:rPr>
          <w:rFonts w:ascii="宋体" w:hAnsi="宋体" w:eastAsia="宋体" w:cs="宋体"/>
          <w:color w:val="000"/>
          <w:sz w:val="28"/>
          <w:szCs w:val="28"/>
        </w:rPr>
        <w:t xml:space="preserve">四要大力优化投资环境，建立长效机制。建立开展“优化投资环境，促进科学发展”主题教育长效机制，这是市委、市政府着眼新形势、新任务，着力改进干部作风，优化投资环境的又一重要举措。全局系统干部要按照市委的统一部署和局党组的统一安排，扎实开展好主题教育。要围绕“八查八看”切实解决干部队伍中组织领导、服务意识、履行职责、依法行政、政务公开，工作效能，廉洁从政、工作纪律等方面存在的突出问题，认真对照检查，推行阳光政务，进一步优化投资环境。要切实解决服务发展力度不够的问题，严肃处理影响投资环境的“中梗阻”和“科长现象”，对破坏投资环境的人和事，发现一起，曝光一起。要结合整改，及时修订各项规章制度，不断提高机关的规范化，制度化水平。要围绕目标任务，半年一小结，全年回头望，使每一个人都找准位置、压实担子、增添动力，把广大党员干部的思想凝聚到一心一意谋发展、聚精会神干事业上来，把党员干部焕发出来的热情和动力转化到推动劳动保障工作上来，真正达</w:t>
      </w:r>
    </w:p>
    <w:p>
      <w:pPr>
        <w:ind w:left="0" w:right="0" w:firstLine="560"/>
        <w:spacing w:before="450" w:after="450" w:line="312" w:lineRule="auto"/>
      </w:pPr>
      <w:r>
        <w:rPr>
          <w:rFonts w:ascii="宋体" w:hAnsi="宋体" w:eastAsia="宋体" w:cs="宋体"/>
          <w:color w:val="000"/>
          <w:sz w:val="28"/>
          <w:szCs w:val="28"/>
        </w:rPr>
        <w:t xml:space="preserve">到优化投资环境、促进科学发展的目的。</w:t>
      </w:r>
    </w:p>
    <w:p>
      <w:pPr>
        <w:ind w:left="0" w:right="0" w:firstLine="560"/>
        <w:spacing w:before="450" w:after="450" w:line="312" w:lineRule="auto"/>
      </w:pPr>
      <w:r>
        <w:rPr>
          <w:rFonts w:ascii="宋体" w:hAnsi="宋体" w:eastAsia="宋体" w:cs="宋体"/>
          <w:color w:val="000"/>
          <w:sz w:val="28"/>
          <w:szCs w:val="28"/>
        </w:rPr>
        <w:t xml:space="preserve">三、加强组织领导，严格落实党风廉政建设责任制 各单位要始终把党风廉政建设和反腐败工作放在突出位置，严格落实党风廉政建设责任制，进一步加强对党风廉政建设和反腐败工作的领导。各单位一把手要对党风廉政建设和反腐败工作负总责，抓好责任落实、责任考核、责任追究，重大问题要亲自过问，一管到底。领导班子其他成员也要根据职责分工，认真履行管辖范围内党风廉政建设的领导责任，真正履行好“一岗双责”。广大领导干部要严格按照“为民、务实、清廉”的要求，增强党性，严以律己，率先垂范。大兴求真务实之风，带头廉洁自律，严格遵守纪律。</w:t>
      </w:r>
    </w:p>
    <w:p>
      <w:pPr>
        <w:ind w:left="0" w:right="0" w:firstLine="560"/>
        <w:spacing w:before="450" w:after="450" w:line="312" w:lineRule="auto"/>
      </w:pPr>
      <w:r>
        <w:rPr>
          <w:rFonts w:ascii="宋体" w:hAnsi="宋体" w:eastAsia="宋体" w:cs="宋体"/>
          <w:color w:val="000"/>
          <w:sz w:val="28"/>
          <w:szCs w:val="28"/>
        </w:rPr>
        <w:t xml:space="preserve">一要把握机遇，真抓实干。当前，我们面临的机遇千载难逢，挑战前所未有，发展任重而道远。劳动就业、社会保障、监察维权多项工作摆在我们面前，需要我们积极地去实施，这就要求我们每个领导干部必须珍惜机遇，抓好机遇，踏踏实实干事，勤勤恳恳为民。要勤于学习、善于思考，不断提高分析问题、解决问题的能力，提高科学决策的能力；要勇于创新，积极探索新思路、新举措，创造性地开展工作；要低调务实，多做少说，不急功近利，不搞花架子，在全局系统形成想干事、能干事、会干事、干成事的良好风气。</w:t>
      </w:r>
    </w:p>
    <w:p>
      <w:pPr>
        <w:ind w:left="0" w:right="0" w:firstLine="560"/>
        <w:spacing w:before="450" w:after="450" w:line="312" w:lineRule="auto"/>
      </w:pPr>
      <w:r>
        <w:rPr>
          <w:rFonts w:ascii="宋体" w:hAnsi="宋体" w:eastAsia="宋体" w:cs="宋体"/>
          <w:color w:val="000"/>
          <w:sz w:val="28"/>
          <w:szCs w:val="28"/>
        </w:rPr>
        <w:t xml:space="preserve">二要廉洁自律，常怀敬畏。一是敬畏历史，认真工作，廉洁从政，坚信“手莫伸，伸手必被捉”，使自己的工作能经得起实践和历</w:t>
      </w:r>
    </w:p>
    <w:p>
      <w:pPr>
        <w:ind w:left="0" w:right="0" w:firstLine="560"/>
        <w:spacing w:before="450" w:after="450" w:line="312" w:lineRule="auto"/>
      </w:pPr>
      <w:r>
        <w:rPr>
          <w:rFonts w:ascii="宋体" w:hAnsi="宋体" w:eastAsia="宋体" w:cs="宋体"/>
          <w:color w:val="000"/>
          <w:sz w:val="28"/>
          <w:szCs w:val="28"/>
        </w:rPr>
        <w:t xml:space="preserve">史的检验，不做历史的罪人；二是敬畏百姓，时刻铭记自己是人民公仆，手中的权利是人民赋予的，必须用来为民服务，必须将人民利益放在首位，让自己做的事情对得起养育我们的人民；三是敬畏人生，深知人生的不易，一个人如果没有了敬畏之心，终会遭人唾弃，一个干部如果没有了敬畏之心，终会受到法律的制裁。作为人民的公仆，我们的干部确实应该抓紧宝贵的时间，多做事，做好事，办实事，将来回首往事的时候才不会因为碌碌无为而羞耻，不因虚度年华而后悔。</w:t>
      </w:r>
    </w:p>
    <w:p>
      <w:pPr>
        <w:ind w:left="0" w:right="0" w:firstLine="560"/>
        <w:spacing w:before="450" w:after="450" w:line="312" w:lineRule="auto"/>
      </w:pPr>
      <w:r>
        <w:rPr>
          <w:rFonts w:ascii="宋体" w:hAnsi="宋体" w:eastAsia="宋体" w:cs="宋体"/>
          <w:color w:val="000"/>
          <w:sz w:val="28"/>
          <w:szCs w:val="28"/>
        </w:rPr>
        <w:t xml:space="preserve">三要率先垂范，遵纪守法。全局系统广大党员干部要认真按照党章的要求，以身作则，率先垂范，全面落实警示提醒、诫勉督导、责任纠错三项制度，充分履行一岗双责，认真落实领导干部党风廉政建设责任制“五个一”的要求，做到看好自己的门，管好自己的人。要进一步严明工作纪律，强化一切事情“按规定办、按规范办、按规程办”的意识，坚决克服工作拖拉、各行其是，无组织、无纪律等不良倾向，切实保证政令畅通、令行禁止。</w:t>
      </w:r>
    </w:p>
    <w:p>
      <w:pPr>
        <w:ind w:left="0" w:right="0" w:firstLine="560"/>
        <w:spacing w:before="450" w:after="450" w:line="312" w:lineRule="auto"/>
      </w:pPr>
      <w:r>
        <w:rPr>
          <w:rFonts w:ascii="宋体" w:hAnsi="宋体" w:eastAsia="宋体" w:cs="宋体"/>
          <w:color w:val="000"/>
          <w:sz w:val="28"/>
          <w:szCs w:val="28"/>
        </w:rPr>
        <w:t xml:space="preserve">同志们，加强反腐倡廉建设是落实市委、市政府整体部署和推动全市劳动保障工作的重要举措。大家要以这次会议为新起点，顺应新形势，采取新措施，实现新突破，不断加强党风、政风、行风、作风建设，努力营造风清气正的劳动保障工作环境，推动各项工作落实，为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2025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2025—2025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今天，在全市组织工作会议上对老干部工作同部署，充分体现了市委对这项工作的高度重视。根据会议的安排，我讲两个方面的意见：</w:t>
      </w:r>
    </w:p>
    <w:p>
      <w:pPr>
        <w:ind w:left="0" w:right="0" w:firstLine="560"/>
        <w:spacing w:before="450" w:after="450" w:line="312" w:lineRule="auto"/>
      </w:pPr>
      <w:r>
        <w:rPr>
          <w:rFonts w:ascii="宋体" w:hAnsi="宋体" w:eastAsia="宋体" w:cs="宋体"/>
          <w:color w:val="000"/>
          <w:sz w:val="28"/>
          <w:szCs w:val="28"/>
        </w:rPr>
        <w:t xml:space="preserve">一、2025年的主要工作</w:t>
      </w:r>
    </w:p>
    <w:p>
      <w:pPr>
        <w:ind w:left="0" w:right="0" w:firstLine="560"/>
        <w:spacing w:before="450" w:after="450" w:line="312" w:lineRule="auto"/>
      </w:pPr>
      <w:r>
        <w:rPr>
          <w:rFonts w:ascii="宋体" w:hAnsi="宋体" w:eastAsia="宋体" w:cs="宋体"/>
          <w:color w:val="000"/>
          <w:sz w:val="28"/>
          <w:szCs w:val="28"/>
        </w:rPr>
        <w:t xml:space="preserve">在市委的坚强领导下，在市委组织部的精心指导下，去年我市老干部工作部门紧紧围绕中心大局，牢牢把握“为党和人民事业增添正能量”的价值取向，以“庆百年华诞夕阳展风采”系列活动和建党100周年、红军长征胜利85周年纪念活动为重点，扎实开展各项工作，取得了明显成效。体现为三个“更加”：①领导更加关心重视老干部工作。省委常委、市委×××书记先后××次对老干部工作予以批示肯定，给予了我们很大的鼓舞和鞭策。②老干部工作更加贴近中心，服务大局。围绕庆祝建党100周年组织开展了八大系列活动，发挥老干部的余热。③老干部工作影响力更大。率先开展老干部党史学习教育，深化“倾情关爱”“生活服务”“困难帮扶”三张网建设，老干部大学被评为全国老干部工作先进集体、全国示范老年大学，工作走在全国全省前列。</w:t>
      </w:r>
    </w:p>
    <w:p>
      <w:pPr>
        <w:ind w:left="0" w:right="0" w:firstLine="560"/>
        <w:spacing w:before="450" w:after="450" w:line="312" w:lineRule="auto"/>
      </w:pPr>
      <w:r>
        <w:rPr>
          <w:rFonts w:ascii="宋体" w:hAnsi="宋体" w:eastAsia="宋体" w:cs="宋体"/>
          <w:color w:val="000"/>
          <w:sz w:val="28"/>
          <w:szCs w:val="28"/>
        </w:rPr>
        <w:t xml:space="preserve">这些成绩的取得，离不开市委领导的高度重视，离不开市直相关单位的大力支持，离不开各区县（市）委老干部局和老干部工作部门的共同努力。市委办、市府办合力帮助研究解决老干部工作中的重</w:t>
      </w:r>
    </w:p>
    <w:p>
      <w:pPr>
        <w:ind w:left="0" w:right="0" w:firstLine="560"/>
        <w:spacing w:before="450" w:after="450" w:line="312" w:lineRule="auto"/>
      </w:pPr>
      <w:r>
        <w:rPr>
          <w:rFonts w:ascii="宋体" w:hAnsi="宋体" w:eastAsia="宋体" w:cs="宋体"/>
          <w:color w:val="000"/>
          <w:sz w:val="28"/>
          <w:szCs w:val="28"/>
        </w:rPr>
        <w:t xml:space="preserve">大问题，统筹协调重大活动。市人力社保局推进离休干部医保待遇的提高。市财政局确保了离休干部经费保障机制的正常运行。市机关事务局协调解决九堡金雅苑的住房质量问题。市卫健委做好社区卫生服务中心与老干部的签约工作，在市属医院干部病房建立“临时党支部”。市编办在解决人员编制、领导岗位配备上给予了大力支持。市委宣传部帮助搭建宣传平台，让老干部工作得到更多的展示。各地各部门及时落实各项政策，做好具体服务工作，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当前老干部工作还有不少需要改进、深化、提升的地方，比如中办发3号文件的贯彻落实、满足老干部精神文化需求等，都需要我们以改革创新的精神，不断探索、努力破解。</w:t>
      </w:r>
    </w:p>
    <w:p>
      <w:pPr>
        <w:ind w:left="0" w:right="0" w:firstLine="560"/>
        <w:spacing w:before="450" w:after="450" w:line="312" w:lineRule="auto"/>
      </w:pPr>
      <w:r>
        <w:rPr>
          <w:rFonts w:ascii="宋体" w:hAnsi="宋体" w:eastAsia="宋体" w:cs="宋体"/>
          <w:color w:val="000"/>
          <w:sz w:val="28"/>
          <w:szCs w:val="28"/>
        </w:rPr>
        <w:t xml:space="preserve">二、2025年重点工作</w:t>
      </w:r>
    </w:p>
    <w:p>
      <w:pPr>
        <w:ind w:left="0" w:right="0" w:firstLine="560"/>
        <w:spacing w:before="450" w:after="450" w:line="312" w:lineRule="auto"/>
      </w:pPr>
      <w:r>
        <w:rPr>
          <w:rFonts w:ascii="宋体" w:hAnsi="宋体" w:eastAsia="宋体" w:cs="宋体"/>
          <w:color w:val="000"/>
          <w:sz w:val="28"/>
          <w:szCs w:val="28"/>
        </w:rPr>
        <w:t xml:space="preserve">2025年，全市老干部工作重点是深入学习贯彻习近平总书记对老干部工作的重要指示和全国老干部“双先”表彰大会精神，在做好老干部管理服务的基础上，紧紧围绕迎接党的二十大胜利召开和助力××加快城市国际化、建设世界名城，深化老干部正能量活动，为党和政府的中心大局工作添砖加瓦。主要体现为4个方面。</w:t>
      </w:r>
    </w:p>
    <w:p>
      <w:pPr>
        <w:ind w:left="0" w:right="0" w:firstLine="560"/>
        <w:spacing w:before="450" w:after="450" w:line="312" w:lineRule="auto"/>
      </w:pPr>
      <w:r>
        <w:rPr>
          <w:rFonts w:ascii="宋体" w:hAnsi="宋体" w:eastAsia="宋体" w:cs="宋体"/>
          <w:color w:val="000"/>
          <w:sz w:val="28"/>
          <w:szCs w:val="28"/>
        </w:rPr>
        <w:t xml:space="preserve">一是围绕迎接党的二十大胜利召开，组织激励离退休干部持续释放正能量。</w:t>
      </w:r>
    </w:p>
    <w:p>
      <w:pPr>
        <w:ind w:left="0" w:right="0" w:firstLine="560"/>
        <w:spacing w:before="450" w:after="450" w:line="312" w:lineRule="auto"/>
      </w:pPr>
      <w:r>
        <w:rPr>
          <w:rFonts w:ascii="宋体" w:hAnsi="宋体" w:eastAsia="宋体" w:cs="宋体"/>
          <w:color w:val="000"/>
          <w:sz w:val="28"/>
          <w:szCs w:val="28"/>
        </w:rPr>
        <w:t xml:space="preserve">根据全国“双先”表彰大会和全国老干部局长会议要求，今年将开展“畅谈十九大以来变化、展望二十大胜利召开”活动。我们要切实把活动谋划好、组织好，充分激发广大老同志强烈的爱党忧</w:t>
      </w:r>
    </w:p>
    <w:p>
      <w:pPr>
        <w:ind w:left="0" w:right="0" w:firstLine="560"/>
        <w:spacing w:before="450" w:after="450" w:line="312" w:lineRule="auto"/>
      </w:pPr>
      <w:r>
        <w:rPr>
          <w:rFonts w:ascii="宋体" w:hAnsi="宋体" w:eastAsia="宋体" w:cs="宋体"/>
          <w:color w:val="000"/>
          <w:sz w:val="28"/>
          <w:szCs w:val="28"/>
        </w:rPr>
        <w:t xml:space="preserve">党、为党护党热情，为工作大局凝心聚力，为二十大胜利召开营造良好氛围。结合××实际，我们将依托“走、看、促”“银色人才志愿活动”“五老讲师团”三个载体和活动中心、大学、疗休养三个阵地，设计系列活动，内容包括召开“老干部永远跟党走”系列座谈会、“建言二十大”专题调研、举办银色人才志愿行动现场推进会、组织老干部“二十大巡回宣讲”等。各地各部门要结合主题活动，根据实际选准重点，就近就便组织老同志参加活动，持续深化正能量品牌建设。</w:t>
      </w:r>
    </w:p>
    <w:p>
      <w:pPr>
        <w:ind w:left="0" w:right="0" w:firstLine="560"/>
        <w:spacing w:before="450" w:after="450" w:line="312" w:lineRule="auto"/>
      </w:pPr>
      <w:r>
        <w:rPr>
          <w:rFonts w:ascii="宋体" w:hAnsi="宋体" w:eastAsia="宋体" w:cs="宋体"/>
          <w:color w:val="000"/>
          <w:sz w:val="28"/>
          <w:szCs w:val="28"/>
        </w:rPr>
        <w:t xml:space="preserve">二是深入学习贯彻党的十九届六中全会精神，进一步加强离退休干部“两项建设”。</w:t>
      </w:r>
    </w:p>
    <w:p>
      <w:pPr>
        <w:ind w:left="0" w:right="0" w:firstLine="560"/>
        <w:spacing w:before="450" w:after="450" w:line="312" w:lineRule="auto"/>
      </w:pPr>
      <w:r>
        <w:rPr>
          <w:rFonts w:ascii="宋体" w:hAnsi="宋体" w:eastAsia="宋体" w:cs="宋体"/>
          <w:color w:val="000"/>
          <w:sz w:val="28"/>
          <w:szCs w:val="28"/>
        </w:rPr>
        <w:t xml:space="preserve">按照全面从严治党的要求，抓好离退休干部的思想引领。坚持与学习党的十九届六中全会、二十大以及市党代会精神结合起来，组织好老党员固定活动日、党史学习教育、“三会一课”。坚持与深化临时党组织结合起来，做好老干部党校、活动中心、老干部大学、医院、疗养院的党组织建设和党员教育工作。坚持与老干部理论读书会、支部书记培训班等结合起来，抓好离退休干部党支部骨干队伍建设，提高“领头雁”的党建工作水平。坚持与老干部老党员社区“微心愿”认领、“银亮钱塘”志愿服务活动结合起来，组织离退休干部参与社区党的建设和志愿活动，发挥带头作用。</w:t>
      </w:r>
    </w:p>
    <w:p>
      <w:pPr>
        <w:ind w:left="0" w:right="0" w:firstLine="560"/>
        <w:spacing w:before="450" w:after="450" w:line="312" w:lineRule="auto"/>
      </w:pPr>
      <w:r>
        <w:rPr>
          <w:rFonts w:ascii="宋体" w:hAnsi="宋体" w:eastAsia="宋体" w:cs="宋体"/>
          <w:color w:val="000"/>
          <w:sz w:val="28"/>
          <w:szCs w:val="28"/>
        </w:rPr>
        <w:t xml:space="preserve">三是遵循《意见》精神，用心抓好各项待遇和政策措施的落实。</w:t>
      </w:r>
    </w:p>
    <w:p>
      <w:pPr>
        <w:ind w:left="0" w:right="0" w:firstLine="560"/>
        <w:spacing w:before="450" w:after="450" w:line="312" w:lineRule="auto"/>
      </w:pPr>
      <w:r>
        <w:rPr>
          <w:rFonts w:ascii="宋体" w:hAnsi="宋体" w:eastAsia="宋体" w:cs="宋体"/>
          <w:color w:val="000"/>
          <w:sz w:val="28"/>
          <w:szCs w:val="28"/>
        </w:rPr>
        <w:t xml:space="preserve">我们将组织一次全市贯彻落实3号文件的专项调研，出台我市贯彻落实3号文件的《实施意见》。各地各部门要做好自查工作，总结经验做法，找准工作短板，列出问题清单。要继续深化居家养老工作品牌建设，健全“四就近”服务平台，规范服务内容，完善评价体系；完</w:t>
      </w:r>
    </w:p>
    <w:p>
      <w:pPr>
        <w:ind w:left="0" w:right="0" w:firstLine="560"/>
        <w:spacing w:before="450" w:after="450" w:line="312" w:lineRule="auto"/>
      </w:pPr>
      <w:r>
        <w:rPr>
          <w:rFonts w:ascii="宋体" w:hAnsi="宋体" w:eastAsia="宋体" w:cs="宋体"/>
          <w:color w:val="000"/>
          <w:sz w:val="28"/>
          <w:szCs w:val="28"/>
        </w:rPr>
        <w:t xml:space="preserve">善“三联一访”制度，加强与老干部居住社区的联系，动态掌握老干部实际情况。继续深化医疗待遇保障落实。进一步做好统一更换全市离休干部医疗证历本和提高解放战争时期参加工作的离休干部医疗待遇落实工作。继续深化离休干部困难帮扶服务。继续深化文化养老品牌建设。市级要进一步加强××老干部大学、市老干部活动中心这两个阵地建设，老干部大学要以全国先进集体的荣誉为新起点，强化教学管理，更好地发挥辐射、示范作用。各区县（市）要针对老同志的文化精神需求与教育活动资源之间的供需矛盾，加强老年大学建设工作，想方设法破解难题。</w:t>
      </w:r>
    </w:p>
    <w:p>
      <w:pPr>
        <w:ind w:left="0" w:right="0" w:firstLine="560"/>
        <w:spacing w:before="450" w:after="450" w:line="312" w:lineRule="auto"/>
      </w:pPr>
      <w:r>
        <w:rPr>
          <w:rFonts w:ascii="宋体" w:hAnsi="宋体" w:eastAsia="宋体" w:cs="宋体"/>
          <w:color w:val="000"/>
          <w:sz w:val="28"/>
          <w:szCs w:val="28"/>
        </w:rPr>
        <w:t xml:space="preserve">四是以贯彻“双先”表彰大会精神为契机，大力加强老干部工作部门建设，打造铁军排头兵。</w:t>
      </w:r>
    </w:p>
    <w:p>
      <w:pPr>
        <w:ind w:left="0" w:right="0" w:firstLine="560"/>
        <w:spacing w:before="450" w:after="450" w:line="312" w:lineRule="auto"/>
      </w:pPr>
      <w:r>
        <w:rPr>
          <w:rFonts w:ascii="宋体" w:hAnsi="宋体" w:eastAsia="宋体" w:cs="宋体"/>
          <w:color w:val="000"/>
          <w:sz w:val="28"/>
          <w:szCs w:val="28"/>
        </w:rPr>
        <w:t xml:space="preserve">深入学习贯彻十九届六中全会精神，认真落实市委全会精神，从严加强老干部工作队伍的思想政治建设，进一步坚定理想信念，坚决捍卫“两个确立”，切实增强“四个自信”，牢固树立“四个意识”，争当铁军排头兵。认真学习贯彻全国老干部工作“双先”表彰大会精神，立足老干部工作特点和事业需要，用心用情做好老干部工作，努力打造“安专迷”的老干部工作队伍。</w:t>
      </w:r>
    </w:p>
    <w:p>
      <w:pPr>
        <w:ind w:left="0" w:right="0" w:firstLine="560"/>
        <w:spacing w:before="450" w:after="450" w:line="312" w:lineRule="auto"/>
      </w:pPr>
      <w:r>
        <w:rPr>
          <w:rFonts w:ascii="宋体" w:hAnsi="宋体" w:eastAsia="宋体" w:cs="宋体"/>
          <w:color w:val="000"/>
          <w:sz w:val="28"/>
          <w:szCs w:val="28"/>
        </w:rPr>
        <w:t xml:space="preserve">同志们，莫道桑榆晚，为霞尚满天。老干部工作是奉献的事业、更是光荣的事业。希望大家不负组织重托和老干部的信任，振奋精神，开拓创新，真抓实干，共同推动××老干部事业再上新台阶、再添新成果、再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在全市重点工作部署会议上的讲话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深刻汲取*事故教训，把安全生产摆在前所未有的重要位置，形成了齐抓共管的工作格局，安全生产形势持续好转、平稳可控，在*市*月份、*月份综合排名分别位列第三、第四，*月份第*周、第*周分别位列各区市第一、第二。成绩只代表过去，安全生产永远在路上，大家要清醒地认识到，我们的安全生产工作，同上级和市委、市政府部署要求相比、同先进地区相比、同本质安全相比，还存在诸多短板和不足。</w:t>
      </w:r>
    </w:p>
    <w:p>
      <w:pPr>
        <w:ind w:left="0" w:right="0" w:firstLine="560"/>
        <w:spacing w:before="450" w:after="450" w:line="312" w:lineRule="auto"/>
      </w:pPr>
      <w:r>
        <w:rPr>
          <w:rFonts w:ascii="宋体" w:hAnsi="宋体" w:eastAsia="宋体" w:cs="宋体"/>
          <w:color w:val="000"/>
          <w:sz w:val="28"/>
          <w:szCs w:val="28"/>
        </w:rPr>
        <w:t xml:space="preserve">（一）隐患整改方面。</w:t>
      </w:r>
    </w:p>
    <w:p>
      <w:pPr>
        <w:ind w:left="0" w:right="0" w:firstLine="560"/>
        <w:spacing w:before="450" w:after="450" w:line="312" w:lineRule="auto"/>
      </w:pPr>
      <w:r>
        <w:rPr>
          <w:rFonts w:ascii="宋体" w:hAnsi="宋体" w:eastAsia="宋体" w:cs="宋体"/>
          <w:color w:val="000"/>
          <w:sz w:val="28"/>
          <w:szCs w:val="28"/>
        </w:rPr>
        <w:t xml:space="preserve">全市累计排查问题隐患*个，完成整改*个，整改率达到*%，其中，应急局牵头的涉氨制冷领域共排查隐患*个，仅整改完成*个，整改率只有*%，在*考评中长期处于红黄牌区。消防救援大队牵头的消防专班排查发现隐患*个，仅整改完成*个，整改率*%，拖了全市后腿。</w:t>
      </w:r>
    </w:p>
    <w:p>
      <w:pPr>
        <w:ind w:left="0" w:right="0" w:firstLine="560"/>
        <w:spacing w:before="450" w:after="450" w:line="312" w:lineRule="auto"/>
      </w:pPr>
      <w:r>
        <w:rPr>
          <w:rFonts w:ascii="宋体" w:hAnsi="宋体" w:eastAsia="宋体" w:cs="宋体"/>
          <w:color w:val="000"/>
          <w:sz w:val="28"/>
          <w:szCs w:val="28"/>
        </w:rPr>
        <w:t xml:space="preserve">（二）燃气领域。</w:t>
      </w:r>
    </w:p>
    <w:p>
      <w:pPr>
        <w:ind w:left="0" w:right="0" w:firstLine="560"/>
        <w:spacing w:before="450" w:after="450" w:line="312" w:lineRule="auto"/>
      </w:pPr>
      <w:r>
        <w:rPr>
          <w:rFonts w:ascii="宋体" w:hAnsi="宋体" w:eastAsia="宋体" w:cs="宋体"/>
          <w:color w:val="000"/>
          <w:sz w:val="28"/>
          <w:szCs w:val="28"/>
        </w:rPr>
        <w:t xml:space="preserve">综合执法局对做好餐饮场所燃气整治工作缺乏统筹谋划，作为我市主城区的翠屏街道和庄园街道，辖区内餐饮经营户数量多，小而分散，人员流动性大，是燃气报警装置和自动切断装置安装的重中之重，但截至目前，仅分别完成了*%和*%，工作推进力度与当前燃气安全形势极不相符。同时，部分商户安全意识淡薄，对液化石油气危害程度认识不足，部分餐饮场所管线混乱，存在软管过长、违规接三通等现象。</w:t>
      </w:r>
    </w:p>
    <w:p>
      <w:pPr>
        <w:ind w:left="0" w:right="0" w:firstLine="560"/>
        <w:spacing w:before="450" w:after="450" w:line="312" w:lineRule="auto"/>
      </w:pPr>
      <w:r>
        <w:rPr>
          <w:rFonts w:ascii="宋体" w:hAnsi="宋体" w:eastAsia="宋体" w:cs="宋体"/>
          <w:color w:val="000"/>
          <w:sz w:val="28"/>
          <w:szCs w:val="28"/>
        </w:rPr>
        <w:t xml:space="preserve">（三）涉氨制冷领域。</w:t>
      </w:r>
    </w:p>
    <w:p>
      <w:pPr>
        <w:ind w:left="0" w:right="0" w:firstLine="560"/>
        <w:spacing w:before="450" w:after="450" w:line="312" w:lineRule="auto"/>
      </w:pPr>
      <w:r>
        <w:rPr>
          <w:rFonts w:ascii="宋体" w:hAnsi="宋体" w:eastAsia="宋体" w:cs="宋体"/>
          <w:color w:val="000"/>
          <w:sz w:val="28"/>
          <w:szCs w:val="28"/>
        </w:rPr>
        <w:t xml:space="preserve">目前，*家涉氨企业除*家关停外，仅有*家改造完毕，*家正在改造中，特别是*镇、*镇，果库存量大，改造进度在全市垫底，*镇*家仅有*家关停，其余*家尚未开始改造，*镇*家均未开始改造。</w:t>
      </w:r>
    </w:p>
    <w:p>
      <w:pPr>
        <w:ind w:left="0" w:right="0" w:firstLine="560"/>
        <w:spacing w:before="450" w:after="450" w:line="312" w:lineRule="auto"/>
      </w:pPr>
      <w:r>
        <w:rPr>
          <w:rFonts w:ascii="宋体" w:hAnsi="宋体" w:eastAsia="宋体" w:cs="宋体"/>
          <w:color w:val="000"/>
          <w:sz w:val="28"/>
          <w:szCs w:val="28"/>
        </w:rPr>
        <w:t xml:space="preserve">（四）消防领域。</w:t>
      </w:r>
    </w:p>
    <w:p>
      <w:pPr>
        <w:ind w:left="0" w:right="0" w:firstLine="560"/>
        <w:spacing w:before="450" w:after="450" w:line="312" w:lineRule="auto"/>
      </w:pPr>
      <w:r>
        <w:rPr>
          <w:rFonts w:ascii="宋体" w:hAnsi="宋体" w:eastAsia="宋体" w:cs="宋体"/>
          <w:color w:val="000"/>
          <w:sz w:val="28"/>
          <w:szCs w:val="28"/>
        </w:rPr>
        <w:t xml:space="preserve">泡沫夹心板建筑整治缓慢，前期排查冷库类、生产经营类、居民生活类泡沫板建筑物*万平方米，目前完成整改*万平方米，仅占总面积的*%，特别是唐家泊镇、寺口镇整改率仅有*%和*%，同时经指挥部督查组检查发现，泡沫夹芯板住人问题层出不穷，前期已经搬离的时常出现反复。住人的合用场所劝离力度小，*家仅劝离*家，占*%，特别是唐家泊镇*家仅劝离*家，庙后镇*家仅劝离*家，严重影响全市进度。</w:t>
      </w:r>
    </w:p>
    <w:p>
      <w:pPr>
        <w:ind w:left="0" w:right="0" w:firstLine="560"/>
        <w:spacing w:before="450" w:after="450" w:line="312" w:lineRule="auto"/>
      </w:pPr>
      <w:r>
        <w:rPr>
          <w:rFonts w:ascii="宋体" w:hAnsi="宋体" w:eastAsia="宋体" w:cs="宋体"/>
          <w:color w:val="000"/>
          <w:sz w:val="28"/>
          <w:szCs w:val="28"/>
        </w:rPr>
        <w:t xml:space="preserve">（五）建筑领域。</w:t>
      </w:r>
    </w:p>
    <w:p>
      <w:pPr>
        <w:ind w:left="0" w:right="0" w:firstLine="560"/>
        <w:spacing w:before="450" w:after="450" w:line="312" w:lineRule="auto"/>
      </w:pPr>
      <w:r>
        <w:rPr>
          <w:rFonts w:ascii="宋体" w:hAnsi="宋体" w:eastAsia="宋体" w:cs="宋体"/>
          <w:color w:val="000"/>
          <w:sz w:val="28"/>
          <w:szCs w:val="28"/>
        </w:rPr>
        <w:t xml:space="preserve">危房整改较慢，经前期自查和聘请第三方专业机构鉴定，共发现C级、D级危房*户，截至目前仍有*户未完成整改，分别为西城镇*户、杨础镇*户、官道镇*户、翠屏街道*户。农村工匠培训率不高，住建部门前期仅开展*期培训，远未覆盖全市*名农村建筑工匠，农村建筑秩序未得有效规范。建筑工地管理还存在不足，深基坑、脚手架、高空作业不规范的问题时有发生，塔吊等特种设备管理力度偏小。</w:t>
      </w:r>
    </w:p>
    <w:p>
      <w:pPr>
        <w:ind w:left="0" w:right="0" w:firstLine="560"/>
        <w:spacing w:before="450" w:after="450" w:line="312" w:lineRule="auto"/>
      </w:pPr>
      <w:r>
        <w:rPr>
          <w:rFonts w:ascii="宋体" w:hAnsi="宋体" w:eastAsia="宋体" w:cs="宋体"/>
          <w:color w:val="000"/>
          <w:sz w:val="28"/>
          <w:szCs w:val="28"/>
        </w:rPr>
        <w:t xml:space="preserve">（六）交通领域。</w:t>
      </w:r>
    </w:p>
    <w:p>
      <w:pPr>
        <w:ind w:left="0" w:right="0" w:firstLine="560"/>
        <w:spacing w:before="450" w:after="450" w:line="312" w:lineRule="auto"/>
      </w:pPr>
      <w:r>
        <w:rPr>
          <w:rFonts w:ascii="宋体" w:hAnsi="宋体" w:eastAsia="宋体" w:cs="宋体"/>
          <w:color w:val="000"/>
          <w:sz w:val="28"/>
          <w:szCs w:val="28"/>
        </w:rPr>
        <w:t xml:space="preserve">农用三轮车违规载人问题严重，作为农业大市，栖霞山多路陡，且即将进入苹果销售季节，三轮车规范管理迫在眉睫。目前全市已完成三轮车建档*辆，建档率为*%，其中松山街道、庄园街道、翠屏街道建档进度在全市倒数，分别为*%、*%、*%。</w:t>
      </w:r>
    </w:p>
    <w:p>
      <w:pPr>
        <w:ind w:left="0" w:right="0" w:firstLine="560"/>
        <w:spacing w:before="450" w:after="450" w:line="312" w:lineRule="auto"/>
      </w:pPr>
      <w:r>
        <w:rPr>
          <w:rFonts w:ascii="宋体" w:hAnsi="宋体" w:eastAsia="宋体" w:cs="宋体"/>
          <w:color w:val="000"/>
          <w:sz w:val="28"/>
          <w:szCs w:val="28"/>
        </w:rPr>
        <w:t xml:space="preserve">（七）食品药品领域。</w:t>
      </w:r>
    </w:p>
    <w:p>
      <w:pPr>
        <w:ind w:left="0" w:right="0" w:firstLine="560"/>
        <w:spacing w:before="450" w:after="450" w:line="312" w:lineRule="auto"/>
      </w:pPr>
      <w:r>
        <w:rPr>
          <w:rFonts w:ascii="宋体" w:hAnsi="宋体" w:eastAsia="宋体" w:cs="宋体"/>
          <w:color w:val="000"/>
          <w:sz w:val="28"/>
          <w:szCs w:val="28"/>
        </w:rPr>
        <w:t xml:space="preserve">食品加工环节存在添加剂使用不规范，随意添加问题，销售环节存在查验不实问题，部分农村商店销售区有过期食品。农村集体聚餐、婚宴酒店、部分单位食堂加工操作、消毒保洁不规范，易形成交叉污染、二次污染。</w:t>
      </w:r>
    </w:p>
    <w:p>
      <w:pPr>
        <w:ind w:left="0" w:right="0" w:firstLine="560"/>
        <w:spacing w:before="450" w:after="450" w:line="312" w:lineRule="auto"/>
      </w:pPr>
      <w:r>
        <w:rPr>
          <w:rFonts w:ascii="宋体" w:hAnsi="宋体" w:eastAsia="宋体" w:cs="宋体"/>
          <w:color w:val="000"/>
          <w:sz w:val="28"/>
          <w:szCs w:val="28"/>
        </w:rPr>
        <w:t xml:space="preserve">从*市范围看，*-*月共发生了*起事故、死亡*人，说明风险仍在身边，警钟一直长鸣。工作落后的镇街、部门要找准原因、查漏补缺，按照市里部署要求，抓紧整改和推进。各级各有关部门要牢固树立“隐患就是事故、责任重于泰山”的理念，按照最严标准、采取最严措施，深入推进大排查大整治行动，坚决做到“不放过任何一个漏洞、不丢掉任何一个盲点、不留下任何一个隐患”，统筹好发展和安全两件大事，以高水平安全保障高质量发展。下步要重点抓好以下三个方面工作：</w:t>
      </w:r>
    </w:p>
    <w:p>
      <w:pPr>
        <w:ind w:left="0" w:right="0" w:firstLine="560"/>
        <w:spacing w:before="450" w:after="450" w:line="312" w:lineRule="auto"/>
      </w:pPr>
      <w:r>
        <w:rPr>
          <w:rFonts w:ascii="宋体" w:hAnsi="宋体" w:eastAsia="宋体" w:cs="宋体"/>
          <w:color w:val="000"/>
          <w:sz w:val="28"/>
          <w:szCs w:val="28"/>
        </w:rPr>
        <w:t xml:space="preserve">一要强化排查，严格整改。从今年*月开始，全省在开展安全生产专项整治三年行动的基础上，进行为期半年的安全生产大排查大整治行动，后来*又将行动时间延长到了今年年底，决心、力度前所未有。对于隐患排查工作，要按照拉网式、起底式的要求，高度负责、全面细致，充分发挥安全专家、中介机构、行业协会的作用，深入企业进行检查和“会诊”，提高安全生产检查的专业化水平。特别是危险化学品、特种设备等行业，必须要有专业人员来做，按照安全生产规章制度、规程规范、技术工艺等要求，一项一项对照分析，确保风险排查不漏一个、不留死角。对排查发现的隐患以及上级反馈的问题，能立即整改的立即整改到位；不能立即整改的，要严格落实责任和措施，限期整改、形成闭环；经整改仍不达标的，该关闭的关闭，该取缔的取缔，决不能“带病”运行。同时，要注重做好复查验收，并不定期开展回头看，坚决杜绝敷衍整改、虚假整改以及边改边犯、改了又犯，对拒不整改的，及时反映上报，移交相关部门进行处理。</w:t>
      </w:r>
    </w:p>
    <w:p>
      <w:pPr>
        <w:ind w:left="0" w:right="0" w:firstLine="560"/>
        <w:spacing w:before="450" w:after="450" w:line="312" w:lineRule="auto"/>
      </w:pPr>
      <w:r>
        <w:rPr>
          <w:rFonts w:ascii="宋体" w:hAnsi="宋体" w:eastAsia="宋体" w:cs="宋体"/>
          <w:color w:val="000"/>
          <w:sz w:val="28"/>
          <w:szCs w:val="28"/>
        </w:rPr>
        <w:t xml:space="preserve">二要卡实责任，密切配合。安全源于重视，责任重在落实。要抓好安全生产工作，就必须严格落实好企业主体责任、部门监管责任、属地管理责任，缺一不可。各行业主管部门要充分发挥好作用，牵头负责好本行业领域的安全生产工作，特别是各专班的牵头单位，要加强研究和调度，牵好头、抓好总，主要负责同志要亲自研究、亲自部署，确保工作落实。各镇街要针对辖区的重点领域、重点企业，严格落实网格化管理，做好风险隐患的排查和整治，监督、督促企业以及各类生产经营单位安全措施到位，防止出现漏管失控。要充分发挥好企业主体责任，牢固树立“安全就是效益”的思想，加快推动“一企一册”“一岗一册”建立，把安全生产的各项措施和要求真正落实到生产的每一个环节、每一个岗位。大家要深刻认识到，安全监管不只是应急管理部门的责任，而是各行各业主管部门以及责任单位的共同责任，要依据安全生产责任分工，进一步厘清各自的监管职责，各司其职，各负其责，切实做到谁的领域谁管好，严防责任断档、推诿扯皮现象出现，形成最大工作合力。</w:t>
      </w:r>
    </w:p>
    <w:p>
      <w:pPr>
        <w:ind w:left="0" w:right="0" w:firstLine="560"/>
        <w:spacing w:before="450" w:after="450" w:line="312" w:lineRule="auto"/>
      </w:pPr>
      <w:r>
        <w:rPr>
          <w:rFonts w:ascii="宋体" w:hAnsi="宋体" w:eastAsia="宋体" w:cs="宋体"/>
          <w:color w:val="000"/>
          <w:sz w:val="28"/>
          <w:szCs w:val="28"/>
        </w:rPr>
        <w:t xml:space="preserve">三要突出重点，有的放矢。安全生产工作面广、线长，风险隐患点多、量大，监管难度大，大家在全面做好安全生产各项工作的同时，要抓住牛鼻子。*月*日，包华书记到安全生产指挥部召开了专题会议，对非煤矿山、涉氨制冷、燃气、建筑、消防、特殊场所、道路交通、学校、食品药品、特种设备等*个行业领域的安全生产工作进行了安排部署，要求明确、内容具体，这就是我们抓好安全生产的总纲领，市安委会办公室已经将会议精神及相关要求以通知的形式下发给了大家，各镇街和相关单位要严格抓好贯彻落实，确保各项措施落细落实，安全生产本质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2025-08-13T12:39:02+08:00</dcterms:created>
  <dcterms:modified xsi:type="dcterms:W3CDTF">2025-08-13T12:39:02+08:00</dcterms:modified>
</cp:coreProperties>
</file>

<file path=docProps/custom.xml><?xml version="1.0" encoding="utf-8"?>
<Properties xmlns="http://schemas.openxmlformats.org/officeDocument/2006/custom-properties" xmlns:vt="http://schemas.openxmlformats.org/officeDocument/2006/docPropsVTypes"/>
</file>