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新时代教师素养培育与发展</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时代教师素养培育与发展中国特色社会主义进入新时代，人民对公平而又高质量的教育的向往比过去任何时候都更加迫切。面对新形势、新要求、新任务。我们要尽职尽责、勤奋工作、加强学习、廉洁从教、积极进取、敢为人先，早日把自己锻炼成为一名合格的人民教师...</w:t>
      </w:r>
    </w:p>
    <w:p>
      <w:pPr>
        <w:ind w:left="0" w:right="0" w:firstLine="560"/>
        <w:spacing w:before="450" w:after="450" w:line="312" w:lineRule="auto"/>
      </w:pPr>
      <w:r>
        <w:rPr>
          <w:rFonts w:ascii="宋体" w:hAnsi="宋体" w:eastAsia="宋体" w:cs="宋体"/>
          <w:color w:val="000"/>
          <w:sz w:val="28"/>
          <w:szCs w:val="28"/>
        </w:rPr>
        <w:t xml:space="preserve">新时代教师素养培育与发展</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人民对公平而又高质量的教育的向往比过去任何时候都更加迫切。面对新形势、新要求、新任务。我们要尽职尽责、勤奋工作、加强学习、廉洁从教、积极进取、敢为人先，早日把自己锻炼成为一名合格的人民教师，向骨干教师、名师迈进。</w:t>
      </w:r>
    </w:p>
    <w:p>
      <w:pPr>
        <w:ind w:left="0" w:right="0" w:firstLine="560"/>
        <w:spacing w:before="450" w:after="450" w:line="312" w:lineRule="auto"/>
      </w:pPr>
      <w:r>
        <w:rPr>
          <w:rFonts w:ascii="宋体" w:hAnsi="宋体" w:eastAsia="宋体" w:cs="宋体"/>
          <w:color w:val="000"/>
          <w:sz w:val="28"/>
          <w:szCs w:val="28"/>
        </w:rPr>
        <w:t xml:space="preserve">教学工作，需要脚踏实地去研究。教师每日面对备课、上课、作业、辅导、答疑、导师工作、班级管理、学科教研、培训总结、活动组织等工作，这些工作都是十分具体，需要一件一件、精心精细、推敲琢磨、冷静思考、大胆探索去做，每一项工作都需要高标准、抓过程、按时间、保质量去完成，教师没有脚踏实地的精神，就不可能提供有质量的教育。</w:t>
      </w:r>
    </w:p>
    <w:p>
      <w:pPr>
        <w:ind w:left="0" w:right="0" w:firstLine="560"/>
        <w:spacing w:before="450" w:after="450" w:line="312" w:lineRule="auto"/>
      </w:pPr>
      <w:r>
        <w:rPr>
          <w:rFonts w:ascii="宋体" w:hAnsi="宋体" w:eastAsia="宋体" w:cs="宋体"/>
          <w:color w:val="000"/>
          <w:sz w:val="28"/>
          <w:szCs w:val="28"/>
        </w:rPr>
        <w:t xml:space="preserve">”教育是面向未来的事业，是培英育才的崇高伟业，新时代的教师应该扛起这份历史责任感，砥砺前行，努力提升自身的综合素养，立德树人，促进每一个孩子精神生命的健康成长，在教书育人的奋斗奉献中凸显教育者的追求，实现生命的更高价值!</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今天不生活在未来，明天将生活在过去。一个现代教师不应拿昨天的经验来禁锢自己，而要用明天的标准来规范自己的行为。紧跟时代，孜孜以求，勇于开拓，与时俱进。唯有如此，教师才能不仅仅只是“蜡烛”，不仅仅只是“园丁”，不仅仅只有“一桶水”，而是拥有一条奔涌不息的河流，拥有培英育才的天下情怀。教师在滋润受教育者心田的同时，自身的价值也会得到升华。</w:t>
      </w:r>
    </w:p>
    <w:p>
      <w:pPr>
        <w:ind w:left="0" w:right="0" w:firstLine="560"/>
        <w:spacing w:before="450" w:after="450" w:line="312" w:lineRule="auto"/>
      </w:pPr>
      <w:r>
        <w:rPr>
          <w:rFonts w:ascii="宋体" w:hAnsi="宋体" w:eastAsia="宋体" w:cs="宋体"/>
          <w:color w:val="000"/>
          <w:sz w:val="28"/>
          <w:szCs w:val="28"/>
        </w:rPr>
        <w:t xml:space="preserve">以昨天的知识，教今天的学生，适应明天的社会，教育有何希望。教师应高瞻远瞩、胸怀天下、放眼未来，立志以今天的教育促进明天科技发展、经济腾飞。让无论处在何种艰难困苦的逆境中的孩子永远充满信心地看到光辉灿烂的明天，立志让明天的学生胜过今天的老师。长江后浪推前浪，一代更比一代强，我们民族的兴旺发达、国家的繁荣昌盛，必将指日可待！作为教育人，我们在孩子身上寄托万千美好的希望。而美好的生命需要美好的情感、美好的灵魂、美好的艺术去温润，需要家庭、学校、政府、社会共同去教育、去塑造、去承担起新时代的责任与使命。</w:t>
      </w:r>
    </w:p>
    <w:p>
      <w:pPr>
        <w:ind w:left="0" w:right="0" w:firstLine="560"/>
        <w:spacing w:before="450" w:after="450" w:line="312" w:lineRule="auto"/>
      </w:pPr>
      <w:r>
        <w:rPr>
          <w:rFonts w:ascii="宋体" w:hAnsi="宋体" w:eastAsia="宋体" w:cs="宋体"/>
          <w:color w:val="000"/>
          <w:sz w:val="28"/>
          <w:szCs w:val="28"/>
        </w:rPr>
        <w:t xml:space="preserve">新时代的教师要以更博大的胸怀，更坚定的意志，登高望远、激情创造、拼搏奉献，用高尚的人格，诠释着教师奋斗的愉悦，成长的价值，人生的幸福！用崇高的精神，诠释着教师担当使命、心系国家、放眼世界的天下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2025-06-22T03:01:18+08:00</dcterms:created>
  <dcterms:modified xsi:type="dcterms:W3CDTF">2025-06-22T03:01:18+08:00</dcterms:modified>
</cp:coreProperties>
</file>

<file path=docProps/custom.xml><?xml version="1.0" encoding="utf-8"?>
<Properties xmlns="http://schemas.openxmlformats.org/officeDocument/2006/custom-properties" xmlns:vt="http://schemas.openxmlformats.org/officeDocument/2006/docPropsVTypes"/>
</file>