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主题教育——企业领导班子检视问题剖析材料</w:t>
      </w:r>
      <w:bookmarkEnd w:id="1"/>
    </w:p>
    <w:p>
      <w:pPr>
        <w:jc w:val="center"/>
        <w:spacing w:before="0" w:after="450"/>
      </w:pPr>
      <w:r>
        <w:rPr>
          <w:rFonts w:ascii="Arial" w:hAnsi="Arial" w:eastAsia="Arial" w:cs="Arial"/>
          <w:color w:val="999999"/>
          <w:sz w:val="20"/>
          <w:szCs w:val="20"/>
        </w:rPr>
        <w:t xml:space="preserve">来源：网络  作者：青苔石径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主题教育——企业领导班子检视问题剖析材料主题教育——企业领导班子检视问题剖析材料按照xx党组“不忘**、牢记**”主题教育工作部署和xx主题教育工作安排，xx党委班子认真做好检视问题工作，深入查找在思想建设、政治建设、作风建设、干事创业、廉...</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按照xx党组“不忘**、牢记**”主题教育工作部署和xx主题教育工作安排，xx党委班子认真做好检视问题工作，深入查找在思想建设、政治建设、作风建设、干事创业、廉洁从业等方面存在的问题，从思想深处剖析问题根源，并结合实际制定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够系统、不够全面。根据工作需求学习，对其他认为与xx业务无关的内容学得少，导致学习比较零散、缺乏系统性。二是运用理论指导实践方面存在不足。在推动习近平新时代中国特色社会主义思想落实落地上做得不够，用新理论新思想指导具体业务工作开展、破解发展难题上存在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一是对中央精神和省委要求重传达、轻落实。执行党中央、省委决策和厅党组部署的力度层层减弱，在向基层安排部署后，缺乏有效的检查监督，导致中央精神和省委要求的执行力度在基层“打折扣”。二是为公司发展提供坚强政治保障方面还有欠缺。对党员干部的政治建设需要进一步加强，个别领导干部事业观、大局意识树立得不够牢固，执行力不够强，对xx制定的营销策略贯彻执行不够到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抓落实不够深入的问题。检查工作落实过程中存在听汇报多、实际检查少的情况，存在与干部谈得多、与一线职工谈得少的情况。二是存在作风漂浮的问题。个别干部对工作存在说起来重要、做起来不要的情况，学习停留在读一读、看一看，缺乏进一步的悟一悟、干一干，点到为止、流于形式。</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一是存在攻坚克难不力的情况。思想还不够解放，观念还有待更新，各项工作满足于稳中求进，面对新形势、新问题，拘泥于老办法、老思路，破解难题的锐气不够突出，抓营销、抓管理的点子缺乏新意，抓开展xx专项斗争的力度不够强，线索摸排成效不大。二是个别基层党支部战斗力不够强。基层党支部抓党建工作还停留在抓理论学习、思想教育层面，支部党建工作与业务工作联系不够紧密，在抓党建促发展方面做得不够扎实，在严峻市场形势下，个别基层党支部没有充分发挥出攻坚克难、促进发展的战斗堡垒作用。</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存在执纪监督力度不够强的问题。领导班子成员能够带头严格遵守党纪国法，带头按照公司规章制度办事，以实际行动在xx营造出遵规守纪、廉洁从业的工作氛围。但是对个别干部出现的一些不违反原则的小问题“睁只眼、闭只眼”，认为在企业中以干事创业为重，思想作风方面的小问题无关紧要。</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一是对理论学习的重要性认识不足。理论联系实际工作做得不够扎实，运用理论指导实践的意识不强，没有充分发挥出思想政治教育工作在企业发展中的作用。</w:t>
      </w:r>
    </w:p>
    <w:p>
      <w:pPr>
        <w:ind w:left="0" w:right="0" w:firstLine="560"/>
        <w:spacing w:before="450" w:after="450" w:line="312" w:lineRule="auto"/>
      </w:pPr>
      <w:r>
        <w:rPr>
          <w:rFonts w:ascii="宋体" w:hAnsi="宋体" w:eastAsia="宋体" w:cs="宋体"/>
          <w:color w:val="000"/>
          <w:sz w:val="28"/>
          <w:szCs w:val="28"/>
        </w:rPr>
        <w:t xml:space="preserve">二是抓政治建设力度不够强。存在重经营业绩、轻政治建设的思想，以业务工作代替政治建设和党性锻炼，使个别党员干部党性修养减弱。</w:t>
      </w:r>
    </w:p>
    <w:p>
      <w:pPr>
        <w:ind w:left="0" w:right="0" w:firstLine="560"/>
        <w:spacing w:before="450" w:after="450" w:line="312" w:lineRule="auto"/>
      </w:pPr>
      <w:r>
        <w:rPr>
          <w:rFonts w:ascii="宋体" w:hAnsi="宋体" w:eastAsia="宋体" w:cs="宋体"/>
          <w:color w:val="000"/>
          <w:sz w:val="28"/>
          <w:szCs w:val="28"/>
        </w:rPr>
        <w:t xml:space="preserve">三是求真务实作风践行得不够好。有时抓工作落实不够深入，满足于面上不出问题，对工作的督促检查落实有所松懈，导致工作部署的多、检查落实的少，以致于有些工作流于形式。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四是存在求稳求安思想。一味求稳求安，怕出岔子，导致开拓创新意识受到束缚，在行业日益低迷、竞争日趋激烈的形势下，创新不够，办法不多。</w:t>
      </w:r>
    </w:p>
    <w:p>
      <w:pPr>
        <w:ind w:left="0" w:right="0" w:firstLine="560"/>
        <w:spacing w:before="450" w:after="450" w:line="312" w:lineRule="auto"/>
      </w:pPr>
      <w:r>
        <w:rPr>
          <w:rFonts w:ascii="宋体" w:hAnsi="宋体" w:eastAsia="宋体" w:cs="宋体"/>
          <w:color w:val="000"/>
          <w:sz w:val="28"/>
          <w:szCs w:val="28"/>
        </w:rPr>
        <w:t xml:space="preserve">五是全面从严治党紧迫性认识不深。认为公司所处的行业是完全市场化竞争的汽车营销行业，要以业务工作为主，导致在落实党建主体责任上履职尽责的力度不够。对公司党员干部进行党性教育、廉洁教育自觉性主动性不足，监督管理党员干部不够严。</w:t>
      </w:r>
    </w:p>
    <w:p>
      <w:pPr>
        <w:ind w:left="0" w:right="0" w:firstLine="560"/>
        <w:spacing w:before="450" w:after="450" w:line="312" w:lineRule="auto"/>
      </w:pPr>
      <w:r>
        <w:rPr>
          <w:rFonts w:ascii="宋体" w:hAnsi="宋体" w:eastAsia="宋体" w:cs="宋体"/>
          <w:color w:val="000"/>
          <w:sz w:val="28"/>
          <w:szCs w:val="28"/>
        </w:rPr>
        <w:t xml:space="preserve">三、整改思路及措施</w:t>
      </w:r>
    </w:p>
    <w:p>
      <w:pPr>
        <w:ind w:left="0" w:right="0" w:firstLine="560"/>
        <w:spacing w:before="450" w:after="450" w:line="312" w:lineRule="auto"/>
      </w:pPr>
      <w:r>
        <w:rPr>
          <w:rFonts w:ascii="宋体" w:hAnsi="宋体" w:eastAsia="宋体" w:cs="宋体"/>
          <w:color w:val="000"/>
          <w:sz w:val="28"/>
          <w:szCs w:val="28"/>
        </w:rPr>
        <w:t xml:space="preserve">对于存在的问题，公司党委将以习近平新时代中国特色社会主义思想为指导，坚持问题导向，坚定不移全面从严治党，着力解决理论学习不深、党性意识不足、作风建设不强、担当意识不够、干部管理不严等问题。</w:t>
      </w:r>
    </w:p>
    <w:p>
      <w:pPr>
        <w:ind w:left="0" w:right="0" w:firstLine="560"/>
        <w:spacing w:before="450" w:after="450" w:line="312" w:lineRule="auto"/>
      </w:pPr>
      <w:r>
        <w:rPr>
          <w:rFonts w:ascii="宋体" w:hAnsi="宋体" w:eastAsia="宋体" w:cs="宋体"/>
          <w:color w:val="000"/>
          <w:sz w:val="28"/>
          <w:szCs w:val="28"/>
        </w:rPr>
        <w:t xml:space="preserve">一是切实增强学习成效。严格落实党委理论中心组学习制度和党支部“三会一课”制度，加强对党员干部的学习教育。在深入学习贯彻习近平新时代中国特色社会主义思想和党的十九大精神的基础上，加入经济、社会、文化、法律、财经等方面内容，特别是与xx有关的管理、营销知识内容，组织开展管理、技术、财税等方面的培训。通过学习教育，丰富职工的知识结构，增强工作本领和服务水平，提高解决实际问题的能力，做到学习、工作两不误、两促进，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二是切实加强政治建设。要切实履行从严治党主体责任，严格落实上级的决策部署，在每一次传达会议、文件精神和部署工作后，都要下基层、上现场，检查具体落实情况，对落实不到位的要追究责任，确保工作落到实处、产生实效。要加强党员干部的党性教育，增强政治敏锐性，提高党员干部的在党、爱党、护党意识，在做到洁身自好的同时，对于歪曲事实、诋毁党的言论要旗帜鲜明的挺身而出，积极主动的予以制止和反驳。</w:t>
      </w:r>
    </w:p>
    <w:p>
      <w:pPr>
        <w:ind w:left="0" w:right="0" w:firstLine="560"/>
        <w:spacing w:before="450" w:after="450" w:line="312" w:lineRule="auto"/>
      </w:pPr>
      <w:r>
        <w:rPr>
          <w:rFonts w:ascii="宋体" w:hAnsi="宋体" w:eastAsia="宋体" w:cs="宋体"/>
          <w:color w:val="000"/>
          <w:sz w:val="28"/>
          <w:szCs w:val="28"/>
        </w:rPr>
        <w:t xml:space="preserve">三是切实改进工作作风。领导班子成员要明确职责，主动担责，推动各自分管工作落到实处；进一步加强绩效考核管理，确保各项工作保质保量稳步推进。强化人员责任意识，实施强有力的问责追究制度，达到见成效、出成果的目的。</w:t>
      </w:r>
    </w:p>
    <w:p>
      <w:pPr>
        <w:ind w:left="0" w:right="0" w:firstLine="560"/>
        <w:spacing w:before="450" w:after="450" w:line="312" w:lineRule="auto"/>
      </w:pPr>
      <w:r>
        <w:rPr>
          <w:rFonts w:ascii="宋体" w:hAnsi="宋体" w:eastAsia="宋体" w:cs="宋体"/>
          <w:color w:val="000"/>
          <w:sz w:val="28"/>
          <w:szCs w:val="28"/>
        </w:rPr>
        <w:t xml:space="preserve">四是切实加强能力建设。面对行业出现的各种新情况、新问题，必须以改革创新精神推动解决，要严格落实xx半年工作会议的部署要求，在提升xx、做精xx、做细xx、强化xx等方面改革创新、寻求突破，促进提升xx、提高xx、保证xx，确保xx发展环境安全和谐稳定。贯彻执行《中国共产党支部工作条例（试行）》，以“xxx”活动和“xxx”主题党日活动为载体，推动落实党内基本制度，规范党内政治生活，推进党支部标准化、规范化建设，把党支部建成团结群众的核心、教育党员的学校、攻坚克难的堡垒。以xxx和“xxx”创建为载体，进一步加强党员教育管理，引导党员干部立足岗位作奉献，为推动公司事业发展当先锋。</w:t>
      </w:r>
    </w:p>
    <w:p>
      <w:pPr>
        <w:ind w:left="0" w:right="0" w:firstLine="560"/>
        <w:spacing w:before="450" w:after="450" w:line="312" w:lineRule="auto"/>
      </w:pPr>
      <w:r>
        <w:rPr>
          <w:rFonts w:ascii="宋体" w:hAnsi="宋体" w:eastAsia="宋体" w:cs="宋体"/>
          <w:color w:val="000"/>
          <w:sz w:val="28"/>
          <w:szCs w:val="28"/>
        </w:rPr>
        <w:t xml:space="preserve">五是切实深化廉政建设。落实党风廉政建设责任制，班子成员按照分工，履行“一岗双责”，抓好所承担的党风廉政建设任务。组织党员干部认真学习党纪党规和xx规章制度，筑牢拒腐防变思想道德防线。严格执纪监督，重点加大对违反xx规章制度行为的处罚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2025-05-17T00:22:49+08:00</dcterms:created>
  <dcterms:modified xsi:type="dcterms:W3CDTF">2025-05-17T00:22:49+08:00</dcterms:modified>
</cp:coreProperties>
</file>

<file path=docProps/custom.xml><?xml version="1.0" encoding="utf-8"?>
<Properties xmlns="http://schemas.openxmlformats.org/officeDocument/2006/custom-properties" xmlns:vt="http://schemas.openxmlformats.org/officeDocument/2006/docPropsVTypes"/>
</file>