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村党支部组织生活会设计方案</w:t>
      </w:r>
      <w:bookmarkEnd w:id="1"/>
    </w:p>
    <w:p>
      <w:pPr>
        <w:jc w:val="center"/>
        <w:spacing w:before="0" w:after="450"/>
      </w:pPr>
      <w:r>
        <w:rPr>
          <w:rFonts w:ascii="Arial" w:hAnsi="Arial" w:eastAsia="Arial" w:cs="Arial"/>
          <w:color w:val="999999"/>
          <w:sz w:val="20"/>
          <w:szCs w:val="20"/>
        </w:rPr>
        <w:t xml:space="preserve">来源：网络  作者：繁花落寂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村党支部组织生活会设计方案村党支部2024年组织生活会方案村党支部2024年组织生活会方案为认真学习贯彻落实党的十九大精神，进一步严肃党内政治生活，南茹村党支部决定于2024年3月20日召开2024年度党支部组织生活会以及做好民主评议党员活...</w:t>
      </w:r>
    </w:p>
    <w:p>
      <w:pPr>
        <w:ind w:left="0" w:right="0" w:firstLine="560"/>
        <w:spacing w:before="450" w:after="450" w:line="312" w:lineRule="auto"/>
      </w:pPr>
      <w:r>
        <w:rPr>
          <w:rFonts w:ascii="宋体" w:hAnsi="宋体" w:eastAsia="宋体" w:cs="宋体"/>
          <w:color w:val="000"/>
          <w:sz w:val="28"/>
          <w:szCs w:val="28"/>
        </w:rPr>
        <w:t xml:space="preserve">村党支部组织生活会设计方案</w:t>
      </w:r>
    </w:p>
    <w:p>
      <w:pPr>
        <w:ind w:left="0" w:right="0" w:firstLine="560"/>
        <w:spacing w:before="450" w:after="450" w:line="312" w:lineRule="auto"/>
      </w:pPr>
      <w:r>
        <w:rPr>
          <w:rFonts w:ascii="宋体" w:hAnsi="宋体" w:eastAsia="宋体" w:cs="宋体"/>
          <w:color w:val="000"/>
          <w:sz w:val="28"/>
          <w:szCs w:val="28"/>
        </w:rPr>
        <w:t xml:space="preserve">村党支部2024年组织生活会方案</w:t>
      </w:r>
    </w:p>
    <w:p>
      <w:pPr>
        <w:ind w:left="0" w:right="0" w:firstLine="560"/>
        <w:spacing w:before="450" w:after="450" w:line="312" w:lineRule="auto"/>
      </w:pPr>
      <w:r>
        <w:rPr>
          <w:rFonts w:ascii="宋体" w:hAnsi="宋体" w:eastAsia="宋体" w:cs="宋体"/>
          <w:color w:val="000"/>
          <w:sz w:val="28"/>
          <w:szCs w:val="28"/>
        </w:rPr>
        <w:t xml:space="preserve">村党支部2024年组织生活会方案</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为认真学习贯彻落实党的十九大精神，进一步严肃党内政治生活，南茹村党支部决定于2024年3月20日召开2024年度党支部组织生活会以及做好民主评议党员活动，为做好此项工作，南茹村拟定如下实施方案：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南茹村2024年度组织生活会及民主评议党员活动主题是：要以____习近平新时代中国特色社会主义思想为指导，认真学习贯彻____总书记系列讲话精神，紧紧围绕党的先进性和纯洁性，按照“照镜子、正衣冠、洗洗澡、治治病”的总要求，以为民务实清廉为主题，以“反对四风”、“服务群众”为重点，坚持严肃认真、实事求是、民主团结，促使广大党员牢固树立”“四个意识”，立足本职岗位、发挥党员先锋模范作用，切实改进工作作风，提高党员的整体素质，为完成南茹村工作提供加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组织生活会和民主评议党员工作是“两学一做”学习教育常态化制度化的重要环节，也是学习贯彻十九大精神的重要途径。党支部及全体党员要围绕组织生活会主题查摆问题并提出相应的整改意见和措施。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长：张建光</w:t>
      </w:r>
    </w:p>
    <w:p>
      <w:pPr>
        <w:ind w:left="0" w:right="0" w:firstLine="560"/>
        <w:spacing w:before="450" w:after="450" w:line="312" w:lineRule="auto"/>
      </w:pPr>
      <w:r>
        <w:rPr>
          <w:rFonts w:ascii="宋体" w:hAnsi="宋体" w:eastAsia="宋体" w:cs="宋体"/>
          <w:color w:val="000"/>
          <w:sz w:val="28"/>
          <w:szCs w:val="28"/>
        </w:rPr>
        <w:t xml:space="preserve">副组长：赵德凯</w:t>
      </w:r>
    </w:p>
    <w:p>
      <w:pPr>
        <w:ind w:left="0" w:right="0" w:firstLine="560"/>
        <w:spacing w:before="450" w:after="450" w:line="312" w:lineRule="auto"/>
      </w:pPr>
      <w:r>
        <w:rPr>
          <w:rFonts w:ascii="宋体" w:hAnsi="宋体" w:eastAsia="宋体" w:cs="宋体"/>
          <w:color w:val="000"/>
          <w:sz w:val="28"/>
          <w:szCs w:val="28"/>
        </w:rPr>
        <w:t xml:space="preserve">成员：王福槐、张文祥、杨荟君、杨四堂</w:t>
      </w:r>
    </w:p>
    <w:p>
      <w:pPr>
        <w:ind w:left="0" w:right="0" w:firstLine="560"/>
        <w:spacing w:before="450" w:after="450" w:line="312" w:lineRule="auto"/>
      </w:pPr>
      <w:r>
        <w:rPr>
          <w:rFonts w:ascii="宋体" w:hAnsi="宋体" w:eastAsia="宋体" w:cs="宋体"/>
          <w:color w:val="000"/>
          <w:sz w:val="28"/>
          <w:szCs w:val="28"/>
        </w:rPr>
        <w:t xml:space="preserve">刘春贤、李明世、王子爽、王文章</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____系列讲话、党章和中国共产党支部工作条例，贯彻落实____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委委员、与每一名党员都要谈心，支部委员要相互谈心，党员彼此之间也要谈心，对存在问题而又认识不到位的党员要反复谈心，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（二）会议时间和地点：2024年3月20日，党员活动室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3、党支部书记个根据自评和互评情况，对党员逐个进行点评，着重指出存在的不足，提出改进的意见及建议。</w:t>
      </w:r>
    </w:p>
    <w:p>
      <w:pPr>
        <w:ind w:left="0" w:right="0" w:firstLine="560"/>
        <w:spacing w:before="450" w:after="450" w:line="312" w:lineRule="auto"/>
      </w:pPr>
      <w:r>
        <w:rPr>
          <w:rFonts w:ascii="宋体" w:hAnsi="宋体" w:eastAsia="宋体" w:cs="宋体"/>
          <w:color w:val="000"/>
          <w:sz w:val="28"/>
          <w:szCs w:val="28"/>
        </w:rPr>
        <w:t xml:space="preserve">4、开展民主测评，组织支部全体党员填写测评表，测评设：“好”“较好”“一般”“差”四个选择档次。</w:t>
      </w:r>
    </w:p>
    <w:p>
      <w:pPr>
        <w:ind w:left="0" w:right="0" w:firstLine="560"/>
        <w:spacing w:before="450" w:after="450" w:line="312" w:lineRule="auto"/>
      </w:pPr>
      <w:r>
        <w:rPr>
          <w:rFonts w:ascii="宋体" w:hAnsi="宋体" w:eastAsia="宋体" w:cs="宋体"/>
          <w:color w:val="000"/>
          <w:sz w:val="28"/>
          <w:szCs w:val="28"/>
        </w:rPr>
        <w:t xml:space="preserve">5、党支部书记就如何贯彻好落实会议精神和会议成果抓好问题整改、加强支部建设，进行表态发言。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1、严明工作纪律，会议期间，应参加专题组织生活会的党员要统筹安排好工作，尽量克服困难，参加会议。确应特殊情况不能参加会议的，按程序履行请假审批手续。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和自我批评，批评和自我批评要坚持原则，实事求是，不当老好人，不搞无原则纠纷，做到动真碰硬有辣味，让每个党员都能红红脸、出出汗，受到一次严格的党内生活锻炼，真正达到“团结-批评-团结”的目的。自我批评要直奔主题，对群众反映强烈的不正之风问题，相互批评要抹开面子，直接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1、综合批评党员，党支部根据民主评议情况，结合平时掌握的党员现实表现，实事求是的进行综合分析，对每名党员提出评定意见，并向本人反馈。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而结果，党支部要张榜公布。同时，对表现优秀的党员，予以表彰表扬，形成学习先进、崇尚先进、争当先进的良好氛围。对长期不发挥作用甚至起负面作用的党员，逐一落实教育帮助措施，促其改正。</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3、巩固会议成果，对党员还存在思想问题的，由党支部书记及时进行谈心谈话，进行思想指导和教育，使每位党员心悦诚服的接受批评，做到相互理解，体谅。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2025-07-09T08:01:44+08:00</dcterms:created>
  <dcterms:modified xsi:type="dcterms:W3CDTF">2025-07-09T08:01:44+08:00</dcterms:modified>
</cp:coreProperties>
</file>

<file path=docProps/custom.xml><?xml version="1.0" encoding="utf-8"?>
<Properties xmlns="http://schemas.openxmlformats.org/officeDocument/2006/custom-properties" xmlns:vt="http://schemas.openxmlformats.org/officeDocument/2006/docPropsVTypes"/>
</file>