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主题教育研讨发言：初心是什么，使命干什么，奋斗比什么5篇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初心是什么，使命干什么，奋斗比什么主题教育研讨发言：初心是什么，使命干什么，奋斗比什么“不忘初心，方得始终”。“事业发展永无止境，共产党人的初心永远不能改变。”党的十九大报告中，总书记其言谆谆:“中国共产党人的初...</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第一篇：主题教育研讨发言：初心是什么，使命干什么，奋斗比什么</w:t>
      </w:r>
    </w:p>
    <w:p>
      <w:pPr>
        <w:ind w:left="0" w:right="0" w:firstLine="560"/>
        <w:spacing w:before="450" w:after="450" w:line="312" w:lineRule="auto"/>
      </w:pPr>
      <w:r>
        <w:rPr>
          <w:rFonts w:ascii="宋体" w:hAnsi="宋体" w:eastAsia="宋体" w:cs="宋体"/>
          <w:color w:val="000"/>
          <w:sz w:val="28"/>
          <w:szCs w:val="28"/>
        </w:rPr>
        <w:t xml:space="preserve">主题教育研讨发言：初心是什么，使命干什么，奋斗比什么</w:t>
      </w:r>
    </w:p>
    <w:p>
      <w:pPr>
        <w:ind w:left="0" w:right="0" w:firstLine="560"/>
        <w:spacing w:before="450" w:after="450" w:line="312" w:lineRule="auto"/>
      </w:pPr>
      <w:r>
        <w:rPr>
          <w:rFonts w:ascii="宋体" w:hAnsi="宋体" w:eastAsia="宋体" w:cs="宋体"/>
          <w:color w:val="000"/>
          <w:sz w:val="28"/>
          <w:szCs w:val="28"/>
        </w:rPr>
        <w:t xml:space="preserve">“不忘初心，方得始终”。“事业发展永无止境，共产党人的初心永远不能改变。”党的十九大报告中，总书记其言谆谆:“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日上午，新一届中央政治局常委就专程到上海，兴业路76号集体瞻仰中共一大会址，总书记再次指出，“只有不忘初心、牢记使命、永远奋斗，才能让中国共产党永远年轻。”学习贯彻党的十九大精神，我们每名共产党员都要更加深刻地认识到，我们应该不忘什么样的初心。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一个不记得来路的民族是没有出路的民族。总书记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21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不忘初心、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500年的历史表明，理想召唤现实、现实趋向理想，理想与现实正艰难而坚定地走向统一。无论是全面建成小康社会这个近期目标，还是中国梦这个长期目标，都是《共产党宣言》所描绘的“在那里，每个人的自由发展是一切人的自由发展的条件”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人民立场是中国共产党的根本政治立场，是马克思主义政党区别于其他政党的显著标志。全心全意为人民服务是我们党的根本宗旨。不忘初心，就要不忘人民。总书记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今天，少数党员千部脱离群众，把自己当成“官老爷”，这就忘记了初心、违背了诺言。我们要始终牢记，党的根基在人民、党的力量在人民。不忘初心，就是不能忘记人民，始终保持党同人民群众的血肉，践行党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第二篇：“初心是什么、使命干什么、奋斗比什么”讨论发言材料</w:t>
      </w:r>
    </w:p>
    <w:p>
      <w:pPr>
        <w:ind w:left="0" w:right="0" w:firstLine="560"/>
        <w:spacing w:before="450" w:after="450" w:line="312" w:lineRule="auto"/>
      </w:pPr>
      <w:r>
        <w:rPr>
          <w:rFonts w:ascii="宋体" w:hAnsi="宋体" w:eastAsia="宋体" w:cs="宋体"/>
          <w:color w:val="000"/>
          <w:sz w:val="28"/>
          <w:szCs w:val="28"/>
        </w:rPr>
        <w:t xml:space="preserve">“初心是什么、使命干什么、奋斗比什么”讨论发言材料</w:t>
      </w:r>
    </w:p>
    <w:p>
      <w:pPr>
        <w:ind w:left="0" w:right="0" w:firstLine="560"/>
        <w:spacing w:before="450" w:after="450" w:line="312" w:lineRule="auto"/>
      </w:pPr>
      <w:r>
        <w:rPr>
          <w:rFonts w:ascii="宋体" w:hAnsi="宋体" w:eastAsia="宋体" w:cs="宋体"/>
          <w:color w:val="000"/>
          <w:sz w:val="28"/>
          <w:szCs w:val="28"/>
        </w:rPr>
        <w:t xml:space="preserve">自从开展“不忘初心 牢记使命”主题教育以来，机关党支部通过自学、集中学习、专项活动等形式，从学入手将活动推入深处、实处。下面，围绕“初心是什么、使命干什么、奋斗比什么”主题，汇报一下自己的收获与看法。</w:t>
      </w:r>
    </w:p>
    <w:p>
      <w:pPr>
        <w:ind w:left="0" w:right="0" w:firstLine="560"/>
        <w:spacing w:before="450" w:after="450" w:line="312" w:lineRule="auto"/>
      </w:pPr>
      <w:r>
        <w:rPr>
          <w:rFonts w:ascii="宋体" w:hAnsi="宋体" w:eastAsia="宋体" w:cs="宋体"/>
          <w:color w:val="000"/>
          <w:sz w:val="28"/>
          <w:szCs w:val="28"/>
        </w:rPr>
        <w:t xml:space="preserve">初心是坚定的理想信念，有了坚定的理想信念，才能在前进的道路上心有所向。通过学习习近平新时代中国特色社会主义思想，我深刻的认识到，无论什么时候，都不能忘记共产党人的初心是什么？共产党人的初心，就是为中国人民谋幸福。而作为一名党员干部，应该兢兢业业的做好自己的本职工作，时刻以一名优秀共产党员的标准要求提高自己，时刻牢记入党时的誓词，不忘自己在平凡的岗位上做出不平凡事迹的初心。</w:t>
      </w:r>
    </w:p>
    <w:p>
      <w:pPr>
        <w:ind w:left="0" w:right="0" w:firstLine="560"/>
        <w:spacing w:before="450" w:after="450" w:line="312" w:lineRule="auto"/>
      </w:pPr>
      <w:r>
        <w:rPr>
          <w:rFonts w:ascii="宋体" w:hAnsi="宋体" w:eastAsia="宋体" w:cs="宋体"/>
          <w:color w:val="000"/>
          <w:sz w:val="28"/>
          <w:szCs w:val="28"/>
        </w:rPr>
        <w:t xml:space="preserve">“守初心、担使命”就要始终做到有忠心，对党和人民忠诚忠贞；就要始终做到有专心，即既有专业素养，更是专心致志；就要始终做到用心尽心，凡事尽职，积极为党为民操心；就要始终做到有信心，不因困难以及挫折失去信心，迷失方向。总之，要把初心转化为恒心，以恒心担当作为，而绝不能走心、分心，甚至变心。</w:t>
      </w:r>
    </w:p>
    <w:p>
      <w:pPr>
        <w:ind w:left="0" w:right="0" w:firstLine="560"/>
        <w:spacing w:before="450" w:after="450" w:line="312" w:lineRule="auto"/>
      </w:pPr>
      <w:r>
        <w:rPr>
          <w:rFonts w:ascii="宋体" w:hAnsi="宋体" w:eastAsia="宋体" w:cs="宋体"/>
          <w:color w:val="000"/>
          <w:sz w:val="28"/>
          <w:szCs w:val="28"/>
        </w:rPr>
        <w:t xml:space="preserve">共产党人的使命，就是为中华民族谋复兴。使命干的是崇高的革命事业，有了崇高的革命事业，才能在前进的道路上永无止境。我认为自己要结合自身岗位，把初心使命变成锐意进取、开拓创新的精气神和埋头苦干的自觉行动。要时刻以总书记新时代中国特色社会主义理论武装头脑，坚定理想信念，加强党性修养，自我完善，自我提高，增强履职本领，为支队工作添砖加瓦。</w:t>
      </w:r>
    </w:p>
    <w:p>
      <w:pPr>
        <w:ind w:left="0" w:right="0" w:firstLine="560"/>
        <w:spacing w:before="450" w:after="450" w:line="312" w:lineRule="auto"/>
      </w:pPr>
      <w:r>
        <w:rPr>
          <w:rFonts w:ascii="宋体" w:hAnsi="宋体" w:eastAsia="宋体" w:cs="宋体"/>
          <w:color w:val="000"/>
          <w:sz w:val="28"/>
          <w:szCs w:val="28"/>
        </w:rPr>
        <w:t xml:space="preserve">幸福是奋斗出来的，只有奋斗才能更好地完成使命，我们在各自的岗位上去奋斗。比的是理想信念，遇到困难挫折时勇于挑战、迎难而上，要有勇往直前的坚强意志；比的是担当作为，要拥有开放的心态、开拓的思维、开阔的胸襟适应发展，以敢于斗争、不怕困难的奋斗精神直面问题与困难，做到敢担当、不推诿！</w:t>
      </w:r>
    </w:p>
    <w:p>
      <w:pPr>
        <w:ind w:left="0" w:right="0" w:firstLine="560"/>
        <w:spacing w:before="450" w:after="450" w:line="312" w:lineRule="auto"/>
      </w:pPr>
      <w:r>
        <w:rPr>
          <w:rFonts w:ascii="宋体" w:hAnsi="宋体" w:eastAsia="宋体" w:cs="宋体"/>
          <w:color w:val="000"/>
          <w:sz w:val="28"/>
          <w:szCs w:val="28"/>
        </w:rPr>
        <w:t xml:space="preserve">作为一名共产党员，在工作中，就要勤勤恳恳、兢兢业业有担当、有作为！时刻牢记自己的身份，不忘初心、砥砺前行！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2024年5月出版的《习近平新时代中国特色社会主义思想三十讲》和2024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2025-05-02T18:29:42+08:00</dcterms:created>
  <dcterms:modified xsi:type="dcterms:W3CDTF">2025-05-02T18:29:42+08:00</dcterms:modified>
</cp:coreProperties>
</file>

<file path=docProps/custom.xml><?xml version="1.0" encoding="utf-8"?>
<Properties xmlns="http://schemas.openxmlformats.org/officeDocument/2006/custom-properties" xmlns:vt="http://schemas.openxmlformats.org/officeDocument/2006/docPropsVTypes"/>
</file>