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2024年度抓党风廉政建设情况报告（合集）</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党风廉政建设情况报告2024年度抓党风廉政建设情况报告按照XX党委党风廉政建设专题分析会制度要求，现就本人2024年年抓党风廉政建设情况报告如下。一、上次专题分析会确定对策措施的落实情况1.在落实党风廉政建设责任制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按照XX党委党风廉政建设专题分析会制度要求，现就本人2024年年抓党风廉政建设情况报告如下。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XX职代会上，围绕学习情况、作风情况、工作情况、廉政情况进行了述学述职述廉。二是积极转变干部作风。组织修订《XX干部安全生产责任制》，重新规定了机关科室中层干部XX的量化指标，XX科室每月2次提高到3次，XX科室每月0次增加到2次。强化干部履职尽责。制定《XX安全生产约谈实施细则》，加大干部追责力度，干部作风明显转变。三是强化现场解决各类问题。一方面加大自身下现场力度，坚持用1/2的时间下现场帮教指导。全年下现场检查XX天，其中节假日XX天；夜查XX次，边远地区XX次。另一方面与班子成员一道，严格落实《XX领导班子成员跟班调研和谈心谈话制度》，每月确保1次，每次确保10小时，深入与各层级职工谈心，截止目前发现各类问题XX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公司党建工作责任制实施办法》《党纪和企业纪律处分后相关处置规定》，不断增强纪律规矩意识。二是加强党风廉政建设制度体系建设。优化调整XX党的建设暨落实党风廉政建设责任制工作领导小组，按照全面从严治党要求，严格落实“一岗双责”，预防、惩戒违纪违规行为，加强对XX党的建设和党风廉政建设工作的领导。制定实施《XX廉政风险防控实施办法》，推动XX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XX人次，纪律处分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XX和XX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年，能够认真履行党风廉政建设第一责任人的责任，结合工作实际，紧盯XX廉政建设关键环节强化警示教育、制度建设和监督考核，有效确保了全段党风廉政建设工作持续加强。一是落实好“四亲自”要求，研究制定了2024年领导班子成员党风廉政建设重点任务和纪检监察工作任务分解表，确定XX名班子成员67项重点任务，由我本人负责的9项具体工作，紧盯推进，按期完成。二是落实好“一岗双责”，定期听取XX和XX的党风廉政建设情况汇报，对潜在风险项目重点盯控把关；经常性与“六管”部门负责人、各车间党政正职进行廉政谈话，围绕当前党风廉政建设要求，有针对性提出指导建议，做到警钟长鸣。三是有效利用所在XX支部党员大会以及联系点XX支部党员大会，采取专题研讨、座谈调研等形式开展党风廉政教育，盯紧重要时间节点，强化廉政提醒，让党员干部知敬畏、存戒惧、守底线。四是严格落实中央“八项规定”精神，紧盯XX节日加班、XX奖励、XX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年，坚决贯彻落实十九届中央纪委四次会议、XX党风廉政建设工作电视电话会议精神，以及XX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XX岗位责任制绩效考核机制，完善XX安全生产责任制，进一步改进XX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年度党建工作要点，确定任务清单。逐项分责、层层落实，做到工作管到哪里，党建责任就延伸到哪里。着力开展“XX、XX”主题教育和“XX、XX”大讨论活动。以普通党员身份参加XX党支部组织生活会等会议5次，听取并整改问题建议13条；深入联系点XX党支部10次，讲专题党课2次，认真点评XX党支部开展节支降耗、民主生活会以及“三会一课”质量等；与XX党员和职工谈心谈话30人次，帮助解决各类问题8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廉政风险防控实施办法》，组织XX进行廉政风险研判、排查与识别，建立完善XX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统一安排，先后在重点领域牵头开展了“‘小金库’治理专项自查”“XX自查自纠”以及“违规使用XX等问题检查整治”等9项自查自纠和专项整治，建立完善了《差旅费管理办法》《公务用车使用管理办法》等制度办法5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w:t>
      </w:r>
    </w:p>
    <w:p>
      <w:pPr>
        <w:ind w:left="0" w:right="0" w:firstLine="560"/>
        <w:spacing w:before="450" w:after="450" w:line="312" w:lineRule="auto"/>
      </w:pPr>
      <w:r>
        <w:rPr>
          <w:rFonts w:ascii="宋体" w:hAnsi="宋体" w:eastAsia="宋体" w:cs="宋体"/>
          <w:color w:val="000"/>
          <w:sz w:val="28"/>
          <w:szCs w:val="28"/>
        </w:rPr>
        <w:t xml:space="preserve">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XX、XX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层面党风廉政建设压力传递不够平衡，部分XX、XX负责人抓廉政建设的责任意识不强，自觉性、主动性不够，廉政风险防控方面实质性的工作做的不多。比如XX一名“六管”人员因宗旨意识不强、工作作风不实、办事敷衍拖沓被职工反映的问题，就一定程度的暴露出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XX、XX腐败问题教训，深入案例剖析，制定切实有效的措施，防范和杜绝类似问题。特别是XX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XX招投标、XX采购、XX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第二篇：抓党风廉政建设述职报告</w:t>
      </w:r>
    </w:p>
    <w:p>
      <w:pPr>
        <w:ind w:left="0" w:right="0" w:firstLine="560"/>
        <w:spacing w:before="450" w:after="450" w:line="312" w:lineRule="auto"/>
      </w:pPr>
      <w:r>
        <w:rPr>
          <w:rFonts w:ascii="宋体" w:hAnsi="宋体" w:eastAsia="宋体" w:cs="宋体"/>
          <w:color w:val="000"/>
          <w:sz w:val="28"/>
          <w:szCs w:val="28"/>
        </w:rPr>
        <w:t xml:space="preserve">抓党风廉政建设述职报告 1 按照 XX 党委党风廉政建设专题分析会制度要求，现就本人 20xx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w:t>
      </w:r>
    </w:p>
    <w:p>
      <w:pPr>
        <w:ind w:left="0" w:right="0" w:firstLine="560"/>
        <w:spacing w:before="450" w:after="450" w:line="312" w:lineRule="auto"/>
      </w:pPr>
      <w:r>
        <w:rPr>
          <w:rFonts w:ascii="宋体" w:hAnsi="宋体" w:eastAsia="宋体" w:cs="宋体"/>
          <w:color w:val="000"/>
          <w:sz w:val="28"/>
          <w:szCs w:val="28"/>
        </w:rPr>
        <w:t xml:space="preserve">二是积极转变干部作风。组织修订《XX 干部安全生产责任制》，重新规定了机关科室中层干部 XX 的量化指标，XX 科室每月 2 次提高到 3 次，XX 科室每月 0 次增加到2 次。强化干部履职尽责。制定《XX 安全生产约谈实施细则》，加大干部追责力度，干部作风明显转变。</w:t>
      </w:r>
    </w:p>
    <w:p>
      <w:pPr>
        <w:ind w:left="0" w:right="0" w:firstLine="560"/>
        <w:spacing w:before="450" w:after="450" w:line="312" w:lineRule="auto"/>
      </w:pPr>
      <w:r>
        <w:rPr>
          <w:rFonts w:ascii="宋体" w:hAnsi="宋体" w:eastAsia="宋体" w:cs="宋体"/>
          <w:color w:val="000"/>
          <w:sz w:val="28"/>
          <w:szCs w:val="28"/>
        </w:rPr>
        <w:t xml:space="preserve">三是强化现场解决各类问题。一方面加大自身下现场力度，坚持用 1/2 的时间下现场帮教指导。全年下现场检查 XX 天，其中节假日XX 天；夜查 XX 次，边远地区 XX 次。另一方面与班子成员一道，严格落实《XX领导班子成员跟班调研和谈心谈话制度》，每月确保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w:t>
      </w:r>
    </w:p>
    <w:p>
      <w:pPr>
        <w:ind w:left="0" w:right="0" w:firstLine="560"/>
        <w:spacing w:before="450" w:after="450" w:line="312" w:lineRule="auto"/>
      </w:pPr>
      <w:r>
        <w:rPr>
          <w:rFonts w:ascii="宋体" w:hAnsi="宋体" w:eastAsia="宋体" w:cs="宋体"/>
          <w:color w:val="000"/>
          <w:sz w:val="28"/>
          <w:szCs w:val="28"/>
        </w:rPr>
        <w:t xml:space="preserve">二是加强党风廉</w:t>
      </w:r>
    </w:p>
    <w:p>
      <w:pPr>
        <w:ind w:left="0" w:right="0" w:firstLine="560"/>
        <w:spacing w:before="450" w:after="450" w:line="312" w:lineRule="auto"/>
      </w:pPr>
      <w:r>
        <w:rPr>
          <w:rFonts w:ascii="宋体" w:hAnsi="宋体" w:eastAsia="宋体" w:cs="宋体"/>
          <w:color w:val="000"/>
          <w:sz w:val="28"/>
          <w:szCs w:val="28"/>
        </w:rPr>
        <w:t xml:space="preserve">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w:t>
      </w:r>
    </w:p>
    <w:p>
      <w:pPr>
        <w:ind w:left="0" w:right="0" w:firstLine="560"/>
        <w:spacing w:before="450" w:after="450" w:line="312" w:lineRule="auto"/>
      </w:pPr>
      <w:r>
        <w:rPr>
          <w:rFonts w:ascii="宋体" w:hAnsi="宋体" w:eastAsia="宋体" w:cs="宋体"/>
          <w:color w:val="000"/>
          <w:sz w:val="28"/>
          <w:szCs w:val="28"/>
        </w:rPr>
        <w:t xml:space="preserve">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 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 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党风廉政建设工作、政治生态状况.1.党风廉政建设工作情况。20xx 年，能够认真履行党风廉政建设第一责任人的责任，结合工作实际，紧盯 XX 廉政建设关键环节强化警示教育、制度建设和</w:t>
      </w:r>
    </w:p>
    <w:p>
      <w:pPr>
        <w:ind w:left="0" w:right="0" w:firstLine="560"/>
        <w:spacing w:before="450" w:after="450" w:line="312" w:lineRule="auto"/>
      </w:pPr>
      <w:r>
        <w:rPr>
          <w:rFonts w:ascii="宋体" w:hAnsi="宋体" w:eastAsia="宋体" w:cs="宋体"/>
          <w:color w:val="000"/>
          <w:sz w:val="28"/>
          <w:szCs w:val="28"/>
        </w:rPr>
        <w:t xml:space="preserve">监督考核，有效确保了全段党风廉政建设工作持续加强。一是落实好“四亲自”要求，研究制定了 20xx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支部党员大会以及联系点XX 支部党员大会，采取专题研讨、座谈调研等形式开展党风廉政教育，盯紧重要时间节点，强化廉政提醒，让党员干部知敬畏、存戒惧、守底线。四是严格落实中央“八项规定”精神，紧盯 XX 节日加班、XX 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.2.政治生态状况。20xx 年，坚决贯彻落实十九届中央纪委四次会议、XX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 党建工作要点，确定任务清单。逐项分责、层层落实，做到工作管到哪里，党建责任就延伸到哪里。着力开展“XX、XX”主题教育和“XX、XX”大讨论活动。以普通党员身份参加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 《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 XX 统一安排，先后在重点领域牵头开展了“‘小金库’治理专项自查”“XX 自查自纠”以及“违规使用 XX 等问题检查整治”等 9 项自查自纠</w:t>
      </w:r>
    </w:p>
    <w:p>
      <w:pPr>
        <w:ind w:left="0" w:right="0" w:firstLine="560"/>
        <w:spacing w:before="450" w:after="450" w:line="312" w:lineRule="auto"/>
      </w:pPr>
      <w:r>
        <w:rPr>
          <w:rFonts w:ascii="宋体" w:hAnsi="宋体" w:eastAsia="宋体" w:cs="宋体"/>
          <w:color w:val="000"/>
          <w:sz w:val="28"/>
          <w:szCs w:val="28"/>
        </w:rPr>
        <w:t xml:space="preserve">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层面党风廉政建设压力传递不够平衡，部分XX、XX 负责人抓廉政建设的责任意识不强，自觉性、主动性不够，廉政风险防控方面实质性的工作做的不多。比如 XX 一名“六管”人员因宗旨意识不强、工作作风不实、办事敷衍拖沓被职工反映的问题，就一定程度的暴露出 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五、改进措施 .1.吸取教训，抓实廉政关键环节卡控。深刻汲取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抓党风廉政建设述职报告 2 根据县党风廉政建设小组关于对科级领导干部执行党风廉政建设责任制情况考核的要求，我对自己今年来党风廉政建设责任制工作情况进行了自查和总结，现将情况述职如下：</w:t>
      </w:r>
    </w:p>
    <w:p>
      <w:pPr>
        <w:ind w:left="0" w:right="0" w:firstLine="560"/>
        <w:spacing w:before="450" w:after="450" w:line="312" w:lineRule="auto"/>
      </w:pPr>
      <w:r>
        <w:rPr>
          <w:rFonts w:ascii="宋体" w:hAnsi="宋体" w:eastAsia="宋体" w:cs="宋体"/>
          <w:color w:val="000"/>
          <w:sz w:val="28"/>
          <w:szCs w:val="28"/>
        </w:rPr>
        <w:t xml:space="preserve">一、加强学习，严守政治纪律。</w:t>
      </w:r>
    </w:p>
    <w:p>
      <w:pPr>
        <w:ind w:left="0" w:right="0" w:firstLine="560"/>
        <w:spacing w:before="450" w:after="450" w:line="312" w:lineRule="auto"/>
      </w:pPr>
      <w:r>
        <w:rPr>
          <w:rFonts w:ascii="宋体" w:hAnsi="宋体" w:eastAsia="宋体" w:cs="宋体"/>
          <w:color w:val="000"/>
          <w:sz w:val="28"/>
          <w:szCs w:val="28"/>
        </w:rPr>
        <w:t xml:space="preserve">多次组织单位全体人员学习十九大报告重点内容，深入学习领会习近平总书记系列重要讲话精神。要求干部职工要把握旗帜鲜明讲政治这个根本要求,坚定维护总书记的核心地位和领袖权威,更加坚定深学笃用习近平新时代中国特色社会主义思想。把个人思想融入党和国家事业、融入这个伟大的新时代,把好向、定好位、履好责。我深刻感觉到身上的责任之重，自觉在思想、政治、行动上同以习近平同志为核心的党中央保持高度一致，不断坚持求真务实的自觉性和坚定性，做到思想到位，责任到位，措施到位。通过学习，增强了自我和干部职工的 “四个意识”，坚定了“四个自信”，做到了“四个服从”，开创了科技工作的新局面。</w:t>
      </w:r>
    </w:p>
    <w:p>
      <w:pPr>
        <w:ind w:left="0" w:right="0" w:firstLine="560"/>
        <w:spacing w:before="450" w:after="450" w:line="312" w:lineRule="auto"/>
      </w:pPr>
      <w:r>
        <w:rPr>
          <w:rFonts w:ascii="宋体" w:hAnsi="宋体" w:eastAsia="宋体" w:cs="宋体"/>
          <w:color w:val="000"/>
          <w:sz w:val="28"/>
          <w:szCs w:val="28"/>
        </w:rPr>
        <w:t xml:space="preserve">在加强理论学习增强党性修养的基础上，配合县委、政府积极开展“一问责八清理”和“微腐败”专项行动整改“回头看”工作。重点在违反政治纪律和政治规矩，违反廉洁纪律，违反组织纪律，违反群众纪律、工作纪律、生活纪律等4 个方面做了检查，对原来存在的问题进行了再梳理，对新问题及时发现，做到了立行立改，整改到位，防微杜渐，警钟长鸣。</w:t>
      </w:r>
    </w:p>
    <w:p>
      <w:pPr>
        <w:ind w:left="0" w:right="0" w:firstLine="560"/>
        <w:spacing w:before="450" w:after="450" w:line="312" w:lineRule="auto"/>
      </w:pPr>
      <w:r>
        <w:rPr>
          <w:rFonts w:ascii="宋体" w:hAnsi="宋体" w:eastAsia="宋体" w:cs="宋体"/>
          <w:color w:val="000"/>
          <w:sz w:val="28"/>
          <w:szCs w:val="28"/>
        </w:rPr>
        <w:t xml:space="preserve">二、廉洁自律，保持共产党员本色。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领导干部廉洁自律各项规定严格要求自己，始终坚持党风廉政建设和履行职责的互融共进，把党风廉政建设作为履行职责的基本保证和重要基础。不断强化自律意识，做到自重、自省、自警、自励，坚持严格要求自己，注重以身作则，积极转变工作作风，增强工作意识，为民务实高效，把群众满意、领导满意作为工作的出发点和落脚点，将心比心，积极热情为基层和群众办事，不断加强自身修养，强化自身防腐意识，维护干部廉洁自律的形象，严格落实中央“八项规定”措施得力，效果显著。八小时之内勤奋工作，八小时之外洁身自好，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三、强化制度，认真落实“一岗双责”。</w:t>
      </w:r>
    </w:p>
    <w:p>
      <w:pPr>
        <w:ind w:left="0" w:right="0" w:firstLine="560"/>
        <w:spacing w:before="450" w:after="450" w:line="312" w:lineRule="auto"/>
      </w:pPr>
      <w:r>
        <w:rPr>
          <w:rFonts w:ascii="宋体" w:hAnsi="宋体" w:eastAsia="宋体" w:cs="宋体"/>
          <w:color w:val="000"/>
          <w:sz w:val="28"/>
          <w:szCs w:val="28"/>
        </w:rPr>
        <w:t xml:space="preserve">一是坚持“一把手”负责制。始终坚持把落实党风廉政建设责任制作为“一把手”工程，细化责任分解，优化责任考核，强化责任落实。落实“一岗双责”，把党风廉政建设业务工作同部署、同落实、同检查、同考核，充分调动领导班子抓党的建设和党风廉政建设的积极性和责任性。二是层层签订并落实党风廉政建设责任制。结合本单位实际，制定了党风廉政建设工作方案，明确了领导班子成员在党风廉政建设中的职责和任务分工，并严格按计划推动落实。</w:t>
      </w:r>
    </w:p>
    <w:p>
      <w:pPr>
        <w:ind w:left="0" w:right="0" w:firstLine="560"/>
        <w:spacing w:before="450" w:after="450" w:line="312" w:lineRule="auto"/>
      </w:pPr>
      <w:r>
        <w:rPr>
          <w:rFonts w:ascii="宋体" w:hAnsi="宋体" w:eastAsia="宋体" w:cs="宋体"/>
          <w:color w:val="000"/>
          <w:sz w:val="28"/>
          <w:szCs w:val="28"/>
        </w:rPr>
        <w:t xml:space="preserve">四、尽职尽责，做好业务工作。</w:t>
      </w:r>
    </w:p>
    <w:p>
      <w:pPr>
        <w:ind w:left="0" w:right="0" w:firstLine="560"/>
        <w:spacing w:before="450" w:after="450" w:line="312" w:lineRule="auto"/>
      </w:pPr>
      <w:r>
        <w:rPr>
          <w:rFonts w:ascii="宋体" w:hAnsi="宋体" w:eastAsia="宋体" w:cs="宋体"/>
          <w:color w:val="000"/>
          <w:sz w:val="28"/>
          <w:szCs w:val="28"/>
        </w:rPr>
        <w:t xml:space="preserve">20xx 年年初，县科技局制定了今年的重点工作目标是：新增科技型中小企业80 家，重点扶持 2-3 家技术领先、竞争力强的科技型中小企业快速壮大为“科技小巨人”，力争新增 1-2 家高新技术企业，加快构建“众创空间”等公共技术创新平台，新增专利 60 项。目前完成情况是：全年申报国家、省、市级科技计划项目 10 多项，已确定立项 4 项，争取资助资金 230 万元；新认定高新技术企业家，同时完成了 3 家高新技术企业复审工作，全县高新技术企业达到 20 家；新增科技型中小企业 80 家，共 494 家；新增 4 家“科技型小巨人”，共 10 家；从中筛选出部分优秀的科技型中小企业，发放科技投入产出引导资金 93 万元；申报的“南皮惠农德金星创天地”成功入围省级星创天地，（同时被推荐国家级星创天地，待批。）被纳入河北省省级众创空间的政策支持，并实行动态备案；申报的“南皮县德金双创孵化器”被认定为市级 20xx 年第一批重点培育科技企业孵化器；完善了院士工作站、麦道星创空间等技术创新服务平台 ；全县共申报专利 262 件，授权专利 176 件，其中发明专利 4 件，为单位和个人申请专利资助 9 件，争取专利资助资金 4.5 万元。目标任务的超额完成，有效推动了县域经济的发展。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目标任务的顺利完成，有效推动了县域经济的发展。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存在问题 过去的一年，有成绩也有不足。主要是自身对党风廉政建设的学习不够深入，不够系统，认识还不够深刻，多少存在着应付学习、被动学习的情况。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第三篇：2024抓党风廉政建设述职报告</w:t>
      </w:r>
    </w:p>
    <w:p>
      <w:pPr>
        <w:ind w:left="0" w:right="0" w:firstLine="560"/>
        <w:spacing w:before="450" w:after="450" w:line="312" w:lineRule="auto"/>
      </w:pPr>
      <w:r>
        <w:rPr>
          <w:rFonts w:ascii="宋体" w:hAnsi="宋体" w:eastAsia="宋体" w:cs="宋体"/>
          <w:color w:val="000"/>
          <w:sz w:val="28"/>
          <w:szCs w:val="28"/>
        </w:rPr>
        <w:t xml:space="preserve">2024 抓党风廉政建设述职报告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..................2 1.在落实党风廉政建设责任制改进措施方面。</w:t>
      </w:r>
    </w:p>
    <w:p>
      <w:pPr>
        <w:ind w:left="0" w:right="0" w:firstLine="560"/>
        <w:spacing w:before="450" w:after="450" w:line="312" w:lineRule="auto"/>
      </w:pPr>
      <w:r>
        <w:rPr>
          <w:rFonts w:ascii="宋体" w:hAnsi="宋体" w:eastAsia="宋体" w:cs="宋体"/>
          <w:color w:val="000"/>
          <w:sz w:val="28"/>
          <w:szCs w:val="28"/>
        </w:rPr>
        <w:t xml:space="preserve">..............2 2.在落实党风廉政建设工作改进措施方面。</w:t>
      </w:r>
    </w:p>
    <w:p>
      <w:pPr>
        <w:ind w:left="0" w:right="0" w:firstLine="560"/>
        <w:spacing w:before="450" w:after="450" w:line="312" w:lineRule="auto"/>
      </w:pPr>
      <w:r>
        <w:rPr>
          <w:rFonts w:ascii="宋体" w:hAnsi="宋体" w:eastAsia="宋体" w:cs="宋体"/>
          <w:color w:val="000"/>
          <w:sz w:val="28"/>
          <w:szCs w:val="28"/>
        </w:rPr>
        <w:t xml:space="preserve">..................3 3.在落实违纪违规问题，以及巡视巡察、审计、专项检查发现的问题整改措施方面。</w:t>
      </w:r>
    </w:p>
    <w:p>
      <w:pPr>
        <w:ind w:left="0" w:right="0" w:firstLine="560"/>
        <w:spacing w:before="450" w:after="450" w:line="312" w:lineRule="auto"/>
      </w:pPr>
      <w:r>
        <w:rPr>
          <w:rFonts w:ascii="宋体" w:hAnsi="宋体" w:eastAsia="宋体" w:cs="宋体"/>
          <w:color w:val="000"/>
          <w:sz w:val="28"/>
          <w:szCs w:val="28"/>
        </w:rPr>
        <w:t xml:space="preserve">.......................................3 二、XX 党风廉政建设工作、政治生态状况.......................4 1.党风廉政建设工作情况。</w:t>
      </w:r>
    </w:p>
    <w:p>
      <w:pPr>
        <w:ind w:left="0" w:right="0" w:firstLine="560"/>
        <w:spacing w:before="450" w:after="450" w:line="312" w:lineRule="auto"/>
      </w:pPr>
      <w:r>
        <w:rPr>
          <w:rFonts w:ascii="宋体" w:hAnsi="宋体" w:eastAsia="宋体" w:cs="宋体"/>
          <w:color w:val="000"/>
          <w:sz w:val="28"/>
          <w:szCs w:val="28"/>
        </w:rPr>
        <w:t xml:space="preserve">...........................................4 2.政治生态状况。</w:t>
      </w:r>
    </w:p>
    <w:p>
      <w:pPr>
        <w:ind w:left="0" w:right="0" w:firstLine="560"/>
        <w:spacing w:before="450" w:after="450" w:line="312" w:lineRule="auto"/>
      </w:pPr>
      <w:r>
        <w:rPr>
          <w:rFonts w:ascii="宋体" w:hAnsi="宋体" w:eastAsia="宋体" w:cs="宋体"/>
          <w:color w:val="000"/>
          <w:sz w:val="28"/>
          <w:szCs w:val="28"/>
        </w:rPr>
        <w:t xml:space="preserve">.........................................................5 三、落实全面从严治党要求、党风廉政建设责任制情况....5 1.认真履行党建责任制。</w:t>
      </w:r>
    </w:p>
    <w:p>
      <w:pPr>
        <w:ind w:left="0" w:right="0" w:firstLine="560"/>
        <w:spacing w:before="450" w:after="450" w:line="312" w:lineRule="auto"/>
      </w:pPr>
      <w:r>
        <w:rPr>
          <w:rFonts w:ascii="宋体" w:hAnsi="宋体" w:eastAsia="宋体" w:cs="宋体"/>
          <w:color w:val="000"/>
          <w:sz w:val="28"/>
          <w:szCs w:val="28"/>
        </w:rPr>
        <w:t xml:space="preserve">..............................................5 2.认真履行党风廉政建设责任制。</w:t>
      </w:r>
    </w:p>
    <w:p>
      <w:pPr>
        <w:ind w:left="0" w:right="0" w:firstLine="560"/>
        <w:spacing w:before="450" w:after="450" w:line="312" w:lineRule="auto"/>
      </w:pPr>
      <w:r>
        <w:rPr>
          <w:rFonts w:ascii="宋体" w:hAnsi="宋体" w:eastAsia="宋体" w:cs="宋体"/>
          <w:color w:val="000"/>
          <w:sz w:val="28"/>
          <w:szCs w:val="28"/>
        </w:rPr>
        <w:t xml:space="preserve">................................6 四、抓党风廉政建设存在问题及原因分析.........................7 1.日常学习不够深入。</w:t>
      </w:r>
    </w:p>
    <w:p>
      <w:pPr>
        <w:ind w:left="0" w:right="0" w:firstLine="560"/>
        <w:spacing w:before="450" w:after="450" w:line="312" w:lineRule="auto"/>
      </w:pPr>
      <w:r>
        <w:rPr>
          <w:rFonts w:ascii="宋体" w:hAnsi="宋体" w:eastAsia="宋体" w:cs="宋体"/>
          <w:color w:val="000"/>
          <w:sz w:val="28"/>
          <w:szCs w:val="28"/>
        </w:rPr>
        <w:t xml:space="preserve">..................................................7 2.压力传递不均衡。</w:t>
      </w:r>
    </w:p>
    <w:p>
      <w:pPr>
        <w:ind w:left="0" w:right="0" w:firstLine="560"/>
        <w:spacing w:before="450" w:after="450" w:line="312" w:lineRule="auto"/>
      </w:pPr>
      <w:r>
        <w:rPr>
          <w:rFonts w:ascii="宋体" w:hAnsi="宋体" w:eastAsia="宋体" w:cs="宋体"/>
          <w:color w:val="000"/>
          <w:sz w:val="28"/>
          <w:szCs w:val="28"/>
        </w:rPr>
        <w:t xml:space="preserve">......................................................7 五、改进措施.....................................................................8 1.吸取教训，抓实廉政关键环节卡控。</w:t>
      </w:r>
    </w:p>
    <w:p>
      <w:pPr>
        <w:ind w:left="0" w:right="0" w:firstLine="560"/>
        <w:spacing w:before="450" w:after="450" w:line="312" w:lineRule="auto"/>
      </w:pPr>
      <w:r>
        <w:rPr>
          <w:rFonts w:ascii="宋体" w:hAnsi="宋体" w:eastAsia="宋体" w:cs="宋体"/>
          <w:color w:val="000"/>
          <w:sz w:val="28"/>
          <w:szCs w:val="28"/>
        </w:rPr>
        <w:t xml:space="preserve">.........................8 2.突出重点，做好关键节点廉政提醒。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XX 党委党风廉政建设专题分析会制度要求，现就本人2024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职代会上，围绕学习情况、作风情况、工作情况、廉政情况进行了述学述职述廉。二是积极转变干部作风。组织修订《XX 干部安全生产责任制》，重新规定了机.关科室中层干部 XX 的量化指标，XX 科室每月 2 次提高到 3 次，XX 科室每月 0 次增加到 2 次。强化干部履职尽责。制定《XX 安全生产约谈实施细则》，加大干部追责力度，干部作风明显转变。三是强化现场解决各类问题。一方面加大自身下现场力度，坚持用 1/2 的时间下现场帮教指导。全年下现场检查 XX 天，其中节假日 XX 天；夜查 XX 次，边远地区 XX 次。另一方面与班.子成员一道，严格落实《XX 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公司党建工作责任制实施办法》《党纪和企业纪律处分后相关处置规定》，不断增强纪律规矩意识。二是加强党风廉政建设制度体系建设。优化调整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 年，能够认真履行党风廉政建设第一责任人的责任，结合工作实际，紧盯 XX 廉政建设关键环节强化警示教育、制度建设和监督考核，有效确保了全段党风廉政建设工作持续加强。一是落实好“四亲自”要求，研究制定了 2024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 XX 支部党员大会，采取专题研讨、座谈调研等形式开展党风廉政教育，盯紧重要时间节点，强化廉政提醒，让党员干部知敬畏、存戒惧、守底线。四是严格落实中央“八项规定”精神，紧盯 XX 节日加班、XX奖励、XX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 年，坚决贯彻落实 19 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 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 1.认真履行党建责任制。始终把抓好基层党建作为最大政治责任，做到守土有责、守土负责、守土尽责，以党建工作高质量，引领和推动改革发展高质量。系统把握新</w:t>
      </w:r>
    </w:p>
    <w:p>
      <w:pPr>
        <w:ind w:left="0" w:right="0" w:firstLine="560"/>
        <w:spacing w:before="450" w:after="450" w:line="312" w:lineRule="auto"/>
      </w:pPr>
      <w:r>
        <w:rPr>
          <w:rFonts w:ascii="宋体" w:hAnsi="宋体" w:eastAsia="宋体" w:cs="宋体"/>
          <w:color w:val="000"/>
          <w:sz w:val="28"/>
          <w:szCs w:val="28"/>
        </w:rPr>
        <w:t xml:space="preserve">时代党的建设总要求，认真履行管党治党政治责任，以永远在路上的执着把全面从严治党引向深入。坚持党建和业务同部署、同落实、同考核，制定 XX 党建工作要点，确定任务清单。逐项分责、层层落实，做到工作管到哪里，党建责任就延伸到哪里。着力开展“XX、XX”主.题.教.育活动和“XX、XX”大讨论活动。以普通党员身份参加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 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 统一安排，先后在重点领域牵头开展了“小金库“治理专项自查”XX 自查自纠”以及“违规使用 XX 等问题检查整治”等 9项自查自纠和专项整治，建立完善了《差旅费管理办法》《公务用车使用管理办法》等制度办法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 XX、XX 负责人抓廉政建设的责任意识不强，自觉性、主动性不够，廉政风险防控方面实质性的工作做的不多。比如 XX 一名“六管”人员因宗旨意识不强、工作作风不实、办事敷衍拖沓被职工反映的问题，就一定程</w:t>
      </w:r>
    </w:p>
    <w:p>
      <w:pPr>
        <w:ind w:left="0" w:right="0" w:firstLine="560"/>
        <w:spacing w:before="450" w:after="450" w:line="312" w:lineRule="auto"/>
      </w:pPr>
      <w:r>
        <w:rPr>
          <w:rFonts w:ascii="宋体" w:hAnsi="宋体" w:eastAsia="宋体" w:cs="宋体"/>
          <w:color w:val="000"/>
          <w:sz w:val="28"/>
          <w:szCs w:val="28"/>
        </w:rPr>
        <w:t xml:space="preserve">度的暴露出 XX、XX 层面在贯彻落实中央八项规定精神、全力整治“四风”方面突出问题上的不细致、不到位，也反映了我本人在针对性的提醒教育上抓的不紧、督导的不严。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第四篇：2024年抓党风廉政建设及自身廉洁自律情况报告5</w:t>
      </w:r>
    </w:p>
    <w:p>
      <w:pPr>
        <w:ind w:left="0" w:right="0" w:firstLine="560"/>
        <w:spacing w:before="450" w:after="450" w:line="312" w:lineRule="auto"/>
      </w:pPr>
      <w:r>
        <w:rPr>
          <w:rFonts w:ascii="宋体" w:hAnsi="宋体" w:eastAsia="宋体" w:cs="宋体"/>
          <w:color w:val="000"/>
          <w:sz w:val="28"/>
          <w:szCs w:val="28"/>
        </w:rPr>
        <w:t xml:space="preserve">2024年抓党风廉政建设及自身廉洁自律情况报告（图强林业局党委书记孙海）</w:t>
      </w:r>
    </w:p>
    <w:p>
      <w:pPr>
        <w:ind w:left="0" w:right="0" w:firstLine="560"/>
        <w:spacing w:before="450" w:after="450" w:line="312" w:lineRule="auto"/>
      </w:pPr>
      <w:r>
        <w:rPr>
          <w:rFonts w:ascii="宋体" w:hAnsi="宋体" w:eastAsia="宋体" w:cs="宋体"/>
          <w:color w:val="000"/>
          <w:sz w:val="28"/>
          <w:szCs w:val="28"/>
        </w:rPr>
        <w:t xml:space="preserve">2024-12-18 08:52</w:t>
      </w:r>
    </w:p>
    <w:p>
      <w:pPr>
        <w:ind w:left="0" w:right="0" w:firstLine="560"/>
        <w:spacing w:before="450" w:after="450" w:line="312" w:lineRule="auto"/>
      </w:pPr>
      <w:r>
        <w:rPr>
          <w:rFonts w:ascii="宋体" w:hAnsi="宋体" w:eastAsia="宋体" w:cs="宋体"/>
          <w:color w:val="000"/>
          <w:sz w:val="28"/>
          <w:szCs w:val="28"/>
        </w:rPr>
        <w:t xml:space="preserve">我是今年4月来图强工作的，在这8个多月的时间里，我按照地纪委的要求和部署，带头落实党风廉政建设责任制，严格执行廉洁自律有关规定，毫不松懈地抓好党风廉政建设和反腐败斗争，使党风廉政建设责任制和廉洁自律规定都落到了实处，并取得了较好的效果。现将我一年来抓党风廉政建设及自身廉洁自律情况报告如下。</w:t>
      </w:r>
    </w:p>
    <w:p>
      <w:pPr>
        <w:ind w:left="0" w:right="0" w:firstLine="560"/>
        <w:spacing w:before="450" w:after="450" w:line="312" w:lineRule="auto"/>
      </w:pPr>
      <w:r>
        <w:rPr>
          <w:rFonts w:ascii="宋体" w:hAnsi="宋体" w:eastAsia="宋体" w:cs="宋体"/>
          <w:color w:val="000"/>
          <w:sz w:val="28"/>
          <w:szCs w:val="28"/>
        </w:rPr>
        <w:t xml:space="preserve">一、以勤为政，惠以安民</w:t>
      </w:r>
    </w:p>
    <w:p>
      <w:pPr>
        <w:ind w:left="0" w:right="0" w:firstLine="560"/>
        <w:spacing w:before="450" w:after="450" w:line="312" w:lineRule="auto"/>
      </w:pPr>
      <w:r>
        <w:rPr>
          <w:rFonts w:ascii="宋体" w:hAnsi="宋体" w:eastAsia="宋体" w:cs="宋体"/>
          <w:color w:val="000"/>
          <w:sz w:val="28"/>
          <w:szCs w:val="28"/>
        </w:rPr>
        <w:t xml:space="preserve">1、发扬求真务实的工作作风。作为林业局党委书记，我自觉按照创建发展型班子要求，与班子成员相互沟通，密切合作,有效的发挥了班长的作用。工作中经常深入生产一线、深入基层、深入实际调研，在了解熟悉全局基本情况的基础上，经过深入思考，及时提出了“以提高经济效益为中心，全力抓好抓好主导产业（木材采运业）、做大做强林产工业、加快发展旅游业、大力开发绿色食品业、积极探索矿产业、引导规范养殖业、鼓励扶持个体工商业七项产业；以深化改革、加强管理为重点，全面提高经营管理水平；以改善民生为根本，重点实施家庭致富工程，推进图强经济社会又好又快发展”的工作思路。并围绕这一思路，团结带领广大干部职工振奋精神，攻坚克难，扎实工作，使企业的经济平稳运行，社会保持稳定，领导班子建设、精神文明建设等得到加强。图强林业局被评为全国精神文明建设先进单位，图强林业社区被授予“全国文化先进社区”称号。</w:t>
      </w:r>
    </w:p>
    <w:p>
      <w:pPr>
        <w:ind w:left="0" w:right="0" w:firstLine="560"/>
        <w:spacing w:before="450" w:after="450" w:line="312" w:lineRule="auto"/>
      </w:pPr>
      <w:r>
        <w:rPr>
          <w:rFonts w:ascii="宋体" w:hAnsi="宋体" w:eastAsia="宋体" w:cs="宋体"/>
          <w:color w:val="000"/>
          <w:sz w:val="28"/>
          <w:szCs w:val="28"/>
        </w:rPr>
        <w:t xml:space="preserve">2、为职工群众办好事、实事。作为一名领导干部我时刻牢记“两个务必”，坚持立党为公、执政为民的准则，关心群众疾苦，了解群众心声，积极为职工群众办好事、实事。一年来，我们不断增加教育医疗卫生事业的投入，使教育教学和医疗水平明显提高。职业高中升学率连续七年蝉联全区第一，初中升学率名列北三局第一；建成了391平方米的康复中心，在4个小区设立门诊部，方便了群众就医；认真落实了“调访一体化”工作机制，认真开展“平安图强”创建活动和领导干部“大接访”活动，确保了全国“两会”等重大政治活动期间的社会稳定。多方凑错资金，为全局职工上浮了一级工资；着力开展家庭致富工程建设，帮扶198户贫困户实现了脱贫致富；正确处理防火与职工群众致富的关系，妥善安排春季采山野菜、秋季采野生浆果和松塔，职工人均增加收入500余元；拓宽了林业局东侧两座桥面，为育英地区、局址转盘道西侧铺设了3.6公里的黑色路面；增挖100个渗水井，更换了局址、楼区塌陷区域的步道砖，维修了部分破损严重的马葫芦，改善了广大居民群众的生活环境；更换2台10吨锅炉，保证了冬季生产生活的正常供暖；健全帮扶解困机制，为120名特困职工免费办理了特种重病团体互助医疗补充保险；开展了金秋助学活动，资助了161名特困中小学生，帮扶10名特困学生顺利走进大学校园。</w:t>
      </w:r>
    </w:p>
    <w:p>
      <w:pPr>
        <w:ind w:left="0" w:right="0" w:firstLine="560"/>
        <w:spacing w:before="450" w:after="450" w:line="312" w:lineRule="auto"/>
      </w:pPr>
      <w:r>
        <w:rPr>
          <w:rFonts w:ascii="宋体" w:hAnsi="宋体" w:eastAsia="宋体" w:cs="宋体"/>
          <w:color w:val="000"/>
          <w:sz w:val="28"/>
          <w:szCs w:val="28"/>
        </w:rPr>
        <w:t xml:space="preserve">二、以廉为本，执政为民</w:t>
      </w:r>
    </w:p>
    <w:p>
      <w:pPr>
        <w:ind w:left="0" w:right="0" w:firstLine="560"/>
        <w:spacing w:before="450" w:after="450" w:line="312" w:lineRule="auto"/>
      </w:pPr>
      <w:r>
        <w:rPr>
          <w:rFonts w:ascii="宋体" w:hAnsi="宋体" w:eastAsia="宋体" w:cs="宋体"/>
          <w:color w:val="000"/>
          <w:sz w:val="28"/>
          <w:szCs w:val="28"/>
        </w:rPr>
        <w:t xml:space="preserve">1、强化反腐败制度建设。作为图强林业局廉政建设的第一责任人，我始终把强化制度建设，营造风清气正环境作为重点工作来抓。通过《建立健全惩治和预防腐败体系2024-2024年工作规划》，改革与完善体制、机制、制度，逐步建立起了教育、制度、监督三者并重、相互相互配套的防范和惩治体系，达到了从源头上遏制腐败的目的。我们党政班子成员在新闻媒体上公开作出了承诺，发挥了领导干部的示范带动作用。通过举办党风廉政建设学习培训班等多种形式落实党的十七大精神，教育全局广大党员特别是领导干部讲党性、重品行、作表率，模范实践社会主义核心价值体系，以此带动党风、政风、民风，推进各项工作的开展。</w:t>
      </w:r>
    </w:p>
    <w:p>
      <w:pPr>
        <w:ind w:left="0" w:right="0" w:firstLine="560"/>
        <w:spacing w:before="450" w:after="450" w:line="312" w:lineRule="auto"/>
      </w:pPr>
      <w:r>
        <w:rPr>
          <w:rFonts w:ascii="宋体" w:hAnsi="宋体" w:eastAsia="宋体" w:cs="宋体"/>
          <w:color w:val="000"/>
          <w:sz w:val="28"/>
          <w:szCs w:val="28"/>
        </w:rPr>
        <w:t xml:space="preserve">2、严格要求自己，做到“三个坚持”。一是坚持实事求是，严禁弄虚作假。不搞形象工程、政绩工程，反对虚报浮夸，发现浮夸现象，进行严肃批评，认真教育，及时纠正，全局上下形成了讲实话、办实事、重实绩的良好风气；二是坚持完善制度，严禁奢侈浪费。一方面，贯彻落实《廉政准则》和厉行节约制止奢侈浪费八项规定，及时制止和解决公车私用等问题。另一方面，不断完善内部各项廉政制度，有效地推动了全局廉洁自律工作的规范化和制度化。</w:t>
      </w:r>
    </w:p>
    <w:p>
      <w:pPr>
        <w:ind w:left="0" w:right="0" w:firstLine="560"/>
        <w:spacing w:before="450" w:after="450" w:line="312" w:lineRule="auto"/>
      </w:pPr>
      <w:r>
        <w:rPr>
          <w:rFonts w:ascii="宋体" w:hAnsi="宋体" w:eastAsia="宋体" w:cs="宋体"/>
          <w:color w:val="000"/>
          <w:sz w:val="28"/>
          <w:szCs w:val="28"/>
        </w:rPr>
        <w:t xml:space="preserve">三是坚持清正廉洁，严禁以权谋利。作为局党委书记，始终坚持以身作责，按照“为民、务实、清廉”的标准，严格要求自己，把精力集中在研究和解决实际问题上，把功夫用在抓好工作思路与措施的落实上。</w:t>
      </w:r>
    </w:p>
    <w:p>
      <w:pPr>
        <w:ind w:left="0" w:right="0" w:firstLine="560"/>
        <w:spacing w:before="450" w:after="450" w:line="312" w:lineRule="auto"/>
      </w:pPr>
      <w:r>
        <w:rPr>
          <w:rFonts w:ascii="宋体" w:hAnsi="宋体" w:eastAsia="宋体" w:cs="宋体"/>
          <w:color w:val="000"/>
          <w:sz w:val="28"/>
          <w:szCs w:val="28"/>
        </w:rPr>
        <w:t xml:space="preserve">三、以俭修身，德以服民</w:t>
      </w:r>
    </w:p>
    <w:p>
      <w:pPr>
        <w:ind w:left="0" w:right="0" w:firstLine="560"/>
        <w:spacing w:before="450" w:after="450" w:line="312" w:lineRule="auto"/>
      </w:pPr>
      <w:r>
        <w:rPr>
          <w:rFonts w:ascii="宋体" w:hAnsi="宋体" w:eastAsia="宋体" w:cs="宋体"/>
          <w:color w:val="000"/>
          <w:sz w:val="28"/>
          <w:szCs w:val="28"/>
        </w:rPr>
        <w:t xml:space="preserve">1、提高拒腐防变能力。一年来，我在始终坚持认真学习政治理论、党务知识和经济管理知识。提高理论水平，在思想和行动上与地委要求保持高度一致，增强自己统揽全局和驾驭工作的能力。在工作和生活中，我能够按照党员领导干部的标准严格要求自己，认真遵守《中纪委关于严格禁止利用职务上的便利谋取不正当利益的若干规定》等党风廉政建设和领导干部廉洁自律有关规定，坚持党性原则，严守党纪条规，恪守“两个务必”，严格自律、公正无私、谦虚做人、坦荡处事，要求别人不做的事自己首先不做，要求别人做到自己首先做到，用自己的实际行动为全局广大党员干部做出表率。在管好配偶、亲属及身边工作人员方面，我严格要求他们脚踏实地工作，不搞特权、不搞特殊化，不做任何违反规定的事情。</w:t>
      </w:r>
    </w:p>
    <w:p>
      <w:pPr>
        <w:ind w:left="0" w:right="0" w:firstLine="560"/>
        <w:spacing w:before="450" w:after="450" w:line="312" w:lineRule="auto"/>
      </w:pPr>
      <w:r>
        <w:rPr>
          <w:rFonts w:ascii="宋体" w:hAnsi="宋体" w:eastAsia="宋体" w:cs="宋体"/>
          <w:color w:val="000"/>
          <w:sz w:val="28"/>
          <w:szCs w:val="28"/>
        </w:rPr>
        <w:t xml:space="preserve">2、廉洁自律、正人先正己。在自身的廉洁自律方面作到了严格要求，规范从事，不越雷池。实际工作中做到了以下几点：一是抵制跑官要官。严格执行公开透明、扩大民主、规范程序、以岗择人、配套实施的管理办法。二是没超标准的核销和超标准的占用费用，公出差旅费等都在规定范围内运作。三是工作作风踏实，没有到过任何不该去的地方，生活作风严谨。</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按照党风廉政建设和廉洁自律的要求，我虽然做到了遵章守纪、严于律己，但工作还有不足之处。一是抓党风廉政建设的意识还要不断提高；二是工作布置很多，但亲自督促检查的少，有个别工作没有落实到位督促检查的力度需进一步加大；三是学习党风廉政建设有关知识的力度和热情还要增强。</w:t>
      </w:r>
    </w:p>
    <w:p>
      <w:pPr>
        <w:ind w:left="0" w:right="0" w:firstLine="560"/>
        <w:spacing w:before="450" w:after="450" w:line="312" w:lineRule="auto"/>
      </w:pPr>
      <w:r>
        <w:rPr>
          <w:rFonts w:ascii="宋体" w:hAnsi="宋体" w:eastAsia="宋体" w:cs="宋体"/>
          <w:color w:val="000"/>
          <w:sz w:val="28"/>
          <w:szCs w:val="28"/>
        </w:rPr>
        <w:t xml:space="preserve">针对自己存在的不足，下步工作中着重做好以下几个方面：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和业务学习。重点学习中国特色社会主义理论体系，学习党的路线、方针、政策，学习市场经济知识和林业企业经营管理知识，学习法律知识，不断增强党性修养，提高政治理论水平，增强正确执行党的路线、方针、政策和依法办事的能力，掌握促进经济发展的本领。</w:t>
      </w:r>
    </w:p>
    <w:p>
      <w:pPr>
        <w:ind w:left="0" w:right="0" w:firstLine="560"/>
        <w:spacing w:before="450" w:after="450" w:line="312" w:lineRule="auto"/>
      </w:pPr>
      <w:r>
        <w:rPr>
          <w:rFonts w:ascii="宋体" w:hAnsi="宋体" w:eastAsia="宋体" w:cs="宋体"/>
          <w:color w:val="000"/>
          <w:sz w:val="28"/>
          <w:szCs w:val="28"/>
        </w:rPr>
        <w:t xml:space="preserve">二是深入基层调查研究。深入到基层单位进行调查研究，深入细致了解基层单位的生产经营和各项工作进展情况，掌握职工群众关心的热点难点问题，把握职工群众的思想脉搏，努力为基层单位解决实际困难，为职工群众办实事、办好事。同时，我将把深入基层调查研究作为一项制度，长期坚持下去，带着课题有目的的进行调研，为自己科学决策、创造性开展工作提供依据。</w:t>
      </w:r>
    </w:p>
    <w:p>
      <w:pPr>
        <w:ind w:left="0" w:right="0" w:firstLine="560"/>
        <w:spacing w:before="450" w:after="450" w:line="312" w:lineRule="auto"/>
      </w:pPr>
      <w:r>
        <w:rPr>
          <w:rFonts w:ascii="宋体" w:hAnsi="宋体" w:eastAsia="宋体" w:cs="宋体"/>
          <w:color w:val="000"/>
          <w:sz w:val="28"/>
          <w:szCs w:val="28"/>
        </w:rPr>
        <w:t xml:space="preserve">三是加大工作的督办检查力度。发扬求真务实的工作作风，对布置的工作，要落实具体的责任人，并亲自及时督办检查、跟踪问效。对工作落实全过程要加强指导，解决困难，排除阻力，对工作落实不到位的要追究责任，限期落实到位，确保布置的工作事事有落实、件件有回音。</w:t>
      </w:r>
    </w:p>
    <w:p>
      <w:pPr>
        <w:ind w:left="0" w:right="0" w:firstLine="560"/>
        <w:spacing w:before="450" w:after="450" w:line="312" w:lineRule="auto"/>
      </w:pPr>
      <w:r>
        <w:rPr>
          <w:rFonts w:ascii="宋体" w:hAnsi="宋体" w:eastAsia="宋体" w:cs="宋体"/>
          <w:color w:val="000"/>
          <w:sz w:val="28"/>
          <w:szCs w:val="28"/>
        </w:rPr>
        <w:t xml:space="preserve">四是不断加强自己建设。加强党性修养，善于学习，勇于创新，勤于思考，求真务实，公正无私，待人以诚，廉洁自律，谦虚谨慎，用一名领导干部党性人格魅力促进林业局各项工作的开展；严格执行党风廉政建设各项规章制度，依法依纪行事，审慎使用权力，公开承诺，取信于民，进一步转变党风政风，密切党群干群关系，夯实党的执政基础，为企业的发展创造良好的环境。</w:t>
      </w:r>
    </w:p>
    <w:p>
      <w:pPr>
        <w:ind w:left="0" w:right="0" w:firstLine="560"/>
        <w:spacing w:before="450" w:after="450" w:line="312" w:lineRule="auto"/>
      </w:pPr>
      <w:r>
        <w:rPr>
          <w:rFonts w:ascii="宋体" w:hAnsi="宋体" w:eastAsia="宋体" w:cs="宋体"/>
          <w:color w:val="000"/>
          <w:sz w:val="28"/>
          <w:szCs w:val="28"/>
        </w:rPr>
        <w:t xml:space="preserve">各位领导、同志们，我要以这次述廉为契机，认真做好总结，谋划好明年的发展思路，力争在明年的工作、学习、生活中再谱新篇章。同时，本人表示在今后的工作中充分发挥个人应有的作用，一如既往，奋发向上，励精图治，克己奉公，埋头苦干，为建设生态、发展、富裕、平安、和谐的新图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市局的正确指导和大力支持下，紧紧围绕市局部署的党建和行业工作目标，以党的群众路线教育实践活动为主线，突出党风廉政建设，把党建工作平台和行业工作平台有机结合，使党建促行业发展，使行业给党建添彩，党建与行业工作相互促进、相得益彰，现将有关情况汇报如下：</w:t>
      </w:r>
    </w:p>
    <w:p>
      <w:pPr>
        <w:ind w:left="0" w:right="0" w:firstLine="560"/>
        <w:spacing w:before="450" w:after="450" w:line="312" w:lineRule="auto"/>
      </w:pPr>
      <w:r>
        <w:rPr>
          <w:rFonts w:ascii="宋体" w:hAnsi="宋体" w:eastAsia="宋体" w:cs="宋体"/>
          <w:color w:val="000"/>
          <w:sz w:val="28"/>
          <w:szCs w:val="28"/>
        </w:rPr>
        <w:t xml:space="preserve">一、党建和党风廉政建设工作的主要做法及成效</w:t>
      </w:r>
    </w:p>
    <w:p>
      <w:pPr>
        <w:ind w:left="0" w:right="0" w:firstLine="560"/>
        <w:spacing w:before="450" w:after="450" w:line="312" w:lineRule="auto"/>
      </w:pPr>
      <w:r>
        <w:rPr>
          <w:rFonts w:ascii="宋体" w:hAnsi="宋体" w:eastAsia="宋体" w:cs="宋体"/>
          <w:color w:val="000"/>
          <w:sz w:val="28"/>
          <w:szCs w:val="28"/>
        </w:rPr>
        <w:t xml:space="preserve">（一）抓思想建设，着力打造“学习型”党组织，“学习型”机关，解决党员干职工能办事的问题。</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始终把党员职工的政治理论和业务知识学习作为思想建设的重要途径，着力打造“学习型”党组织和“学习型”机关。一是有计划针对性地组织学习。今年，我局制订了《党的群众路线教育实践活动学习计划》，并确定了每个星期五下午为党员职工学习日，做到了真学实学。每一次集中学习都安排一位班子成员主讲学习。学习的内容丰富多彩，既有政治理论，也有业务知识，还有工作交流探讨。学习的形式灵活多样，既有专题讲座如邀请老干部讲铜鼓红色革命史，也有工作交流探讨。如，如何完善公共租赁住房配租程序和配租条件，如何使部门窗口服务更加高效便捷等。二是以活动为载体，寓学于乐，变被动学为主动学。我局利用市局组织的演讲比赛和技能大比武活动的机会，把全体干职工的学习热情都调动起来了。在参加市局竞赛前，我局自行组织了演讲比赛和各项技能大比武活动，比赛项目比市局多一项，增加了商品房登记备案业务。县委常委组织部部长邱一平亲临白蚁防治现场观摩指导，我局在参加全市房管系统大比武中取得佳绩获总分第一名。</w:t>
      </w:r>
    </w:p>
    <w:p>
      <w:pPr>
        <w:ind w:left="0" w:right="0" w:firstLine="560"/>
        <w:spacing w:before="450" w:after="450" w:line="312" w:lineRule="auto"/>
      </w:pPr>
      <w:r>
        <w:rPr>
          <w:rFonts w:ascii="宋体" w:hAnsi="宋体" w:eastAsia="宋体" w:cs="宋体"/>
          <w:color w:val="000"/>
          <w:sz w:val="28"/>
          <w:szCs w:val="28"/>
        </w:rPr>
        <w:t xml:space="preserve">通过加强对党员干职工的学习和思想建设，促进了党员干职工的政治业务素质的提高，而且通过一些学习活动党员干部职工的人心也更齐了，干工作的劲头也更足了，是解决党员干职工能办事的重要途径。</w:t>
      </w:r>
    </w:p>
    <w:p>
      <w:pPr>
        <w:ind w:left="0" w:right="0" w:firstLine="560"/>
        <w:spacing w:before="450" w:after="450" w:line="312" w:lineRule="auto"/>
      </w:pPr>
      <w:r>
        <w:rPr>
          <w:rFonts w:ascii="宋体" w:hAnsi="宋体" w:eastAsia="宋体" w:cs="宋体"/>
          <w:color w:val="000"/>
          <w:sz w:val="28"/>
          <w:szCs w:val="28"/>
        </w:rPr>
        <w:t xml:space="preserve">（二）抓作风建设，着力打造“服务型”党组织，“服务型”机关，解决党员干职工愿办事的问题。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今年以来，我局结合党的群众路线教育实践活动，狠抓党员和干部的作风建设，着力打造“服务型”党组织，“服务型”机关。一是局领导班子带头和党员股级以上干部认真查摆自身作风建设存在的问题，切实整改。如，局班子成员不熟悉情况靠前一线工作不够的问题。局班子全体成员到白蚁防治现场、房屋测绘现场听讲解看灭治看测量。二是通过“进村入户”“进社区”“进企业”“三个全覆盖”平台，切实加强党员干部的作风建设。我局包了一个村（三都村）、共驻共建一个社区支部（城北社区支部）、帮扶联系一个重点企业（同声木业）。三是围绕行业服务中存在的突出问题，在整改落实中，加强党员干部的作风建设。如为加强对企业的服务，我局组织了走访重点企业活动，为社会评议我局工作起了积极的作用。</w:t>
      </w:r>
    </w:p>
    <w:p>
      <w:pPr>
        <w:ind w:left="0" w:right="0" w:firstLine="560"/>
        <w:spacing w:before="450" w:after="450" w:line="312" w:lineRule="auto"/>
      </w:pPr>
      <w:r>
        <w:rPr>
          <w:rFonts w:ascii="宋体" w:hAnsi="宋体" w:eastAsia="宋体" w:cs="宋体"/>
          <w:color w:val="000"/>
          <w:sz w:val="28"/>
          <w:szCs w:val="28"/>
        </w:rPr>
        <w:t xml:space="preserve">通过加强干部职工作风建设，着力打造“服务型”党组织，“服务型”机关，解决党员干职工愿办事的问题。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（三）抓廉政建设，着力打造“廉洁型”党组织，“廉洁型”机关，解决党员干职工不出事的问题。</w:t>
      </w:r>
    </w:p>
    <w:p>
      <w:pPr>
        <w:ind w:left="0" w:right="0" w:firstLine="560"/>
        <w:spacing w:before="450" w:after="450" w:line="312" w:lineRule="auto"/>
      </w:pPr>
      <w:r>
        <w:rPr>
          <w:rFonts w:ascii="宋体" w:hAnsi="宋体" w:eastAsia="宋体" w:cs="宋体"/>
          <w:color w:val="000"/>
          <w:sz w:val="28"/>
          <w:szCs w:val="28"/>
        </w:rPr>
        <w:t xml:space="preserve">1、领导班子履行党风廉政建设主体责任</w:t>
      </w:r>
    </w:p>
    <w:p>
      <w:pPr>
        <w:ind w:left="0" w:right="0" w:firstLine="560"/>
        <w:spacing w:before="450" w:after="450" w:line="312" w:lineRule="auto"/>
      </w:pPr>
      <w:r>
        <w:rPr>
          <w:rFonts w:ascii="宋体" w:hAnsi="宋体" w:eastAsia="宋体" w:cs="宋体"/>
          <w:color w:val="000"/>
          <w:sz w:val="28"/>
          <w:szCs w:val="28"/>
        </w:rPr>
        <w:t xml:space="preserve">（1）强化组织领导。成立了以主要领导为党风廉政建设第一责任人，各班子成员为直接责任人的党风廉政建设领导小组。结合人员分工，在定工作目标与任务的同时，将各项工作的关键环节和领域的廉政风险进行分析、预判，并以领导小组的名义与各相关责任人、责任科室签订了廉政建设责任书，明确了具体的责任，形成了“一岗双责”工作格局。</w:t>
      </w:r>
    </w:p>
    <w:p>
      <w:pPr>
        <w:ind w:left="0" w:right="0" w:firstLine="560"/>
        <w:spacing w:before="450" w:after="450" w:line="312" w:lineRule="auto"/>
      </w:pPr>
      <w:r>
        <w:rPr>
          <w:rFonts w:ascii="宋体" w:hAnsi="宋体" w:eastAsia="宋体" w:cs="宋体"/>
          <w:color w:val="000"/>
          <w:sz w:val="28"/>
          <w:szCs w:val="28"/>
        </w:rPr>
        <w:t xml:space="preserve">（2）强化督查监管。由分管纪检工作的领导牵头，按照每月不少于一次的要求，定期对各科室及下属单位的工作进度和工作作风进行督查，局班子每个季度专门听取一次督查情况反馈，在此基础上，列出整改清单，建立台账，限期整改，并将结果与干部考核挂勾。（3）注重党纪法规学习。按照班子成员及下属单位主要负责人每年不少于4次，干部职工每年不少于2次的要求，集中组织廉政教育学习，适时用正反两方面的典型教育触动干部心灵，使全局上下均能绷紧“遵纪守法”这根弦，时刻反省自己的言行举止。</w:t>
      </w:r>
    </w:p>
    <w:p>
      <w:pPr>
        <w:ind w:left="0" w:right="0" w:firstLine="560"/>
        <w:spacing w:before="450" w:after="450" w:line="312" w:lineRule="auto"/>
      </w:pPr>
      <w:r>
        <w:rPr>
          <w:rFonts w:ascii="宋体" w:hAnsi="宋体" w:eastAsia="宋体" w:cs="宋体"/>
          <w:color w:val="000"/>
          <w:sz w:val="28"/>
          <w:szCs w:val="28"/>
        </w:rPr>
        <w:t xml:space="preserve">（4）注重用制度管人管事。首先，结合党的群众路线教育实践活动，进一步规范和完善了机关管理、财经纪律、窗口办事等系列工作制度；其次，充分发扬民主，对重大行政许可、建设工程领域工程标的的界定、保障房分配、数额较大的经费支出等四大类共十六项工作内容执行了一律由班子会议研究决定的议事规则，真正做到了公开、透明、阳光的操作。</w:t>
      </w:r>
    </w:p>
    <w:p>
      <w:pPr>
        <w:ind w:left="0" w:right="0" w:firstLine="560"/>
        <w:spacing w:before="450" w:after="450" w:line="312" w:lineRule="auto"/>
      </w:pPr>
      <w:r>
        <w:rPr>
          <w:rFonts w:ascii="宋体" w:hAnsi="宋体" w:eastAsia="宋体" w:cs="宋体"/>
          <w:color w:val="000"/>
          <w:sz w:val="28"/>
          <w:szCs w:val="28"/>
        </w:rPr>
        <w:t xml:space="preserve">俗话说：“人无完人”，单位亦是如此，实事求是地讲，本单位的管理还存在一定程度上的漏洞与偏差，主要体现在：</w:t>
      </w:r>
    </w:p>
    <w:p>
      <w:pPr>
        <w:ind w:left="0" w:right="0" w:firstLine="560"/>
        <w:spacing w:before="450" w:after="450" w:line="312" w:lineRule="auto"/>
      </w:pPr>
      <w:r>
        <w:rPr>
          <w:rFonts w:ascii="宋体" w:hAnsi="宋体" w:eastAsia="宋体" w:cs="宋体"/>
          <w:color w:val="000"/>
          <w:sz w:val="28"/>
          <w:szCs w:val="28"/>
        </w:rPr>
        <w:t xml:space="preserve">（1）财务管理还不够规范。比如：房屋维修基金的使用方面，还存在原始资料不齐全，极个别的费用用白条入账的现象。</w:t>
      </w:r>
    </w:p>
    <w:p>
      <w:pPr>
        <w:ind w:left="0" w:right="0" w:firstLine="560"/>
        <w:spacing w:before="450" w:after="450" w:line="312" w:lineRule="auto"/>
      </w:pPr>
      <w:r>
        <w:rPr>
          <w:rFonts w:ascii="宋体" w:hAnsi="宋体" w:eastAsia="宋体" w:cs="宋体"/>
          <w:color w:val="000"/>
          <w:sz w:val="28"/>
          <w:szCs w:val="28"/>
        </w:rPr>
        <w:t xml:space="preserve">（2）制度执行上还有一定的偏差。比如：涉及干部高温补贴及其它专项工作性津贴发放范围和标准把关不严的问题。</w:t>
      </w:r>
    </w:p>
    <w:p>
      <w:pPr>
        <w:ind w:left="0" w:right="0" w:firstLine="560"/>
        <w:spacing w:before="450" w:after="450" w:line="312" w:lineRule="auto"/>
      </w:pPr>
      <w:r>
        <w:rPr>
          <w:rFonts w:ascii="宋体" w:hAnsi="宋体" w:eastAsia="宋体" w:cs="宋体"/>
          <w:color w:val="000"/>
          <w:sz w:val="28"/>
          <w:szCs w:val="28"/>
        </w:rPr>
        <w:t xml:space="preserve">（四）通过抓党员发展工作，增强组织活力，切实解决党员青黄不接的现象。</w:t>
      </w:r>
    </w:p>
    <w:p>
      <w:pPr>
        <w:ind w:left="0" w:right="0" w:firstLine="560"/>
        <w:spacing w:before="450" w:after="450" w:line="312" w:lineRule="auto"/>
      </w:pPr>
      <w:r>
        <w:rPr>
          <w:rFonts w:ascii="宋体" w:hAnsi="宋体" w:eastAsia="宋体" w:cs="宋体"/>
          <w:color w:val="000"/>
          <w:sz w:val="28"/>
          <w:szCs w:val="28"/>
        </w:rPr>
        <w:t xml:space="preserve">我局党支部共有党员20人，其中：50岁以上党员15人，严重的青黄不接。为此，近年来，局机关党支部通过开展党员结对培养青年活动。今年，我局有6位青年职工列为入党积极分子并全部参加县直机关工委组织的入党积极分子培训班，为解决党员青黄不接的现象奠定了基础。</w:t>
      </w:r>
    </w:p>
    <w:p>
      <w:pPr>
        <w:ind w:left="0" w:right="0" w:firstLine="560"/>
        <w:spacing w:before="450" w:after="450" w:line="312" w:lineRule="auto"/>
      </w:pPr>
      <w:r>
        <w:rPr>
          <w:rFonts w:ascii="宋体" w:hAnsi="宋体" w:eastAsia="宋体" w:cs="宋体"/>
          <w:color w:val="000"/>
          <w:sz w:val="28"/>
          <w:szCs w:val="28"/>
        </w:rPr>
        <w:t xml:space="preserve">二、党建和党风廉政建设工作成效及特色工作。</w:t>
      </w:r>
    </w:p>
    <w:p>
      <w:pPr>
        <w:ind w:left="0" w:right="0" w:firstLine="560"/>
        <w:spacing w:before="450" w:after="450" w:line="312" w:lineRule="auto"/>
      </w:pPr>
      <w:r>
        <w:rPr>
          <w:rFonts w:ascii="宋体" w:hAnsi="宋体" w:eastAsia="宋体" w:cs="宋体"/>
          <w:color w:val="000"/>
          <w:sz w:val="28"/>
          <w:szCs w:val="28"/>
        </w:rPr>
        <w:t xml:space="preserve">（一）保障性住房后续管理有突破，初步实现了动态管理。</w:t>
      </w:r>
    </w:p>
    <w:p>
      <w:pPr>
        <w:ind w:left="0" w:right="0" w:firstLine="560"/>
        <w:spacing w:before="450" w:after="450" w:line="312" w:lineRule="auto"/>
      </w:pPr>
      <w:r>
        <w:rPr>
          <w:rFonts w:ascii="宋体" w:hAnsi="宋体" w:eastAsia="宋体" w:cs="宋体"/>
          <w:color w:val="000"/>
          <w:sz w:val="28"/>
          <w:szCs w:val="28"/>
        </w:rPr>
        <w:t xml:space="preserve">2024年，通过年审清查，退出住房租赁补贴对象120户，新增补贴对象41户，退出实物配租住房6套。</w:t>
      </w:r>
    </w:p>
    <w:p>
      <w:pPr>
        <w:ind w:left="0" w:right="0" w:firstLine="560"/>
        <w:spacing w:before="450" w:after="450" w:line="312" w:lineRule="auto"/>
      </w:pPr>
      <w:r>
        <w:rPr>
          <w:rFonts w:ascii="宋体" w:hAnsi="宋体" w:eastAsia="宋体" w:cs="宋体"/>
          <w:color w:val="000"/>
          <w:sz w:val="28"/>
          <w:szCs w:val="28"/>
        </w:rPr>
        <w:t xml:space="preserve">（二）房屋权属档案管理有突破，通过省一级档案达标评审。2024年，我局产权档案室建设通过省厅、市局相关领导和专家评审，获得94.3分的高分。省厅王恩江馆长说，这是到目前为止，县级产权档案达标评审的最高分，李卫处长说，要把铜鼓产权档案室作为全省县级产权档案的样板进行推广。</w:t>
      </w:r>
    </w:p>
    <w:p>
      <w:pPr>
        <w:ind w:left="0" w:right="0" w:firstLine="560"/>
        <w:spacing w:before="450" w:after="450" w:line="312" w:lineRule="auto"/>
      </w:pPr>
      <w:r>
        <w:rPr>
          <w:rFonts w:ascii="宋体" w:hAnsi="宋体" w:eastAsia="宋体" w:cs="宋体"/>
          <w:color w:val="000"/>
          <w:sz w:val="28"/>
          <w:szCs w:val="28"/>
        </w:rPr>
        <w:t xml:space="preserve">（三）房屋租赁登记备案工作有突破。</w:t>
      </w:r>
    </w:p>
    <w:p>
      <w:pPr>
        <w:ind w:left="0" w:right="0" w:firstLine="560"/>
        <w:spacing w:before="450" w:after="450" w:line="312" w:lineRule="auto"/>
      </w:pPr>
      <w:r>
        <w:rPr>
          <w:rFonts w:ascii="宋体" w:hAnsi="宋体" w:eastAsia="宋体" w:cs="宋体"/>
          <w:color w:val="000"/>
          <w:sz w:val="28"/>
          <w:szCs w:val="28"/>
        </w:rPr>
        <w:t xml:space="preserve">2024年，我局把房屋租赁登记备案证明作为申报廉租房的必备材料要件，促进了我县房屋登记备案工作的开展。2024年，新增房屋登记备案住房405套，得到县综治办的表扬。</w:t>
      </w:r>
    </w:p>
    <w:p>
      <w:pPr>
        <w:ind w:left="0" w:right="0" w:firstLine="560"/>
        <w:spacing w:before="450" w:after="450" w:line="312" w:lineRule="auto"/>
      </w:pPr>
      <w:r>
        <w:rPr>
          <w:rFonts w:ascii="宋体" w:hAnsi="宋体" w:eastAsia="宋体" w:cs="宋体"/>
          <w:color w:val="000"/>
          <w:sz w:val="28"/>
          <w:szCs w:val="28"/>
        </w:rPr>
        <w:t xml:space="preserve">（四）信息化建设有突破。按照《XX县个人住房信息系统建设工作方案》（以县政府文件印发），有序实施个人住房信息系统建设，目前，已完成产权档案扫描、产权档案室省一级达标等前期基础工作。</w:t>
      </w:r>
    </w:p>
    <w:p>
      <w:pPr>
        <w:ind w:left="0" w:right="0" w:firstLine="560"/>
        <w:spacing w:before="450" w:after="450" w:line="312" w:lineRule="auto"/>
      </w:pPr>
      <w:r>
        <w:rPr>
          <w:rFonts w:ascii="宋体" w:hAnsi="宋体" w:eastAsia="宋体" w:cs="宋体"/>
          <w:color w:val="000"/>
          <w:sz w:val="28"/>
          <w:szCs w:val="28"/>
        </w:rPr>
        <w:t xml:space="preserve">（五）物业管理取得新进展。今年来，我局把物业管理作为重点整治和加强工作来抓，一是与城管、社区等部门单位联合对小区环境进行综合整治；二是积极主动配合县政协关于小区物业管理的专项调研活动。为此，今年我县物业管理，在小区环境和发挥业主委员会作用上取得新进展。</w:t>
      </w:r>
    </w:p>
    <w:p>
      <w:pPr>
        <w:ind w:left="0" w:right="0" w:firstLine="560"/>
        <w:spacing w:before="450" w:after="450" w:line="312" w:lineRule="auto"/>
      </w:pPr>
      <w:r>
        <w:rPr>
          <w:rFonts w:ascii="宋体" w:hAnsi="宋体" w:eastAsia="宋体" w:cs="宋体"/>
          <w:color w:val="000"/>
          <w:sz w:val="28"/>
          <w:szCs w:val="28"/>
        </w:rPr>
        <w:t xml:space="preserve">（六）按照省市的时间节点要求较好地完成保障性建设和棚户区改造目标任务。</w:t>
      </w:r>
    </w:p>
    <w:p>
      <w:pPr>
        <w:ind w:left="0" w:right="0" w:firstLine="560"/>
        <w:spacing w:before="450" w:after="450" w:line="312" w:lineRule="auto"/>
      </w:pPr>
      <w:r>
        <w:rPr>
          <w:rFonts w:ascii="宋体" w:hAnsi="宋体" w:eastAsia="宋体" w:cs="宋体"/>
          <w:color w:val="000"/>
          <w:sz w:val="28"/>
          <w:szCs w:val="28"/>
        </w:rPr>
        <w:t xml:space="preserve">（七）按照省厅、市局的部署安排，我局力求高起点，高标准，全面完成了我县房地产业志（1991-2024年）编印工作。</w:t>
      </w:r>
    </w:p>
    <w:p>
      <w:pPr>
        <w:ind w:left="0" w:right="0" w:firstLine="560"/>
        <w:spacing w:before="450" w:after="450" w:line="312" w:lineRule="auto"/>
      </w:pPr>
      <w:r>
        <w:rPr>
          <w:rFonts w:ascii="宋体" w:hAnsi="宋体" w:eastAsia="宋体" w:cs="宋体"/>
          <w:color w:val="000"/>
          <w:sz w:val="28"/>
          <w:szCs w:val="28"/>
        </w:rPr>
        <w:t xml:space="preserve">（八）2024年我局参加全市房管系统技能大比武创佳绩，获总分第一名的成绩。</w:t>
      </w:r>
    </w:p>
    <w:p>
      <w:pPr>
        <w:ind w:left="0" w:right="0" w:firstLine="560"/>
        <w:spacing w:before="450" w:after="450" w:line="312" w:lineRule="auto"/>
      </w:pPr>
      <w:r>
        <w:rPr>
          <w:rFonts w:ascii="宋体" w:hAnsi="宋体" w:eastAsia="宋体" w:cs="宋体"/>
          <w:color w:val="000"/>
          <w:sz w:val="28"/>
          <w:szCs w:val="28"/>
        </w:rPr>
        <w:t xml:space="preserve">（九）我局以下工作2024在我县创先争优：</w:t>
      </w:r>
    </w:p>
    <w:p>
      <w:pPr>
        <w:ind w:left="0" w:right="0" w:firstLine="560"/>
        <w:spacing w:before="450" w:after="450" w:line="312" w:lineRule="auto"/>
      </w:pPr>
      <w:r>
        <w:rPr>
          <w:rFonts w:ascii="宋体" w:hAnsi="宋体" w:eastAsia="宋体" w:cs="宋体"/>
          <w:color w:val="000"/>
          <w:sz w:val="28"/>
          <w:szCs w:val="28"/>
        </w:rPr>
        <w:t xml:space="preserve">1、综治、计生、信访、党建、社区共建等工作；</w:t>
      </w:r>
    </w:p>
    <w:p>
      <w:pPr>
        <w:ind w:left="0" w:right="0" w:firstLine="560"/>
        <w:spacing w:before="450" w:after="450" w:line="312" w:lineRule="auto"/>
      </w:pPr>
      <w:r>
        <w:rPr>
          <w:rFonts w:ascii="宋体" w:hAnsi="宋体" w:eastAsia="宋体" w:cs="宋体"/>
          <w:color w:val="000"/>
          <w:sz w:val="28"/>
          <w:szCs w:val="28"/>
        </w:rPr>
        <w:t xml:space="preserve">2、行政服务和服务窗口建设；</w:t>
      </w:r>
    </w:p>
    <w:p>
      <w:pPr>
        <w:ind w:left="0" w:right="0" w:firstLine="560"/>
        <w:spacing w:before="450" w:after="450" w:line="312" w:lineRule="auto"/>
      </w:pPr>
      <w:r>
        <w:rPr>
          <w:rFonts w:ascii="宋体" w:hAnsi="宋体" w:eastAsia="宋体" w:cs="宋体"/>
          <w:color w:val="000"/>
          <w:sz w:val="28"/>
          <w:szCs w:val="28"/>
        </w:rPr>
        <w:t xml:space="preserve">3、保障性住房建设管理；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全力抓好保障性安居工程建设、分配和管理。一是认真抓好2024年新建96套公共租赁住房、225户城市棚户区改造和900户廉租住房租赁补贴发放工作，按省、市的时间节点和质量要求完成目标任务；二是做好已竣工保障性住房的配租工作及配租后的廉租房小区管理工作。2024把中等偏低收入居民、新就业人员、外来进城务工人员纳入公共租赁住房保障对象，逐步解决他们的住房困难。按照“三级审核、三榜公示”公开摇号程序完成2012400套廉租房和公共租赁住房配租工作。</w:t>
      </w:r>
    </w:p>
    <w:p>
      <w:pPr>
        <w:ind w:left="0" w:right="0" w:firstLine="560"/>
        <w:spacing w:before="450" w:after="450" w:line="312" w:lineRule="auto"/>
      </w:pPr>
      <w:r>
        <w:rPr>
          <w:rFonts w:ascii="宋体" w:hAnsi="宋体" w:eastAsia="宋体" w:cs="宋体"/>
          <w:color w:val="000"/>
          <w:sz w:val="28"/>
          <w:szCs w:val="28"/>
        </w:rPr>
        <w:t xml:space="preserve">（二）进一步发挥永惠保障房投资有限公司的融资作用。充分利用住建部、国开行《关于进一步加强统筹协调用好棚户区改造贷款资金的通知》（建保2024]155号）精神，做好225套棚改安置房建设的融资资料报送工作，同时拟将小户型和户型合适的存量商品房作为重要的安置房房源，最大争取国开行的融资支持，一方面减轻县财政的资金压力，另一方面可积极消化商品房库存。</w:t>
      </w:r>
    </w:p>
    <w:p>
      <w:pPr>
        <w:ind w:left="0" w:right="0" w:firstLine="560"/>
        <w:spacing w:before="450" w:after="450" w:line="312" w:lineRule="auto"/>
      </w:pPr>
      <w:r>
        <w:rPr>
          <w:rFonts w:ascii="宋体" w:hAnsi="宋体" w:eastAsia="宋体" w:cs="宋体"/>
          <w:color w:val="000"/>
          <w:sz w:val="28"/>
          <w:szCs w:val="28"/>
        </w:rPr>
        <w:t xml:space="preserve">（三）进一步规范房和促进地产市场健康发展。从2024年以来，我县房地产市场急剧升温，导致商品房严重供大于求。我县2024年以来。共发入商品房预售许可3589套，截至目前只商品房备案920套，库存2669套。为此，要采取切实措施，促进房地产市场健康发展。一是发改、规划、土地管理部门要根据商品房市场保有量和社会刚性需求制定计划和规划，合理安排土地供应；二是加大房地产市场监管力度，确保预售资金用于工程建设，防止“烂尾楼”发生；三是加强物业管理，明确各部门职责，切实解决业主不缴费和物业企业服务质量不高等问题；四是在棚改工作中，加大货币补偿的力度，积极消化商品房库存。五是积极落实省住建厅《关于促进房地产市场平稳健康发展的通知》（赣建发【2024】4号）文件精神，加大对房地产市场的扶持力度。</w:t>
      </w:r>
    </w:p>
    <w:p>
      <w:pPr>
        <w:ind w:left="0" w:right="0" w:firstLine="560"/>
        <w:spacing w:before="450" w:after="450" w:line="312" w:lineRule="auto"/>
      </w:pPr>
      <w:r>
        <w:rPr>
          <w:rFonts w:ascii="宋体" w:hAnsi="宋体" w:eastAsia="宋体" w:cs="宋体"/>
          <w:color w:val="000"/>
          <w:sz w:val="28"/>
          <w:szCs w:val="28"/>
        </w:rPr>
        <w:t xml:space="preserve">（四）加强住房保障和房地产行业管理机构建设。一是力争县委政府的支持，结合“三定”方案，充实机关工作人员和局属单位引进专业技术人才，局机关应增编增人，局属单位引进白蚁防治和测绘专业技术人员各1人共2人，以满足工作的最低需要。</w:t>
      </w:r>
    </w:p>
    <w:p>
      <w:pPr>
        <w:ind w:left="0" w:right="0" w:firstLine="560"/>
        <w:spacing w:before="450" w:after="450" w:line="312" w:lineRule="auto"/>
      </w:pPr>
      <w:r>
        <w:rPr>
          <w:rFonts w:ascii="宋体" w:hAnsi="宋体" w:eastAsia="宋体" w:cs="宋体"/>
          <w:color w:val="000"/>
          <w:sz w:val="28"/>
          <w:szCs w:val="28"/>
        </w:rPr>
        <w:t xml:space="preserve">（五）进一步规范物业管理行为。建立物业管理招投标制度，引入竞争机制，让信誉好、服务优、软硬件设施好的物业服务企业来淘汰和兼并差的企业。建立物业管理承接查验制度，明确开发企业和物业服务企业对房屋及配套设施设备的开发建设与日常管理服务责任，以减少开发建设单位的遗留问题，维护业主的合法权益。建立“社区为主、属地管理”物业管理新机制，强化社区的综合管理和综合服务，及时化解物业管理中的各种社会矛盾，提高管理服务水平。重点加强廉租房小区管理，把“幸福家园”廉租房小区作为住宅小区管理的示范工程进行创建。把“皇庭御景城”打造成为物业管理精品楼盘。</w:t>
      </w:r>
    </w:p>
    <w:p>
      <w:pPr>
        <w:ind w:left="0" w:right="0" w:firstLine="560"/>
        <w:spacing w:before="450" w:after="450" w:line="312" w:lineRule="auto"/>
      </w:pPr>
      <w:r>
        <w:rPr>
          <w:rFonts w:ascii="宋体" w:hAnsi="宋体" w:eastAsia="宋体" w:cs="宋体"/>
          <w:color w:val="000"/>
          <w:sz w:val="28"/>
          <w:szCs w:val="28"/>
        </w:rPr>
        <w:t xml:space="preserve">（六）按省厅和市局要求，分步实施个人住房信息系统建设，争取县政府的支持按规定把投资费用列支财政预算。</w:t>
      </w:r>
    </w:p>
    <w:p>
      <w:pPr>
        <w:ind w:left="0" w:right="0" w:firstLine="560"/>
        <w:spacing w:before="450" w:after="450" w:line="312" w:lineRule="auto"/>
      </w:pPr>
      <w:r>
        <w:rPr>
          <w:rFonts w:ascii="宋体" w:hAnsi="宋体" w:eastAsia="宋体" w:cs="宋体"/>
          <w:color w:val="000"/>
          <w:sz w:val="28"/>
          <w:szCs w:val="28"/>
        </w:rPr>
        <w:t xml:space="preserve">（七）根据国务院《不动产登记暂行条例》的规定，根据市局部署要求，做好房屋登记机构变化和登记业务等前期准备工作。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2025-08-06T02:53:50+08:00</dcterms:created>
  <dcterms:modified xsi:type="dcterms:W3CDTF">2025-08-06T02:53:50+08:00</dcterms:modified>
</cp:coreProperties>
</file>

<file path=docProps/custom.xml><?xml version="1.0" encoding="utf-8"?>
<Properties xmlns="http://schemas.openxmlformats.org/officeDocument/2006/custom-properties" xmlns:vt="http://schemas.openxmlformats.org/officeDocument/2006/docPropsVTypes"/>
</file>