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绩效自评教师德能勤绩廉个人鉴定自我评价一年来以来，始终坚持认认真真学习，踏踏实实干事，清清白白为人，在上级领导和同志们的关心、支持、帮助下，我认真履行职责，坚持原则，依法行政，无私奉献，完成了各项工作任务。现从德、能、勤、绩、廉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第一篇：绩效自评</w:t>
      </w:r>
    </w:p>
    <w:p>
      <w:pPr>
        <w:ind w:left="0" w:right="0" w:firstLine="560"/>
        <w:spacing w:before="450" w:after="450" w:line="312" w:lineRule="auto"/>
      </w:pPr>
      <w:r>
        <w:rPr>
          <w:rFonts w:ascii="宋体" w:hAnsi="宋体" w:eastAsia="宋体" w:cs="宋体"/>
          <w:color w:val="000"/>
          <w:sz w:val="28"/>
          <w:szCs w:val="28"/>
        </w:rPr>
        <w:t xml:space="preserve">教师德能勤绩廉个人鉴定自我评价</w:t>
      </w:r>
    </w:p>
    <w:p>
      <w:pPr>
        <w:ind w:left="0" w:right="0" w:firstLine="560"/>
        <w:spacing w:before="450" w:after="450" w:line="312" w:lineRule="auto"/>
      </w:pPr>
      <w:r>
        <w:rPr>
          <w:rFonts w:ascii="宋体" w:hAnsi="宋体" w:eastAsia="宋体" w:cs="宋体"/>
          <w:color w:val="000"/>
          <w:sz w:val="28"/>
          <w:szCs w:val="28"/>
        </w:rPr>
        <w:t xml:space="preserve">一年来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一年来，真正学习邓小平理论，积极实践三个代表重要思想，尤其认真学习胡锦涛总书记关于科学发展观的重要论述，学习党的十七大文献，思想上、行动上能够与党中央保持高度一致。作为一名教育工作者，认真学习与理会《国家中长期教育改革与发展规划纲要》，进一步增强了对教育事业的热情与干劲，更加坚定了教育教学改革的信念，以坚定的步伐走在了教育改革的最前沿，在工作和事业面前，顾全大局，从不争名夺利，不计较个人得失，全心全意为人民服务，始终以一个优秀共产党员的标准严格要求自己，在思想上、政治上、业务上不断地完善自己，更新自己，使自己真正树立科学的发展观、正确的政绩观和牢固的群众观，为竞业园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我是一名教育战线上的一名老兵，在学校教育教学领域摸爬滚打了30年，所熟悉的就是教育，最喜欢的还是教学。在教育教学领域的独特经历积累了丰富的学校管理与教育教学经验。我曾经在济阳一中人业务副校长，后来到初中做校长后，一直都没有离开过教学，没离开过课堂，而且是一直潜心于教育教学研究。尤其是05年以来，对新课程改革下的课堂研究更加深入，几年如一日，深入教学一线，与教师在一起，与学生在一起，每年听课不少于600节，就是现在每年也不少于400节课。05年创立的“竞业园学校课堂教学模式”曾经是济南市教科所的课题，09年已结题并全市推广。06年主持了山东省教科所的“国家十一五课题学校文化与特色建设”的课题研究，目前已经入结题阶段，所取得的经验已在全省推广。目前正在主持开展的中央教科所全国十一五重点课题“有效教学行动与策略研究”的课题研讨，正开展的如火如荼，广受省内外关注。在长期实践中积累的经验曾经几次在全国会议上做重点介绍，本人先后多次受邀到潍坊、济南、淄博、德州、济宁等地讲学，无不受到热烈追捧。所著《竞业园课堂教学模式思想专辑》《校园里的守望者》等个人教学专著在业界广受好评，被誉为是学者型校长。</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制定的各项规章制度，努力提高工作效率和工作质量，保证了全所工作的正常开展，没有无故迟到、早退的现象，始终坚守在工作岗位上，我始终认为，一个人苦点累点没有关系，人生的价值在于奋斗、在于创造、在于奉献。长期浸淫于教育教学工作中，养成了实事求是、脚踏实地、勤勉谨严、无私忘我的工作作风。教育本身是一门科学，来不得半点弄虚作假、虚浮摇摆，三心二意不行，半心半意也不行，全心全意是前提，忘我奉献是教育人的天职，当然也是我的工作与生活的常态。就拿课堂教学来说，传统教育统治中国讲台几十年，应试教育在中国教坛登峰造极，多少业内人士呼吁“救救孩子”，但是，大多数人却不敢越雷池半步。不是不想改，实在是没有勇气改。而我们在05年就致力于课堂改革，并取得阶段性成果。在这个期间，我除了听课、评课、开讲座、搞座谈，还要亲自上公开课，引领、指导、激励、督促我们的老师快速走上素质教育的康庄大道。有汗水、有泪水，还要顶住来自外界的种种压力。也就是在这个过程中，进一步养成了自己的工作作风。可以这样说，我个人的努力完成了学校工作，而工作也成就了我个人。</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首先是竞业园学校教育教学成绩突出，名列全县前茅，得到上级领导的肯定，被评为“县教育与人先进单位”，济南市语言文字规范化学校，济南市优秀家长学校，省消防工作先进单位，省优秀绿色学校等。济阳县消防工作现场会、济南市家庭教育现场会、济南市教科研工作现场会、全国语文数学高效课堂研讨会等在我校召开。《新济阳》《现代教育报》《中国教育报》《基础教育改革论坛》《发展前沿》等报刊，先后介绍了学校办学经验。个人先后被评为“县优秀校长”、“山东省精神文明建设先进个人”，被中国关心下一代委员会聘为教育专家库专家，撰写文稿“一个高效课堂模式的解读”获得山东省教育科学成果一等奖。</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在本职工作岗位上，能维护大局，注重团结，以诚待人。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在市场经济大潮中，作为一名教育干部，要有定力，要耐得住寂寞，更要守得住清贫，否则，你就不要做教育。当然，也要面对种种诱惑与冲击。这些年来，自己靠党性修养、意志品质、学校规章、工作机制，能顶住种种诱惑与冲击，保持了自己的操守与廉洁。在干部选聘、教师选招、职称评聘、评优树先、学校招生、工程建设、设备投标等等工作中，没有给学校多花一分钱，并且保质保量。在日常工作中，厉行节约，与信息技术整合，积极倡导绿色低碳校园。面对每学期上千万的收入，财务账目，日清周报月结，分外的开支绝不松动，保持着良好的财会账目信誉记录。</w:t>
      </w:r>
    </w:p>
    <w:p>
      <w:pPr>
        <w:ind w:left="0" w:right="0" w:firstLine="560"/>
        <w:spacing w:before="450" w:after="450" w:line="312" w:lineRule="auto"/>
      </w:pPr>
      <w:r>
        <w:rPr>
          <w:rFonts w:ascii="黑体" w:hAnsi="黑体" w:eastAsia="黑体" w:cs="黑体"/>
          <w:color w:val="000000"/>
          <w:sz w:val="36"/>
          <w:szCs w:val="36"/>
          <w:b w:val="1"/>
          <w:bCs w:val="1"/>
        </w:rPr>
        <w:t xml:space="preserve">第二篇：县总工会绩效自评</w:t>
      </w:r>
    </w:p>
    <w:p>
      <w:pPr>
        <w:ind w:left="0" w:right="0" w:firstLine="560"/>
        <w:spacing w:before="450" w:after="450" w:line="312" w:lineRule="auto"/>
      </w:pPr>
      <w:r>
        <w:rPr>
          <w:rFonts w:ascii="宋体" w:hAnsi="宋体" w:eastAsia="宋体" w:cs="宋体"/>
          <w:color w:val="000"/>
          <w:sz w:val="28"/>
          <w:szCs w:val="28"/>
        </w:rPr>
        <w:t xml:space="preserve">连 工【2024】02 号</w:t>
      </w:r>
    </w:p>
    <w:p>
      <w:pPr>
        <w:ind w:left="0" w:right="0" w:firstLine="560"/>
        <w:spacing w:before="450" w:after="450" w:line="312" w:lineRule="auto"/>
      </w:pPr>
      <w:r>
        <w:rPr>
          <w:rFonts w:ascii="宋体" w:hAnsi="宋体" w:eastAsia="宋体" w:cs="宋体"/>
          <w:color w:val="000"/>
          <w:sz w:val="28"/>
          <w:szCs w:val="28"/>
        </w:rPr>
        <w:t xml:space="preserve">连江县总工会2024绩效考核自查报告</w:t>
      </w:r>
    </w:p>
    <w:p>
      <w:pPr>
        <w:ind w:left="0" w:right="0" w:firstLine="560"/>
        <w:spacing w:before="450" w:after="450" w:line="312" w:lineRule="auto"/>
      </w:pPr>
      <w:r>
        <w:rPr>
          <w:rFonts w:ascii="宋体" w:hAnsi="宋体" w:eastAsia="宋体" w:cs="宋体"/>
          <w:color w:val="000"/>
          <w:sz w:val="28"/>
          <w:szCs w:val="28"/>
        </w:rPr>
        <w:t xml:space="preserve">按照《关于报送绩效评估有关材料的通知》（连效建办„2024‟29号）要求，县总工会绩效考核领导小组在县总各部室对照《2024年连江县总工会工作目标及绩效考核标准》自查自评的基础上，对县总工会全年绩效工作目标完成情况进行了认真自查，经过公示后，现将自查情况报告如下：  2024年，连江总工会认真贯彻落实县委和省、市总的工作部署，紧紧围绕连江转型发展主题，以发展和谐稳定劳动关系和维护职工合法权益为主线，以服务基层和增强基层工会活力为着力点，全面实施职工素质工程、工会维权工程和工会组织凝聚力工程，进一步完善工会“三个体系”，加强工会领导机关指导服务能力建设，团结动员全县广大职工为推动我县全面完成“十一五”规划、推进连江转型发展做出</w:t>
      </w:r>
    </w:p>
    <w:p>
      <w:pPr>
        <w:ind w:left="0" w:right="0" w:firstLine="560"/>
        <w:spacing w:before="450" w:after="450" w:line="312" w:lineRule="auto"/>
      </w:pPr>
      <w:r>
        <w:rPr>
          <w:rFonts w:ascii="宋体" w:hAnsi="宋体" w:eastAsia="宋体" w:cs="宋体"/>
          <w:color w:val="000"/>
          <w:sz w:val="28"/>
          <w:szCs w:val="28"/>
        </w:rPr>
        <w:t xml:space="preserve">了积极贡献，充分发挥了工会组织的应有作用。</w:t>
      </w:r>
    </w:p>
    <w:p>
      <w:pPr>
        <w:ind w:left="0" w:right="0" w:firstLine="560"/>
        <w:spacing w:before="450" w:after="450" w:line="312" w:lineRule="auto"/>
      </w:pPr>
      <w:r>
        <w:rPr>
          <w:rFonts w:ascii="宋体" w:hAnsi="宋体" w:eastAsia="宋体" w:cs="宋体"/>
          <w:color w:val="000"/>
          <w:sz w:val="28"/>
          <w:szCs w:val="28"/>
        </w:rPr>
        <w:t xml:space="preserve">一、业务工作实绩（共12项，自查得分60分）</w:t>
      </w:r>
    </w:p>
    <w:p>
      <w:pPr>
        <w:ind w:left="0" w:right="0" w:firstLine="560"/>
        <w:spacing w:before="450" w:after="450" w:line="312" w:lineRule="auto"/>
      </w:pPr>
      <w:r>
        <w:rPr>
          <w:rFonts w:ascii="宋体" w:hAnsi="宋体" w:eastAsia="宋体" w:cs="宋体"/>
          <w:color w:val="000"/>
          <w:sz w:val="28"/>
          <w:szCs w:val="28"/>
        </w:rPr>
        <w:t xml:space="preserve">1、贯彻落实中央、省、市、县重大决策部署和方针政策（目标分值5分，自查得分5分）对县委、县政府专题会议决定事项，根据职责范围指定相关部室办理，明确责任，抓好落实，及时完成县委、县政府确定的2024工作任务。</w:t>
      </w:r>
    </w:p>
    <w:p>
      <w:pPr>
        <w:ind w:left="0" w:right="0" w:firstLine="560"/>
        <w:spacing w:before="450" w:after="450" w:line="312" w:lineRule="auto"/>
      </w:pPr>
      <w:r>
        <w:rPr>
          <w:rFonts w:ascii="宋体" w:hAnsi="宋体" w:eastAsia="宋体" w:cs="宋体"/>
          <w:color w:val="000"/>
          <w:sz w:val="28"/>
          <w:szCs w:val="28"/>
        </w:rPr>
        <w:t xml:space="preserve">2、机关工作（目标分值4分，自查得分4分）办好地完成机关工作协调、督查和综合服务工作；承担工作部署与要求落实情况的督查工作、重要会议和重大活动的组织协调工作、做好文秘、保密工作，做好机关信息化建设和管理、机关的后勤管理工作。</w:t>
      </w:r>
    </w:p>
    <w:p>
      <w:pPr>
        <w:ind w:left="0" w:right="0" w:firstLine="560"/>
        <w:spacing w:before="450" w:after="450" w:line="312" w:lineRule="auto"/>
      </w:pPr>
      <w:r>
        <w:rPr>
          <w:rFonts w:ascii="宋体" w:hAnsi="宋体" w:eastAsia="宋体" w:cs="宋体"/>
          <w:color w:val="000"/>
          <w:sz w:val="28"/>
          <w:szCs w:val="28"/>
        </w:rPr>
        <w:t xml:space="preserve">3、组织宣传工作（目标分值5分，自查得分5分）一年来，指导建立、健全工会组织建设、换届选举会籍管理；做好组织培训、承办干部管理、机构编制、离退休干部管理、宣教、调研究职工思想教育工作；组织、指导好全县工会开展业余文化、体育活动；负责工会的对外宣传工作和举办各类纪念活动。</w:t>
      </w:r>
    </w:p>
    <w:p>
      <w:pPr>
        <w:ind w:left="0" w:right="0" w:firstLine="560"/>
        <w:spacing w:before="450" w:after="450" w:line="312" w:lineRule="auto"/>
      </w:pPr>
      <w:r>
        <w:rPr>
          <w:rFonts w:ascii="宋体" w:hAnsi="宋体" w:eastAsia="宋体" w:cs="宋体"/>
          <w:color w:val="000"/>
          <w:sz w:val="28"/>
          <w:szCs w:val="28"/>
        </w:rPr>
        <w:t xml:space="preserve">4、职工权益维护（目标分值4分 自查得分4分）积极参与有关职工劳动就业、工资分配、社会保障等政策的制定与实施监督；积极维护特困职工和困难职工群体合法权益工作的指导，组织实施送温暖工程；积极配合有关部门开展普法宣传、帮困救助、促进再就业工作；积极做好职工来信来</w:t>
      </w:r>
    </w:p>
    <w:p>
      <w:pPr>
        <w:ind w:left="0" w:right="0" w:firstLine="560"/>
        <w:spacing w:before="450" w:after="450" w:line="312" w:lineRule="auto"/>
      </w:pPr>
      <w:r>
        <w:rPr>
          <w:rFonts w:ascii="宋体" w:hAnsi="宋体" w:eastAsia="宋体" w:cs="宋体"/>
          <w:color w:val="000"/>
          <w:sz w:val="28"/>
          <w:szCs w:val="28"/>
        </w:rPr>
        <w:t xml:space="preserve">访和接待工作。</w:t>
      </w:r>
    </w:p>
    <w:p>
      <w:pPr>
        <w:ind w:left="0" w:right="0" w:firstLine="560"/>
        <w:spacing w:before="450" w:after="450" w:line="312" w:lineRule="auto"/>
      </w:pPr>
      <w:r>
        <w:rPr>
          <w:rFonts w:ascii="宋体" w:hAnsi="宋体" w:eastAsia="宋体" w:cs="宋体"/>
          <w:color w:val="000"/>
          <w:sz w:val="28"/>
          <w:szCs w:val="28"/>
        </w:rPr>
        <w:t xml:space="preserve">5、女工工作（目标分值6分 自查得分6分）参与和指导维护女职工合法权益、制定并监督实施有关女职工合法权益，特别是女职工特殊权益的法律法规和政策；调查研究女工各方面问题，提出意见和建议，开展女职工素质教育和女职工再就业工作；进行工会女职工工作的政策研究；承担本会女职工委员会的日常工作，做好新建企业女职工委员会的组织建设工作。</w:t>
      </w:r>
    </w:p>
    <w:p>
      <w:pPr>
        <w:ind w:left="0" w:right="0" w:firstLine="560"/>
        <w:spacing w:before="450" w:after="450" w:line="312" w:lineRule="auto"/>
      </w:pPr>
      <w:r>
        <w:rPr>
          <w:rFonts w:ascii="宋体" w:hAnsi="宋体" w:eastAsia="宋体" w:cs="宋体"/>
          <w:color w:val="000"/>
          <w:sz w:val="28"/>
          <w:szCs w:val="28"/>
        </w:rPr>
        <w:t xml:space="preserve">6、财务工作（目标分值4分，自查得分4分）工会经费的收、管、用。制定工会财务管理的预决算；对各级工会经费收、管、用的指导和检查；对基层工会财务工作的政策指导和监督；贯彻执行《会计法》规定的有关政策，提高财会人员业务水平；负责本会机关财务工作。</w:t>
      </w:r>
    </w:p>
    <w:p>
      <w:pPr>
        <w:ind w:left="0" w:right="0" w:firstLine="560"/>
        <w:spacing w:before="450" w:after="450" w:line="312" w:lineRule="auto"/>
      </w:pPr>
      <w:r>
        <w:rPr>
          <w:rFonts w:ascii="宋体" w:hAnsi="宋体" w:eastAsia="宋体" w:cs="宋体"/>
          <w:color w:val="000"/>
          <w:sz w:val="28"/>
          <w:szCs w:val="28"/>
        </w:rPr>
        <w:t xml:space="preserve">7、再就业指导（目标分值2分，自查得分2分）指导和帮助再就业的各项优惠政策和措施；开展职工就业前的教育培训，主动联系企业，创造就业机会。</w:t>
      </w:r>
    </w:p>
    <w:p>
      <w:pPr>
        <w:ind w:left="0" w:right="0" w:firstLine="560"/>
        <w:spacing w:before="450" w:after="450" w:line="312" w:lineRule="auto"/>
      </w:pPr>
      <w:r>
        <w:rPr>
          <w:rFonts w:ascii="宋体" w:hAnsi="宋体" w:eastAsia="宋体" w:cs="宋体"/>
          <w:color w:val="000"/>
          <w:sz w:val="28"/>
          <w:szCs w:val="28"/>
        </w:rPr>
        <w:t xml:space="preserve">8、经审工作（目标分值6分，自查得分6分）做好工会经费“收、管、用”的审查监督、机关及下属单位财务预、决算和经济活动的审计；负责对工会经费和各项基金使用情况的监督检查；承担县总工会经费审查委员会的日常工作，经审工作被省总评为A级单位。</w:t>
      </w:r>
    </w:p>
    <w:p>
      <w:pPr>
        <w:ind w:left="0" w:right="0" w:firstLine="560"/>
        <w:spacing w:before="450" w:after="450" w:line="312" w:lineRule="auto"/>
      </w:pPr>
      <w:r>
        <w:rPr>
          <w:rFonts w:ascii="宋体" w:hAnsi="宋体" w:eastAsia="宋体" w:cs="宋体"/>
          <w:color w:val="000"/>
          <w:sz w:val="28"/>
          <w:szCs w:val="28"/>
        </w:rPr>
        <w:t xml:space="preserve">9、劳模工作（目标分值4分，自查得分4分）深入调查，归类建档，全面掌握劳模状况；广泛宣传，营造氛围，充分发挥劳模的先进导向作用；抓好裁体，关爱劳模，为劳模办实事，并提供依据，及时汇报总结。</w:t>
      </w:r>
    </w:p>
    <w:p>
      <w:pPr>
        <w:ind w:left="0" w:right="0" w:firstLine="560"/>
        <w:spacing w:before="450" w:after="450" w:line="312" w:lineRule="auto"/>
      </w:pPr>
      <w:r>
        <w:rPr>
          <w:rFonts w:ascii="宋体" w:hAnsi="宋体" w:eastAsia="宋体" w:cs="宋体"/>
          <w:color w:val="000"/>
          <w:sz w:val="28"/>
          <w:szCs w:val="28"/>
        </w:rPr>
        <w:t xml:space="preserve">10、厂务公开（目标分值6分，自查得分6分）根据市厂务公开协调小组办公室及县委、县政府的工作布置，研究和制定全县推动厂务公开制度的政策性意见，工作计划；协调、督促和指导全县企事业单位和职能部门，认真推行厂务公开；负责全县厂务公开的日常工作，全面了解掌握全县推行厂务公开制度的情况，研究解决工作中遇到的重要问题；及时向县委、县政府汇报全县厂务公开王作开展情况。</w:t>
      </w:r>
    </w:p>
    <w:p>
      <w:pPr>
        <w:ind w:left="0" w:right="0" w:firstLine="560"/>
        <w:spacing w:before="450" w:after="450" w:line="312" w:lineRule="auto"/>
      </w:pPr>
      <w:r>
        <w:rPr>
          <w:rFonts w:ascii="宋体" w:hAnsi="宋体" w:eastAsia="宋体" w:cs="宋体"/>
          <w:color w:val="000"/>
          <w:sz w:val="28"/>
          <w:szCs w:val="28"/>
        </w:rPr>
        <w:t xml:space="preserve">11、困难职工帮扶（目标分值4分，自查得分4分）开展特困帮扶、信访接待、协调关系、牵线搭桥、职业介绍、就业指导、技能培训、法律咨询、法律援助、医疗救助等，重点是帮扶特困职工及其他弱势职工群体；开展“金秋助学”行动，向市推荐2-4名优秀贫困应届高中毕业生；、建议全县领导干部开展“一帮一”帮扶困难职工工作。</w:t>
      </w:r>
    </w:p>
    <w:p>
      <w:pPr>
        <w:ind w:left="0" w:right="0" w:firstLine="560"/>
        <w:spacing w:before="450" w:after="450" w:line="312" w:lineRule="auto"/>
      </w:pPr>
      <w:r>
        <w:rPr>
          <w:rFonts w:ascii="宋体" w:hAnsi="宋体" w:eastAsia="宋体" w:cs="宋体"/>
          <w:color w:val="000"/>
          <w:sz w:val="28"/>
          <w:szCs w:val="28"/>
        </w:rPr>
        <w:t xml:space="preserve">12、基础工会规范化建设（目标分值10分，自查得分10分）进一步提高基层组建率和职工入会率，努力争当工会组建工作排头兵；加强基层工会建设，严格标准抓好工会规范化建设；抓好职工之家建设工作；加强对工会干部的政治理论素养的教育培训；开展思想道德教育和爱岗敬业教育使广大工会干部具备良好的思想品德和凝聚职工群众的人格力</w:t>
      </w:r>
    </w:p>
    <w:p>
      <w:pPr>
        <w:ind w:left="0" w:right="0" w:firstLine="560"/>
        <w:spacing w:before="450" w:after="450" w:line="312" w:lineRule="auto"/>
      </w:pPr>
      <w:r>
        <w:rPr>
          <w:rFonts w:ascii="宋体" w:hAnsi="宋体" w:eastAsia="宋体" w:cs="宋体"/>
          <w:color w:val="000"/>
          <w:sz w:val="28"/>
          <w:szCs w:val="28"/>
        </w:rPr>
        <w:t xml:space="preserve">量；抓好工会干部专业知识和业务能力的培训；开展好“工人先锋号”、“模范职工之家”“和谐企业”等活动。</w:t>
      </w:r>
    </w:p>
    <w:p>
      <w:pPr>
        <w:ind w:left="0" w:right="0" w:firstLine="560"/>
        <w:spacing w:before="450" w:after="450" w:line="312" w:lineRule="auto"/>
      </w:pPr>
      <w:r>
        <w:rPr>
          <w:rFonts w:ascii="宋体" w:hAnsi="宋体" w:eastAsia="宋体" w:cs="宋体"/>
          <w:color w:val="000"/>
          <w:sz w:val="28"/>
          <w:szCs w:val="28"/>
        </w:rPr>
        <w:t xml:space="preserve">二、履职能力建设（共4项，自查得分20分）</w:t>
      </w:r>
    </w:p>
    <w:p>
      <w:pPr>
        <w:ind w:left="0" w:right="0" w:firstLine="560"/>
        <w:spacing w:before="450" w:after="450" w:line="312" w:lineRule="auto"/>
      </w:pPr>
      <w:r>
        <w:rPr>
          <w:rFonts w:ascii="宋体" w:hAnsi="宋体" w:eastAsia="宋体" w:cs="宋体"/>
          <w:color w:val="000"/>
          <w:sz w:val="28"/>
          <w:szCs w:val="28"/>
        </w:rPr>
        <w:t xml:space="preserve">13、科学民主履职（目标分值5分，自查得分5分）坚持完善政务公开制度，落实好《政府信息公开条例》，实行透明行政；建设学习型机关，建立定期学习制度，每月集中学习时间不少于2个半天，每位机关干部每个月自学时间不得少于30小时，使学习常态化；建立完善科学、民主决策机制，健全决策规则和程序，坚持和健全民主集中制度。</w:t>
      </w:r>
    </w:p>
    <w:p>
      <w:pPr>
        <w:ind w:left="0" w:right="0" w:firstLine="560"/>
        <w:spacing w:before="450" w:after="450" w:line="312" w:lineRule="auto"/>
      </w:pPr>
      <w:r>
        <w:rPr>
          <w:rFonts w:ascii="宋体" w:hAnsi="宋体" w:eastAsia="宋体" w:cs="宋体"/>
          <w:color w:val="000"/>
          <w:sz w:val="28"/>
          <w:szCs w:val="28"/>
        </w:rPr>
        <w:t xml:space="preserve">14、依法履职（目标分值5分 自查得分5分）依法按章独立开展工作，民主管理工会事务，通过民主程序使党的主张变成团的自觉行动；依法开展维权活动，切实维护广大职工群众切身利益；执行相关法律法规，落实效能八项制度，严格实行行政过错责任追究制度。</w:t>
      </w:r>
    </w:p>
    <w:p>
      <w:pPr>
        <w:ind w:left="0" w:right="0" w:firstLine="560"/>
        <w:spacing w:before="450" w:after="450" w:line="312" w:lineRule="auto"/>
      </w:pPr>
      <w:r>
        <w:rPr>
          <w:rFonts w:ascii="宋体" w:hAnsi="宋体" w:eastAsia="宋体" w:cs="宋体"/>
          <w:color w:val="000"/>
          <w:sz w:val="28"/>
          <w:szCs w:val="28"/>
        </w:rPr>
        <w:t xml:space="preserve">15、高效履职（目标分值5分，自查得分5分）机关管理各项制度健全、工作运转规范有序；各项工作限时办结，特别是对公文办理、公文运转、跨部门的文件会签有明确的时限要求；进一步完善收发文、考勤与请销假等各项管理制度，做好文件档案搜集归档；明确各部室工作职责和个人岗位责任，推动挂牌上岗、去向指示制度；及时处理来信来访及12345便民工作。</w:t>
      </w:r>
    </w:p>
    <w:p>
      <w:pPr>
        <w:ind w:left="0" w:right="0" w:firstLine="560"/>
        <w:spacing w:before="450" w:after="450" w:line="312" w:lineRule="auto"/>
      </w:pPr>
      <w:r>
        <w:rPr>
          <w:rFonts w:ascii="宋体" w:hAnsi="宋体" w:eastAsia="宋体" w:cs="宋体"/>
          <w:color w:val="000"/>
          <w:sz w:val="28"/>
          <w:szCs w:val="28"/>
        </w:rPr>
        <w:t xml:space="preserve">16、廉洁履职（目标分值5分，自查得分5分）进一步完</w:t>
      </w:r>
    </w:p>
    <w:p>
      <w:pPr>
        <w:ind w:left="0" w:right="0" w:firstLine="560"/>
        <w:spacing w:before="450" w:after="450" w:line="312" w:lineRule="auto"/>
      </w:pPr>
      <w:r>
        <w:rPr>
          <w:rFonts w:ascii="宋体" w:hAnsi="宋体" w:eastAsia="宋体" w:cs="宋体"/>
          <w:color w:val="000"/>
          <w:sz w:val="28"/>
          <w:szCs w:val="28"/>
        </w:rPr>
        <w:t xml:space="preserve">善《党风廉政建设责任制实施细则》等规章制度，认真落实党风廉政建设责任制；认真开展党风廉政教育，教育党员干部坚守职业道德，始终保持清醒的头脑，真正从思想上和制度上铸起拒腐防线；严格执行领导干部个人重大事项报告制度和领导干部收入申报制度。</w:t>
      </w:r>
    </w:p>
    <w:p>
      <w:pPr>
        <w:ind w:left="0" w:right="0" w:firstLine="560"/>
        <w:spacing w:before="450" w:after="450" w:line="312" w:lineRule="auto"/>
      </w:pPr>
      <w:r>
        <w:rPr>
          <w:rFonts w:ascii="宋体" w:hAnsi="宋体" w:eastAsia="宋体" w:cs="宋体"/>
          <w:color w:val="000"/>
          <w:sz w:val="28"/>
          <w:szCs w:val="28"/>
        </w:rPr>
        <w:t xml:space="preserve">三、机关党的建设20分。（共1项，自查得分20分）党支部领导班子思想政治建设好；党员干部队伍建设好；基层组织建设好；机关作风建设好；服务中心业绩好；党建工作运行机制好。</w:t>
      </w:r>
    </w:p>
    <w:p>
      <w:pPr>
        <w:ind w:left="0" w:right="0" w:firstLine="560"/>
        <w:spacing w:before="450" w:after="450" w:line="312" w:lineRule="auto"/>
      </w:pPr>
      <w:r>
        <w:rPr>
          <w:rFonts w:ascii="宋体" w:hAnsi="宋体" w:eastAsia="宋体" w:cs="宋体"/>
          <w:color w:val="000"/>
          <w:sz w:val="28"/>
          <w:szCs w:val="28"/>
        </w:rPr>
        <w:t xml:space="preserve">17、建设“五好支部”（目标分值20分，自查得分20分）坚持和健全民主集中制，规范领导班子的决策行为，提高决策的科学性；坚持党员学习制度，认真制订党员干部理论学习计划，督促每位党员做好学习笔记；认真抓好“三会一课”制度的落实，确保每个月至少开一次支部党员大会和支部委员会，严格落实委领导每年至少为机关党员干部上一次党课制度；结合团县委实际，以高度负责的态度、改革创新的精神、求真务实的作风，扎实开展党支部并积极引导全县工会系统深入开展创先争优活动；严格按照《党章》和《条例》要求，不断加强机关党总支自身建设；坚持以争创“五好”支部建设为载体，从抓支部规范化建设入手，努力形成依靠制度加强党支部建设的工作机制；、坚持把党风廉政建设责任制融入全委中心工作和目标管理之中，力争形成“一级抓</w:t>
      </w:r>
    </w:p>
    <w:p>
      <w:pPr>
        <w:ind w:left="0" w:right="0" w:firstLine="560"/>
        <w:spacing w:before="450" w:after="450" w:line="312" w:lineRule="auto"/>
      </w:pPr>
      <w:r>
        <w:rPr>
          <w:rFonts w:ascii="宋体" w:hAnsi="宋体" w:eastAsia="宋体" w:cs="宋体"/>
          <w:color w:val="000"/>
          <w:sz w:val="28"/>
          <w:szCs w:val="28"/>
        </w:rPr>
        <w:t xml:space="preserve">一级，一级对一级负责，层层确保落实”的工作格局。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县总工会通过制订考核目标、层层分解任务、督促工作落实、检验工作成效，形成了考核推人走、人推工作走的良好局面，工会各项工作实现了系统高效运行。但是，工会工作工作中仍然存在一些不足和难点，如，区域性、行业性工资集体协商工作由于部分业主存在畏难情绪开展得不够深入；创建和谐中部分企业经营者对创建工作认识不清；针对不同企业所有制和企业工会组织形式多样化的实际，探索研究适应企业特点的工作运行机制和活动方式还需重点加强等。这些问题我们将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1、连江县总工会2024绩效管理指标考核自评表</w:t>
      </w:r>
    </w:p>
    <w:p>
      <w:pPr>
        <w:ind w:left="0" w:right="0" w:firstLine="560"/>
        <w:spacing w:before="450" w:after="450" w:line="312" w:lineRule="auto"/>
      </w:pPr>
      <w:r>
        <w:rPr>
          <w:rFonts w:ascii="宋体" w:hAnsi="宋体" w:eastAsia="宋体" w:cs="宋体"/>
          <w:color w:val="000"/>
          <w:sz w:val="28"/>
          <w:szCs w:val="28"/>
        </w:rPr>
        <w:t xml:space="preserve">2、连江县总工会2024年工作总结</w:t>
      </w:r>
    </w:p>
    <w:p>
      <w:pPr>
        <w:ind w:left="0" w:right="0" w:firstLine="560"/>
        <w:spacing w:before="450" w:after="450" w:line="312" w:lineRule="auto"/>
      </w:pPr>
      <w:r>
        <w:rPr>
          <w:rFonts w:ascii="宋体" w:hAnsi="宋体" w:eastAsia="宋体" w:cs="宋体"/>
          <w:color w:val="000"/>
          <w:sz w:val="28"/>
          <w:szCs w:val="28"/>
        </w:rPr>
        <w:t xml:space="preserve">连江县总工会</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抄报：市总办公室，县委办，县府办，县委姜卫平副书记，县委常委组织部陈晓晖部长，县政府林榕森副县长</w:t>
      </w:r>
    </w:p>
    <w:p>
      <w:pPr>
        <w:ind w:left="0" w:right="0" w:firstLine="560"/>
        <w:spacing w:before="450" w:after="450" w:line="312" w:lineRule="auto"/>
      </w:pPr>
      <w:r>
        <w:rPr>
          <w:rFonts w:ascii="宋体" w:hAnsi="宋体" w:eastAsia="宋体" w:cs="宋体"/>
          <w:color w:val="000"/>
          <w:sz w:val="28"/>
          <w:szCs w:val="28"/>
        </w:rPr>
        <w:t xml:space="preserve">分发：工会副科级以上领导，存档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第三篇：绩效自评总结</w:t>
      </w:r>
    </w:p>
    <w:p>
      <w:pPr>
        <w:ind w:left="0" w:right="0" w:firstLine="560"/>
        <w:spacing w:before="450" w:after="450" w:line="312" w:lineRule="auto"/>
      </w:pPr>
      <w:r>
        <w:rPr>
          <w:rFonts w:ascii="宋体" w:hAnsi="宋体" w:eastAsia="宋体" w:cs="宋体"/>
          <w:color w:val="000"/>
          <w:sz w:val="28"/>
          <w:szCs w:val="28"/>
        </w:rPr>
        <w:t xml:space="preserve">蓝山县林业局</w:t>
      </w:r>
    </w:p>
    <w:p>
      <w:pPr>
        <w:ind w:left="0" w:right="0" w:firstLine="560"/>
        <w:spacing w:before="450" w:after="450" w:line="312" w:lineRule="auto"/>
      </w:pPr>
      <w:r>
        <w:rPr>
          <w:rFonts w:ascii="宋体" w:hAnsi="宋体" w:eastAsia="宋体" w:cs="宋体"/>
          <w:color w:val="000"/>
          <w:sz w:val="28"/>
          <w:szCs w:val="28"/>
        </w:rPr>
        <w:t xml:space="preserve">2024年绩效评估自评报告</w:t>
      </w:r>
    </w:p>
    <w:p>
      <w:pPr>
        <w:ind w:left="0" w:right="0" w:firstLine="560"/>
        <w:spacing w:before="450" w:after="450" w:line="312" w:lineRule="auto"/>
      </w:pPr>
      <w:r>
        <w:rPr>
          <w:rFonts w:ascii="宋体" w:hAnsi="宋体" w:eastAsia="宋体" w:cs="宋体"/>
          <w:color w:val="000"/>
          <w:sz w:val="28"/>
          <w:szCs w:val="28"/>
        </w:rPr>
        <w:t xml:space="preserve">今年来，我局根据县绩效办要求，“生态优先”和“林权改革”工作均圆满完成各项指标任务，现将自评报告汇报如下：</w:t>
      </w:r>
    </w:p>
    <w:p>
      <w:pPr>
        <w:ind w:left="0" w:right="0" w:firstLine="560"/>
        <w:spacing w:before="450" w:after="450" w:line="312" w:lineRule="auto"/>
      </w:pPr>
      <w:r>
        <w:rPr>
          <w:rFonts w:ascii="宋体" w:hAnsi="宋体" w:eastAsia="宋体" w:cs="宋体"/>
          <w:color w:val="000"/>
          <w:sz w:val="28"/>
          <w:szCs w:val="28"/>
        </w:rPr>
        <w:t xml:space="preserve">一．生态优先工作(一）、完成情况</w:t>
      </w:r>
    </w:p>
    <w:p>
      <w:pPr>
        <w:ind w:left="0" w:right="0" w:firstLine="560"/>
        <w:spacing w:before="450" w:after="450" w:line="312" w:lineRule="auto"/>
      </w:pPr>
      <w:r>
        <w:rPr>
          <w:rFonts w:ascii="宋体" w:hAnsi="宋体" w:eastAsia="宋体" w:cs="宋体"/>
          <w:color w:val="000"/>
          <w:sz w:val="28"/>
          <w:szCs w:val="28"/>
        </w:rPr>
        <w:t xml:space="preserve">1、造林完成情况。全县面上造林完成3.92万亩，完成计划3.9万亩的100.5%，其中退耕还林荒山造林0.2万亩，珠防林0.26万亩，巩固退耕还林成果后续产业0.28万亩，领导办点造林5800亩，完成油茶低改1.3万亩，楠竹低改1万亩。</w:t>
      </w:r>
    </w:p>
    <w:p>
      <w:pPr>
        <w:ind w:left="0" w:right="0" w:firstLine="560"/>
        <w:spacing w:before="450" w:after="450" w:line="312" w:lineRule="auto"/>
      </w:pPr>
      <w:r>
        <w:rPr>
          <w:rFonts w:ascii="宋体" w:hAnsi="宋体" w:eastAsia="宋体" w:cs="宋体"/>
          <w:color w:val="000"/>
          <w:sz w:val="28"/>
          <w:szCs w:val="28"/>
        </w:rPr>
        <w:t xml:space="preserve">2、绿色通道建设。全县完成“三边”绿化树0.35万亩，是任务0.2万亩的175%，其中两条高速公路两边周边完成造林 548亩，是任务162亩的338%，全县通道绿化共种植大苗13.5万株。绿色通道建设达标率31.3%。</w:t>
      </w:r>
    </w:p>
    <w:p>
      <w:pPr>
        <w:ind w:left="0" w:right="0" w:firstLine="560"/>
        <w:spacing w:before="450" w:after="450" w:line="312" w:lineRule="auto"/>
      </w:pPr>
      <w:r>
        <w:rPr>
          <w:rFonts w:ascii="宋体" w:hAnsi="宋体" w:eastAsia="宋体" w:cs="宋体"/>
          <w:color w:val="000"/>
          <w:sz w:val="28"/>
          <w:szCs w:val="28"/>
        </w:rPr>
        <w:t xml:space="preserve">3、森林覆盖率。全县森林覆盖率为70.87%，比上年增长1个百分点。</w:t>
      </w:r>
    </w:p>
    <w:p>
      <w:pPr>
        <w:ind w:left="0" w:right="0" w:firstLine="560"/>
        <w:spacing w:before="450" w:after="450" w:line="312" w:lineRule="auto"/>
      </w:pPr>
      <w:r>
        <w:rPr>
          <w:rFonts w:ascii="宋体" w:hAnsi="宋体" w:eastAsia="宋体" w:cs="宋体"/>
          <w:color w:val="000"/>
          <w:sz w:val="28"/>
          <w:szCs w:val="28"/>
        </w:rPr>
        <w:t xml:space="preserve">4、森林火灾受害率。全年全县发生一般及较大森林火灾12起，过火面积652.01公顷，受害森林面积98.9公顷，森林火灾受害率0.9‰，低于省控指标，全年没有发生重特大森林火灾和人员伤亡事故。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5、林业有害生物成灾率。林业有害生物成灾率1.81‰，低于省控指标，全县没有发生重特大林业有害生物成灾现象。</w:t>
      </w:r>
    </w:p>
    <w:p>
      <w:pPr>
        <w:ind w:left="0" w:right="0" w:firstLine="560"/>
        <w:spacing w:before="450" w:after="450" w:line="312" w:lineRule="auto"/>
      </w:pPr>
      <w:r>
        <w:rPr>
          <w:rFonts w:ascii="宋体" w:hAnsi="宋体" w:eastAsia="宋体" w:cs="宋体"/>
          <w:color w:val="000"/>
          <w:sz w:val="28"/>
          <w:szCs w:val="28"/>
        </w:rPr>
        <w:t xml:space="preserve">6、湿地保护增长率。为加强湿地保护力度，以县政府名义下发《关于加强钟水河湿地森林公园保护管理的通告》，蓝山县毛俊太坪办事处钟水河干流两岸可视范围第一层山脊以内的区域，面积487公顷，湿地保护增长率为24%（全县湿地总面积为2024公顷），圆满的完成了保护任务。</w:t>
      </w:r>
    </w:p>
    <w:p>
      <w:pPr>
        <w:ind w:left="0" w:right="0" w:firstLine="560"/>
        <w:spacing w:before="450" w:after="450" w:line="312" w:lineRule="auto"/>
      </w:pPr>
      <w:r>
        <w:rPr>
          <w:rFonts w:ascii="宋体" w:hAnsi="宋体" w:eastAsia="宋体" w:cs="宋体"/>
          <w:color w:val="000"/>
          <w:sz w:val="28"/>
          <w:szCs w:val="28"/>
        </w:rPr>
        <w:t xml:space="preserve">7、秀美村庄。成全县20个“秀美村庄”示范点规划建设。村庄绿化率、道路绿化率在90%以上；每个“秀美村庄”示范村都有1处200平米以上公共绿地；完成了庭院户里种植珍贵树种10株以上；80%农户和100%的单位庭院都实现了绿化。秀美村庄创建覆盖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植树造林。近年来全县不断加大植树造林工作力度，努力打造生态蓝山，自2024年以来全县累计完成造林39.16万亩，其中油茶新造1.2万亩，油茶低改6万亩，毛竹低改10万亩，退耕还林16.98万亩，长江防护林造林2.62万亩，实施造林补贴试点项目5.7万亩，森林抚育试点项目7.7万亩。</w:t>
      </w:r>
    </w:p>
    <w:p>
      <w:pPr>
        <w:ind w:left="0" w:right="0" w:firstLine="560"/>
        <w:spacing w:before="450" w:after="450" w:line="312" w:lineRule="auto"/>
      </w:pPr>
      <w:r>
        <w:rPr>
          <w:rFonts w:ascii="宋体" w:hAnsi="宋体" w:eastAsia="宋体" w:cs="宋体"/>
          <w:color w:val="000"/>
          <w:sz w:val="28"/>
          <w:szCs w:val="28"/>
        </w:rPr>
        <w:t xml:space="preserve">2、加强森林管护，确保资源安全。一是实施森林分类经营，建立健全生态公益林管理体系，全县生态公益林面积93.6267万亩，其中水源涵养林68.14万亩，水土保持林25.48万亩。二是坚持不懈地抓好森林防火工作，坚决做到“防控早一步，应急快一步，火情晚两步”，思想上不懈怠、行动上不松劲、工作上不减压，确保无重特大火灾发生。三是加强林政管理，严格执行森林限额采伐制度，抓好伐前设计、伐中监督、伐后验收，确保每年森林增长量大于采伐量。</w:t>
      </w:r>
    </w:p>
    <w:p>
      <w:pPr>
        <w:ind w:left="0" w:right="0" w:firstLine="560"/>
        <w:spacing w:before="450" w:after="450" w:line="312" w:lineRule="auto"/>
      </w:pPr>
      <w:r>
        <w:rPr>
          <w:rFonts w:ascii="宋体" w:hAnsi="宋体" w:eastAsia="宋体" w:cs="宋体"/>
          <w:color w:val="000"/>
          <w:sz w:val="28"/>
          <w:szCs w:val="28"/>
        </w:rPr>
        <w:t xml:space="preserve">3、严厉打击各类破坏森林资源行为。坚持以保护森林资源为目的，强化综合治理，切实保护森林资源和野生动植物资源。每年组织林业行政、公检法执法队伍开展对森林资源源头的清理和流通环节的专项行动。二.林权改革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全县集体林权制度改革自2024年9月全面铺开以来截至2024年12月25日, 基本完成了我县集体林权制度改革的主体改革任务和配套改革任务。全县已完成确权勘界林地面积177.18万亩，占总任务面积的98.9%；打证面积177.18万亩，打印林权证28088本；已发证林地面积170.82亩，发放到户或林权权利人的林权证26711本，发证到户率为95.1%。（发证到户率%：指已发放到户或林权权利人的林权证数（本）与已打印林权证数（本）之比的百分数。）</w:t>
      </w:r>
    </w:p>
    <w:p>
      <w:pPr>
        <w:ind w:left="0" w:right="0" w:firstLine="560"/>
        <w:spacing w:before="450" w:after="450" w:line="312" w:lineRule="auto"/>
      </w:pPr>
      <w:r>
        <w:rPr>
          <w:rFonts w:ascii="宋体" w:hAnsi="宋体" w:eastAsia="宋体" w:cs="宋体"/>
          <w:color w:val="000"/>
          <w:sz w:val="28"/>
          <w:szCs w:val="28"/>
        </w:rPr>
        <w:t xml:space="preserve">（二）、困难建议</w:t>
      </w:r>
    </w:p>
    <w:p>
      <w:pPr>
        <w:ind w:left="0" w:right="0" w:firstLine="560"/>
        <w:spacing w:before="450" w:after="450" w:line="312" w:lineRule="auto"/>
      </w:pPr>
      <w:r>
        <w:rPr>
          <w:rFonts w:ascii="宋体" w:hAnsi="宋体" w:eastAsia="宋体" w:cs="宋体"/>
          <w:color w:val="000"/>
          <w:sz w:val="28"/>
          <w:szCs w:val="28"/>
        </w:rPr>
        <w:t xml:space="preserve">1.矛盾纠纷调处问题。</w:t>
      </w:r>
    </w:p>
    <w:p>
      <w:pPr>
        <w:ind w:left="0" w:right="0" w:firstLine="560"/>
        <w:spacing w:before="450" w:after="450" w:line="312" w:lineRule="auto"/>
      </w:pPr>
      <w:r>
        <w:rPr>
          <w:rFonts w:ascii="宋体" w:hAnsi="宋体" w:eastAsia="宋体" w:cs="宋体"/>
          <w:color w:val="000"/>
          <w:sz w:val="28"/>
          <w:szCs w:val="28"/>
        </w:rPr>
        <w:t xml:space="preserve">目前，部分集体面积未确权主要原因在于存在矛盾纠纷。由于历史遗留问题多且复杂，乡镇（办事处）场与县调纠部门衔接不够以及调纠人员少、经费欠缺等问题，导致林权纠纷调处力度不够。目前，全县仍有近1700余件大小山林权属纠纷尚未解决，来我局反映林业纠纷人员、信访督办案件和应诉案件不断增多。建议成立专门调纠班子，加大山林权属纠纷调处力度；要求各乡镇（办事处）场对原有尚未解决的矛盾纠纷起数和发放林权证后产生的新矛盾纠纷起数进行排查、整理，并按照“属地管理”原则，及时化解户与户、组与组、村与村之间的矛盾纠纷，确保矛盾纠纷不出乡；乡镇（办事处）、林业局、调纠办、林改办要加强配合协调，明确权限职责。</w:t>
      </w:r>
    </w:p>
    <w:p>
      <w:pPr>
        <w:ind w:left="0" w:right="0" w:firstLine="560"/>
        <w:spacing w:before="450" w:after="450" w:line="312" w:lineRule="auto"/>
      </w:pPr>
      <w:r>
        <w:rPr>
          <w:rFonts w:ascii="宋体" w:hAnsi="宋体" w:eastAsia="宋体" w:cs="宋体"/>
          <w:color w:val="000"/>
          <w:sz w:val="28"/>
          <w:szCs w:val="28"/>
        </w:rPr>
        <w:t xml:space="preserve">2.林权证发放问题。部分乡镇（办事处）场因怕产生新的矛盾纠纷，而不敢将林权证发放到各村、组和农户手中，影响到林权证发放到户工作。主要原因在于：部分乡镇（办事处）在组织实施林改时，程序不到位；发证前未进行公示，导致发证后，相关权益人才提出异议，产生矛盾纠纷，甚至引起行政诉讼官司；有些乡镇（办事处）场明知山场有矛盾纠纷，但为了完成任务，仍将有矛盾的山场进行勘界、勾图、填证；乡镇在受理租山造林户办证时，有些没有把林地权和林木权分离，导致林权重叠，不敢发证。建议各乡镇就发证过程中存在的问题进行分类，逐类解决。对还未发放的林权证内容进行重新张榜公示，公示后无异议的给予及时发放，对公示过程中百姓提出异议的暂缓发放，确认问题所在并调处后再行发放。</w:t>
      </w:r>
    </w:p>
    <w:p>
      <w:pPr>
        <w:ind w:left="0" w:right="0" w:firstLine="560"/>
        <w:spacing w:before="450" w:after="450" w:line="312" w:lineRule="auto"/>
      </w:pPr>
      <w:r>
        <w:rPr>
          <w:rFonts w:ascii="宋体" w:hAnsi="宋体" w:eastAsia="宋体" w:cs="宋体"/>
          <w:color w:val="000"/>
          <w:sz w:val="28"/>
          <w:szCs w:val="28"/>
        </w:rPr>
        <w:t xml:space="preserve">3.经费欠缺问题。目前，由于经费拨付不足，林改遗留问题的解决对于人力、物力的调配难以进行；林下经济项目申报实地调查、林权流转现状调研、业务人员培训等配套工作难以顺利开展。建议上级部门及时拨付经费，以便林改各项工作的顺利进行。</w:t>
      </w:r>
    </w:p>
    <w:p>
      <w:pPr>
        <w:ind w:left="0" w:right="0" w:firstLine="560"/>
        <w:spacing w:before="450" w:after="450" w:line="312" w:lineRule="auto"/>
      </w:pPr>
      <w:r>
        <w:rPr>
          <w:rFonts w:ascii="宋体" w:hAnsi="宋体" w:eastAsia="宋体" w:cs="宋体"/>
          <w:color w:val="000"/>
          <w:sz w:val="28"/>
          <w:szCs w:val="28"/>
        </w:rPr>
        <w:t xml:space="preserve">4.机制问题。林改问题的解决缺乏一个联合机制，建议由政府出台系列文件，出面组织县政府、法院、调纠办、林业局、各级人民政府、法律工作者、银行、保险公司等部门，形成一个高效、热情、责任感强的联合机制，切实解决林改中存在的各类问题。</w:t>
      </w:r>
    </w:p>
    <w:p>
      <w:pPr>
        <w:ind w:left="0" w:right="0" w:firstLine="560"/>
        <w:spacing w:before="450" w:after="450" w:line="312" w:lineRule="auto"/>
      </w:pPr>
      <w:r>
        <w:rPr>
          <w:rFonts w:ascii="宋体" w:hAnsi="宋体" w:eastAsia="宋体" w:cs="宋体"/>
          <w:color w:val="000"/>
          <w:sz w:val="28"/>
          <w:szCs w:val="28"/>
        </w:rPr>
        <w:t xml:space="preserve">蓝山县林业局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第四篇：绩效自评情况报告</w:t>
      </w:r>
    </w:p>
    <w:p>
      <w:pPr>
        <w:ind w:left="0" w:right="0" w:firstLine="560"/>
        <w:spacing w:before="450" w:after="450" w:line="312" w:lineRule="auto"/>
      </w:pPr>
      <w:r>
        <w:rPr>
          <w:rFonts w:ascii="宋体" w:hAnsi="宋体" w:eastAsia="宋体" w:cs="宋体"/>
          <w:color w:val="000"/>
          <w:sz w:val="28"/>
          <w:szCs w:val="28"/>
        </w:rPr>
        <w:t xml:space="preserve">篇一：绩效自评报告 四川职业技术学院</w:t>
      </w:r>
    </w:p>
    <w:p>
      <w:pPr>
        <w:ind w:left="0" w:right="0" w:firstLine="560"/>
        <w:spacing w:before="450" w:after="450" w:line="312" w:lineRule="auto"/>
      </w:pPr>
      <w:r>
        <w:rPr>
          <w:rFonts w:ascii="宋体" w:hAnsi="宋体" w:eastAsia="宋体" w:cs="宋体"/>
          <w:color w:val="000"/>
          <w:sz w:val="28"/>
          <w:szCs w:val="28"/>
        </w:rPr>
        <w:t xml:space="preserve">省级示范性高等职业院校建设项目绩效自评报告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2024年3月，学院向四川省教育厅申报省级示范高职院校建设项目，6月9日参加了省教育厅组织的答辩，8月23日，四川省教育厅、财政厅《关于确定2024?省级示范性高等职业院校建设计划?立项建设院校的通知》（川教函﹝2024）498号）正式确定我院为省级示范性高等职业院校立项建设单位。四川省教育厅、财政厅于9月7日组织专家对我院示范《四川职业技术学院省级示范性高等职业院校建设方案》（以下简称《建设方案》）和《四川职业技术学院四川省示范性高等职业院校项目建设任务书》（以下简称《任务书》进行了评审，12月省教育厅、财政厅正式批准我院《建设方案》与《任务书》。示范建设过程中，根据专业建设的需要，按《四川职业技术学院省级示范性高等职业院校建设项目实施管理办法》规定的程序在省财政资金中增加了94万元的实验实训条件建设经费，同时调减了94万的课程与教学内容改革建设经费。</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目标：全面实现?四个创新，四个示范?的建设目标。即创新非中心城市省市共建高职院校?政、行、企、校?、?园院?合作办学的体制机制，在办学体制机制改革方面示范；创新综合类高职院校专业建设的思路，在服务经济社会发展大局上示范；创新高职学生全面素质教育的内容、形式和手段，在全面提高育人质量上示范；创新终身教育社会服务体系，在提升社会服务能力上示范，逐步建成西部一流，全国著名，国际知名的综合类教学型高水平职业院校。</w:t>
      </w:r>
    </w:p>
    <w:p>
      <w:pPr>
        <w:ind w:left="0" w:right="0" w:firstLine="560"/>
        <w:spacing w:before="450" w:after="450" w:line="312" w:lineRule="auto"/>
      </w:pPr>
      <w:r>
        <w:rPr>
          <w:rFonts w:ascii="宋体" w:hAnsi="宋体" w:eastAsia="宋体" w:cs="宋体"/>
          <w:color w:val="000"/>
          <w:sz w:val="28"/>
          <w:szCs w:val="28"/>
        </w:rPr>
        <w:t xml:space="preserve">2.项目实施进度</w:t>
      </w:r>
    </w:p>
    <w:p>
      <w:pPr>
        <w:ind w:left="0" w:right="0" w:firstLine="560"/>
        <w:spacing w:before="450" w:after="450" w:line="312" w:lineRule="auto"/>
      </w:pPr>
      <w:r>
        <w:rPr>
          <w:rFonts w:ascii="宋体" w:hAnsi="宋体" w:eastAsia="宋体" w:cs="宋体"/>
          <w:color w:val="000"/>
          <w:sz w:val="28"/>
          <w:szCs w:val="28"/>
        </w:rPr>
        <w:t xml:space="preserve">根据四川省教育厅、四川省财政厅批准的《示范院校建设任务书》，我院示范院校建设内容主要分为：四个重点专业及群建设和四个综合项目建设两大部分，2024年8月应完成371项（含部分全程项目），现已完成338项，完成率达到78.71%。</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截止2024年6月底，建设资金总体应投入2462万元，已投入使用1471万元，使用率达到59.74%。其中省财政投入700万元，主要用于四个重点专业实验实训基地建设297万元，师资队伍建设183万元，课程体系及教学内容改革220万元；学院自筹资金776.03万元，用于四个重点专业建设资金447.67万元，用于四个综合项目建设资金328.36万元。</w:t>
      </w:r>
    </w:p>
    <w:p>
      <w:pPr>
        <w:ind w:left="0" w:right="0" w:firstLine="560"/>
        <w:spacing w:before="450" w:after="450" w:line="312" w:lineRule="auto"/>
      </w:pPr>
      <w:r>
        <w:rPr>
          <w:rFonts w:ascii="宋体" w:hAnsi="宋体" w:eastAsia="宋体" w:cs="宋体"/>
          <w:color w:val="000"/>
          <w:sz w:val="28"/>
          <w:szCs w:val="28"/>
        </w:rPr>
        <w:t xml:space="preserve">二、项目实施及管理情况</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示范资金计划情况：该示范建设项目计划投资4150万元。资金构成主要包括：省财政投入700万元，院校举办方省教厅配套资金700万元，学院自筹资金2218万元，其它渠道包括行业企业引进资金532万元，(参见下表1)表1 2024-2024年资金计划(预算)数 单位:万元3 4  2.资金实际到位</w:t>
      </w:r>
    </w:p>
    <w:p>
      <w:pPr>
        <w:ind w:left="0" w:right="0" w:firstLine="560"/>
        <w:spacing w:before="450" w:after="450" w:line="312" w:lineRule="auto"/>
      </w:pPr>
      <w:r>
        <w:rPr>
          <w:rFonts w:ascii="宋体" w:hAnsi="宋体" w:eastAsia="宋体" w:cs="宋体"/>
          <w:color w:val="000"/>
          <w:sz w:val="28"/>
          <w:szCs w:val="28"/>
        </w:rPr>
        <w:t xml:space="preserve">示范资金到位情况：该示范建设项目2024-2024年共到位2024万元。资金构成主要包括：省财政投入700万元，学院自筹资金771万元。到位明细（参见表2）： 表2 2024-2024年资金到位数 单位:万元5篇二：绩效考评自评报告 2024年绩效考评 自评报告</w:t>
      </w:r>
    </w:p>
    <w:p>
      <w:pPr>
        <w:ind w:left="0" w:right="0" w:firstLine="560"/>
        <w:spacing w:before="450" w:after="450" w:line="312" w:lineRule="auto"/>
      </w:pPr>
      <w:r>
        <w:rPr>
          <w:rFonts w:ascii="宋体" w:hAnsi="宋体" w:eastAsia="宋体" w:cs="宋体"/>
          <w:color w:val="000"/>
          <w:sz w:val="28"/>
          <w:szCs w:val="28"/>
        </w:rPr>
        <w:t xml:space="preserve">2024年，在上级党委、政府正确领导和上级教育主管部门的精心指导下，在各有关部门的支持配合和广大师生的共同努力下，我校坚持学校教育事业实现了又好又快发展。根据隆林各族自治县绩效办?关于印发?隆林各族自治县教育系统2024绩效考评工作方案?的通知?（隆绩办发?2024?10号）文件要求，我校对落实隆林各族自治县中小学校绩效考评指标进行了自查自评，现将自评情况报告如下：（开头文段字数控制200字左右）</w:t>
      </w:r>
    </w:p>
    <w:p>
      <w:pPr>
        <w:ind w:left="0" w:right="0" w:firstLine="560"/>
        <w:spacing w:before="450" w:after="450" w:line="312" w:lineRule="auto"/>
      </w:pPr>
      <w:r>
        <w:rPr>
          <w:rFonts w:ascii="宋体" w:hAnsi="宋体" w:eastAsia="宋体" w:cs="宋体"/>
          <w:color w:val="000"/>
          <w:sz w:val="28"/>
          <w:szCs w:val="28"/>
        </w:rPr>
        <w:t xml:space="preserve">一、自行评分情况</w:t>
      </w:r>
    </w:p>
    <w:p>
      <w:pPr>
        <w:ind w:left="0" w:right="0" w:firstLine="560"/>
        <w:spacing w:before="450" w:after="450" w:line="312" w:lineRule="auto"/>
      </w:pPr>
      <w:r>
        <w:rPr>
          <w:rFonts w:ascii="宋体" w:hAnsi="宋体" w:eastAsia="宋体" w:cs="宋体"/>
          <w:color w:val="000"/>
          <w:sz w:val="28"/>
          <w:szCs w:val="28"/>
        </w:rPr>
        <w:t xml:space="preserve">总分值1000分，自评得分？分。</w:t>
      </w:r>
    </w:p>
    <w:p>
      <w:pPr>
        <w:ind w:left="0" w:right="0" w:firstLine="560"/>
        <w:spacing w:before="450" w:after="450" w:line="312" w:lineRule="auto"/>
      </w:pPr>
      <w:r>
        <w:rPr>
          <w:rFonts w:ascii="宋体" w:hAnsi="宋体" w:eastAsia="宋体" w:cs="宋体"/>
          <w:color w:val="000"/>
          <w:sz w:val="28"/>
          <w:szCs w:val="28"/>
        </w:rPr>
        <w:t xml:space="preserve">二、工作完成情况（例如）</w:t>
      </w:r>
    </w:p>
    <w:p>
      <w:pPr>
        <w:ind w:left="0" w:right="0" w:firstLine="560"/>
        <w:spacing w:before="450" w:after="450" w:line="312" w:lineRule="auto"/>
      </w:pPr>
      <w:r>
        <w:rPr>
          <w:rFonts w:ascii="宋体" w:hAnsi="宋体" w:eastAsia="宋体" w:cs="宋体"/>
          <w:color w:val="000"/>
          <w:sz w:val="28"/>
          <w:szCs w:val="28"/>
        </w:rPr>
        <w:t xml:space="preserve">（一）小学教育职能性指标（总分200分，自评分？分）1.普及程度（分值80分，自评分？分）</w:t>
      </w:r>
    </w:p>
    <w:p>
      <w:pPr>
        <w:ind w:left="0" w:right="0" w:firstLine="560"/>
        <w:spacing w:before="450" w:after="450" w:line="312" w:lineRule="auto"/>
      </w:pPr>
      <w:r>
        <w:rPr>
          <w:rFonts w:ascii="宋体" w:hAnsi="宋体" w:eastAsia="宋体" w:cs="宋体"/>
          <w:color w:val="000"/>
          <w:sz w:val="28"/>
          <w:szCs w:val="28"/>
        </w:rPr>
        <w:t xml:space="preserve">2024年我校认真做好“两基”巩固提高工作，采取强有力措施，加大控辍保学力度，学校普及义务教育程度明显提高。入学率：小学教育入学率？%，超过指标数？个百分点；辍学率：小学教育辍学率？%，已控制在1%内。2.学生资助（分值40分，自评分？分）义务教育学生资助：（根据指标评分细则做简易扼要说明得分或扣分情况）3.??</w:t>
      </w:r>
    </w:p>
    <w:p>
      <w:pPr>
        <w:ind w:left="0" w:right="0" w:firstLine="560"/>
        <w:spacing w:before="450" w:after="450" w:line="312" w:lineRule="auto"/>
      </w:pPr>
      <w:r>
        <w:rPr>
          <w:rFonts w:ascii="宋体" w:hAnsi="宋体" w:eastAsia="宋体" w:cs="宋体"/>
          <w:color w:val="000"/>
          <w:sz w:val="28"/>
          <w:szCs w:val="28"/>
        </w:rPr>
        <w:t xml:space="preserve">（二）共性指标（总分800分，自评分？分）.一、基础教育（40）</w:t>
      </w:r>
    </w:p>
    <w:p>
      <w:pPr>
        <w:ind w:left="0" w:right="0" w:firstLine="560"/>
        <w:spacing w:before="450" w:after="450" w:line="312" w:lineRule="auto"/>
      </w:pPr>
      <w:r>
        <w:rPr>
          <w:rFonts w:ascii="宋体" w:hAnsi="宋体" w:eastAsia="宋体" w:cs="宋体"/>
          <w:color w:val="000"/>
          <w:sz w:val="28"/>
          <w:szCs w:val="28"/>
        </w:rPr>
        <w:t xml:space="preserve">年初有未成年人思想道德建设工作计划、年末有总结。学校每学期开展德育活动，有活动计划、总结；积极按照上级要求征订教育读本，开展读书活动，并有开展活动总结，不征订教育读本不得分；每年开展法制教育活动的计划、总结；有法制副校长聘任书；数据采集准确，按时按质完成；按时上交开学初工作检查有关表格材料(含电子材料)；每学期期初、期末基本情况统计表在开学后十五天内和放假前十五天内按时上报(含电子材料)；其他临时材料，按具体的书面通知时间上报(含电子材料)；每学期开学后20日内，按时上报寄宿生花名册（备案表）一式二份和电子材料交到基教股；每学期开学后20日内，按时上报农村义务教育营养改善计划在校学生花名册一式二份和电子材料交到基教股。</w:t>
      </w:r>
    </w:p>
    <w:p>
      <w:pPr>
        <w:ind w:left="0" w:right="0" w:firstLine="560"/>
        <w:spacing w:before="450" w:after="450" w:line="312" w:lineRule="auto"/>
      </w:pPr>
      <w:r>
        <w:rPr>
          <w:rFonts w:ascii="宋体" w:hAnsi="宋体" w:eastAsia="宋体" w:cs="宋体"/>
          <w:color w:val="000"/>
          <w:sz w:val="28"/>
          <w:szCs w:val="28"/>
        </w:rPr>
        <w:t xml:space="preserve">二、职成教育（30）</w:t>
      </w:r>
    </w:p>
    <w:p>
      <w:pPr>
        <w:ind w:left="0" w:right="0" w:firstLine="560"/>
        <w:spacing w:before="450" w:after="450" w:line="312" w:lineRule="auto"/>
      </w:pPr>
      <w:r>
        <w:rPr>
          <w:rFonts w:ascii="宋体" w:hAnsi="宋体" w:eastAsia="宋体" w:cs="宋体"/>
          <w:color w:val="000"/>
          <w:sz w:val="28"/>
          <w:szCs w:val="28"/>
        </w:rPr>
        <w:t xml:space="preserve">完成下达的扫盲任务；完成下达的农民实用技术培训任务；按时上交工作计划和工作总结、年报表。</w:t>
      </w:r>
    </w:p>
    <w:p>
      <w:pPr>
        <w:ind w:left="0" w:right="0" w:firstLine="560"/>
        <w:spacing w:before="450" w:after="450" w:line="312" w:lineRule="auto"/>
      </w:pPr>
      <w:r>
        <w:rPr>
          <w:rFonts w:ascii="宋体" w:hAnsi="宋体" w:eastAsia="宋体" w:cs="宋体"/>
          <w:color w:val="000"/>
          <w:sz w:val="28"/>
          <w:szCs w:val="28"/>
        </w:rPr>
        <w:t xml:space="preserve">三、项目建设（60）积极配合招商引资办做好招商引资工作。积极争取社会爱心人士对学校损资助学，并做好相关资助项目资料的收集工作。校园、校舍近期或长期发展规划；项目办要求上报的各种材料。1.新建校舍“三通一平”及报建报监手续；2.根据学校中长期发展规划，筹集资金建设学校附属设施。按时完成“三通一平”工作，及时办理报建报监手续，建设学校附属设施。</w:t>
      </w:r>
    </w:p>
    <w:p>
      <w:pPr>
        <w:ind w:left="0" w:right="0" w:firstLine="560"/>
        <w:spacing w:before="450" w:after="450" w:line="312" w:lineRule="auto"/>
      </w:pPr>
      <w:r>
        <w:rPr>
          <w:rFonts w:ascii="宋体" w:hAnsi="宋体" w:eastAsia="宋体" w:cs="宋体"/>
          <w:color w:val="000"/>
          <w:sz w:val="28"/>
          <w:szCs w:val="28"/>
        </w:rPr>
        <w:t xml:space="preserve">四、体卫工作（40）</w:t>
      </w:r>
    </w:p>
    <w:p>
      <w:pPr>
        <w:ind w:left="0" w:right="0" w:firstLine="560"/>
        <w:spacing w:before="450" w:after="450" w:line="312" w:lineRule="auto"/>
      </w:pPr>
      <w:r>
        <w:rPr>
          <w:rFonts w:ascii="宋体" w:hAnsi="宋体" w:eastAsia="宋体" w:cs="宋体"/>
          <w:color w:val="000"/>
          <w:sz w:val="28"/>
          <w:szCs w:val="28"/>
        </w:rPr>
        <w:t xml:space="preserve">校园绿化整齐美观，有学校绿化美化工作方案。1.食品安全管理制度、突发公共卫生处置应急预案；</w:t>
      </w:r>
    </w:p>
    <w:p>
      <w:pPr>
        <w:ind w:left="0" w:right="0" w:firstLine="560"/>
        <w:spacing w:before="450" w:after="450" w:line="312" w:lineRule="auto"/>
      </w:pPr>
      <w:r>
        <w:rPr>
          <w:rFonts w:ascii="宋体" w:hAnsi="宋体" w:eastAsia="宋体" w:cs="宋体"/>
          <w:color w:val="000"/>
          <w:sz w:val="28"/>
          <w:szCs w:val="28"/>
        </w:rPr>
        <w:t xml:space="preserve">2.食堂、小卖部卫生许可证，从业人员健康证。1.体育竞赛活动；2.国家学生体质健康标准工作。</w:t>
      </w:r>
    </w:p>
    <w:p>
      <w:pPr>
        <w:ind w:left="0" w:right="0" w:firstLine="560"/>
        <w:spacing w:before="450" w:after="450" w:line="312" w:lineRule="auto"/>
      </w:pPr>
      <w:r>
        <w:rPr>
          <w:rFonts w:ascii="宋体" w:hAnsi="宋体" w:eastAsia="宋体" w:cs="宋体"/>
          <w:color w:val="000"/>
          <w:sz w:val="28"/>
          <w:szCs w:val="28"/>
        </w:rPr>
        <w:t xml:space="preserve">五、人事管理（50）领导班子建设。学校领导任命严格按国家有关教育法律法规和隆发[2024]27号文件规定由县级教育行政部门进行考察和任免的；或者按管理权限由县级组织人事部门进行考察和任免。教职工信息报送。按时上报(送)各种人事材料。教职工考勤考核。1.教职工无旷工现象；2.教职工考核结果全部在合格(含合格)等次以上。职称评定工作按程序进行，评定规范、公开、公示、真实，1.建立在职领导干部联系离退休干部制度；2.邀请老干部参加重要会议和重大活动、定期向离退休干部通报本单位的工作情况，征求意见和建议；3.重大节日走访慰问离退休干部；4.认真办理离退休干部的来访，协调解决实际困难。</w:t>
      </w:r>
    </w:p>
    <w:p>
      <w:pPr>
        <w:ind w:left="0" w:right="0" w:firstLine="560"/>
        <w:spacing w:before="450" w:after="450" w:line="312" w:lineRule="auto"/>
      </w:pPr>
      <w:r>
        <w:rPr>
          <w:rFonts w:ascii="宋体" w:hAnsi="宋体" w:eastAsia="宋体" w:cs="宋体"/>
          <w:color w:val="000"/>
          <w:sz w:val="28"/>
          <w:szCs w:val="28"/>
        </w:rPr>
        <w:t xml:space="preserve">六、师资培训（40）</w:t>
      </w:r>
    </w:p>
    <w:p>
      <w:pPr>
        <w:ind w:left="0" w:right="0" w:firstLine="560"/>
        <w:spacing w:before="450" w:after="450" w:line="312" w:lineRule="auto"/>
      </w:pPr>
      <w:r>
        <w:rPr>
          <w:rFonts w:ascii="宋体" w:hAnsi="宋体" w:eastAsia="宋体" w:cs="宋体"/>
          <w:color w:val="000"/>
          <w:sz w:val="28"/>
          <w:szCs w:val="28"/>
        </w:rPr>
        <w:t xml:space="preserve">按时完成校长和教师培训计划任务，按时、按量、按质建立培训档案和上交各项材料，教师继续教育年审全部合格，学校财务管理制度健全，有计划和总结;2.财务机构设置合理，岗位职责明确。</w:t>
      </w:r>
    </w:p>
    <w:p>
      <w:pPr>
        <w:ind w:left="0" w:right="0" w:firstLine="560"/>
        <w:spacing w:before="450" w:after="450" w:line="312" w:lineRule="auto"/>
      </w:pPr>
      <w:r>
        <w:rPr>
          <w:rFonts w:ascii="宋体" w:hAnsi="宋体" w:eastAsia="宋体" w:cs="宋体"/>
          <w:color w:val="000"/>
          <w:sz w:val="28"/>
          <w:szCs w:val="28"/>
        </w:rPr>
        <w:t xml:space="preserve">七、财务管理（50）</w:t>
      </w:r>
    </w:p>
    <w:p>
      <w:pPr>
        <w:ind w:left="0" w:right="0" w:firstLine="560"/>
        <w:spacing w:before="450" w:after="450" w:line="312" w:lineRule="auto"/>
      </w:pPr>
      <w:r>
        <w:rPr>
          <w:rFonts w:ascii="宋体" w:hAnsi="宋体" w:eastAsia="宋体" w:cs="宋体"/>
          <w:color w:val="000"/>
          <w:sz w:val="28"/>
          <w:szCs w:val="28"/>
        </w:rPr>
        <w:t xml:space="preserve">1.实行“收支两条线”管理和现金管理制度;2.开支范围和开支标准真实合法，支出票据审核规范；</w:t>
      </w:r>
    </w:p>
    <w:p>
      <w:pPr>
        <w:ind w:left="0" w:right="0" w:firstLine="560"/>
        <w:spacing w:before="450" w:after="450" w:line="312" w:lineRule="auto"/>
      </w:pPr>
      <w:r>
        <w:rPr>
          <w:rFonts w:ascii="宋体" w:hAnsi="宋体" w:eastAsia="宋体" w:cs="宋体"/>
          <w:color w:val="000"/>
          <w:sz w:val="28"/>
          <w:szCs w:val="28"/>
        </w:rPr>
        <w:t xml:space="preserve">3、坚持执行“一支笔”审批制度。1.依法设置会计账簿。2.财务人员持证上岗，完成培训。</w:t>
      </w:r>
    </w:p>
    <w:p>
      <w:pPr>
        <w:ind w:left="0" w:right="0" w:firstLine="560"/>
        <w:spacing w:before="450" w:after="450" w:line="312" w:lineRule="auto"/>
      </w:pPr>
      <w:r>
        <w:rPr>
          <w:rFonts w:ascii="宋体" w:hAnsi="宋体" w:eastAsia="宋体" w:cs="宋体"/>
          <w:color w:val="000"/>
          <w:sz w:val="28"/>
          <w:szCs w:val="28"/>
        </w:rPr>
        <w:t xml:space="preserve">1、按规定及时编制单位预算；</w:t>
      </w:r>
    </w:p>
    <w:p>
      <w:pPr>
        <w:ind w:left="0" w:right="0" w:firstLine="560"/>
        <w:spacing w:before="450" w:after="450" w:line="312" w:lineRule="auto"/>
      </w:pPr>
      <w:r>
        <w:rPr>
          <w:rFonts w:ascii="宋体" w:hAnsi="宋体" w:eastAsia="宋体" w:cs="宋体"/>
          <w:color w:val="000"/>
          <w:sz w:val="28"/>
          <w:szCs w:val="28"/>
        </w:rPr>
        <w:t xml:space="preserve">2、收支数据统计准确、公开，并及时上报；3.及时准确做好结算、决算。</w:t>
      </w:r>
    </w:p>
    <w:p>
      <w:pPr>
        <w:ind w:left="0" w:right="0" w:firstLine="560"/>
        <w:spacing w:before="450" w:after="450" w:line="312" w:lineRule="auto"/>
      </w:pPr>
      <w:r>
        <w:rPr>
          <w:rFonts w:ascii="宋体" w:hAnsi="宋体" w:eastAsia="宋体" w:cs="宋体"/>
          <w:color w:val="000"/>
          <w:sz w:val="28"/>
          <w:szCs w:val="28"/>
        </w:rPr>
        <w:t xml:space="preserve">八、党建工作（60）</w:t>
      </w:r>
    </w:p>
    <w:p>
      <w:pPr>
        <w:ind w:left="0" w:right="0" w:firstLine="560"/>
        <w:spacing w:before="450" w:after="450" w:line="312" w:lineRule="auto"/>
      </w:pPr>
      <w:r>
        <w:rPr>
          <w:rFonts w:ascii="宋体" w:hAnsi="宋体" w:eastAsia="宋体" w:cs="宋体"/>
          <w:color w:val="000"/>
          <w:sz w:val="28"/>
          <w:szCs w:val="28"/>
        </w:rPr>
        <w:t xml:space="preserve">理论学习和理论宣传。1.组织党员干部学习党的基本理论、党的章程、方针、政策10天（含10天）以上；</w:t>
      </w:r>
    </w:p>
    <w:p>
      <w:pPr>
        <w:ind w:left="0" w:right="0" w:firstLine="560"/>
        <w:spacing w:before="450" w:after="450" w:line="312" w:lineRule="auto"/>
      </w:pPr>
      <w:r>
        <w:rPr>
          <w:rFonts w:ascii="宋体" w:hAnsi="宋体" w:eastAsia="宋体" w:cs="宋体"/>
          <w:color w:val="000"/>
          <w:sz w:val="28"/>
          <w:szCs w:val="28"/>
        </w:rPr>
        <w:t xml:space="preserve">2.组织学习宣传胡锦涛总书记“七一”重要讲话精神；3.加强党建理论知识，每个支部年内完成一篇党建论文。1.学校有学党建工作计划、总结；2.有单独的办公室，制度、党务公开栏等上墙材料齐全；3.每学年能按教育工委下发的发展党员指导性计划做好党员的培养发展工作；4.按规定及时上缴党费。开展创先争优活动情况。1.按时上报创先争优简报信息，每学期上报篇数不能低于10篇以上；2.有支部党员承诺书。1.人口出生报出率、符合政策生育率达100%；2.独生子女保健费兑现率达100%，工作有计划、有总结、将人口计生知识渗入课堂。</w:t>
      </w:r>
    </w:p>
    <w:p>
      <w:pPr>
        <w:ind w:left="0" w:right="0" w:firstLine="560"/>
        <w:spacing w:before="450" w:after="450" w:line="312" w:lineRule="auto"/>
      </w:pPr>
      <w:r>
        <w:rPr>
          <w:rFonts w:ascii="宋体" w:hAnsi="宋体" w:eastAsia="宋体" w:cs="宋体"/>
          <w:color w:val="000"/>
          <w:sz w:val="28"/>
          <w:szCs w:val="28"/>
        </w:rPr>
        <w:t xml:space="preserve">九、教育纪检（50）</w:t>
      </w:r>
    </w:p>
    <w:p>
      <w:pPr>
        <w:ind w:left="0" w:right="0" w:firstLine="560"/>
        <w:spacing w:before="450" w:after="450" w:line="312" w:lineRule="auto"/>
      </w:pPr>
      <w:r>
        <w:rPr>
          <w:rFonts w:ascii="宋体" w:hAnsi="宋体" w:eastAsia="宋体" w:cs="宋体"/>
          <w:color w:val="000"/>
          <w:sz w:val="28"/>
          <w:szCs w:val="28"/>
        </w:rPr>
        <w:t xml:space="preserve">十、安全维稳（50）</w:t>
      </w:r>
    </w:p>
    <w:p>
      <w:pPr>
        <w:ind w:left="0" w:right="0" w:firstLine="560"/>
        <w:spacing w:before="450" w:after="450" w:line="312" w:lineRule="auto"/>
      </w:pPr>
      <w:r>
        <w:rPr>
          <w:rFonts w:ascii="宋体" w:hAnsi="宋体" w:eastAsia="宋体" w:cs="宋体"/>
          <w:color w:val="000"/>
          <w:sz w:val="28"/>
          <w:szCs w:val="28"/>
        </w:rPr>
        <w:t xml:space="preserve">1.学校各种安全工作领导小组、制度、预案建立健全;2.安全教育活动开展正常。.安全隐患排查和治理情况；</w:t>
      </w:r>
    </w:p>
    <w:p>
      <w:pPr>
        <w:ind w:left="0" w:right="0" w:firstLine="560"/>
        <w:spacing w:before="450" w:after="450" w:line="312" w:lineRule="auto"/>
      </w:pPr>
      <w:r>
        <w:rPr>
          <w:rFonts w:ascii="宋体" w:hAnsi="宋体" w:eastAsia="宋体" w:cs="宋体"/>
          <w:color w:val="000"/>
          <w:sz w:val="28"/>
          <w:szCs w:val="28"/>
        </w:rPr>
        <w:t xml:space="preserve">2.各种矛盾纠纷排查化解情况。每学期组织学习三次以上并有会议记录，按时完成教育督导相关工作材料，包括工作情况汇报、自查自评报告、相关表册等。</w:t>
      </w:r>
    </w:p>
    <w:p>
      <w:pPr>
        <w:ind w:left="0" w:right="0" w:firstLine="560"/>
        <w:spacing w:before="450" w:after="450" w:line="312" w:lineRule="auto"/>
      </w:pPr>
      <w:r>
        <w:rPr>
          <w:rFonts w:ascii="宋体" w:hAnsi="宋体" w:eastAsia="宋体" w:cs="宋体"/>
          <w:color w:val="000"/>
          <w:sz w:val="28"/>
          <w:szCs w:val="28"/>
        </w:rPr>
        <w:t xml:space="preserve">十二、审计工作（30）</w:t>
      </w:r>
    </w:p>
    <w:p>
      <w:pPr>
        <w:ind w:left="0" w:right="0" w:firstLine="560"/>
        <w:spacing w:before="450" w:after="450" w:line="312" w:lineRule="auto"/>
      </w:pPr>
      <w:r>
        <w:rPr>
          <w:rFonts w:ascii="宋体" w:hAnsi="宋体" w:eastAsia="宋体" w:cs="宋体"/>
          <w:color w:val="000"/>
          <w:sz w:val="28"/>
          <w:szCs w:val="28"/>
        </w:rPr>
        <w:t xml:space="preserve">成立治理教育乱收费领导小组，每学期制定有治理教育乱收费工作自查情况汇报。每学期检查治理教育乱收费次数不低于一次。2.制度上墙，收费透明公开、经费决算公示。无擅自设立收费项目，提高收费标准。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3.规范财务管理，按规定范围使用提高公用经费和及时发放寄宿生生活补助费。4.收费必须开具正式票据，支出凭证规范，不出现白条。5.加强学校食堂管理，相对稳定学校食堂饭菜价格，保证学生生活质量。严禁通过食堂服务项目乱收费。6.按时下达上级文件，并按要求按时间上送材料，十三、教学科研（100）</w:t>
      </w:r>
    </w:p>
    <w:p>
      <w:pPr>
        <w:ind w:left="0" w:right="0" w:firstLine="560"/>
        <w:spacing w:before="450" w:after="450" w:line="312" w:lineRule="auto"/>
      </w:pPr>
      <w:r>
        <w:rPr>
          <w:rFonts w:ascii="宋体" w:hAnsi="宋体" w:eastAsia="宋体" w:cs="宋体"/>
          <w:color w:val="000"/>
          <w:sz w:val="28"/>
          <w:szCs w:val="28"/>
        </w:rPr>
        <w:t xml:space="preserve">按《国家课程计划》开齐课程、开足课时，特别是术科。配足配齐学校二层机构以下的教育教学管理人员学校；领导深入教学第一线；充分运用各种教学设施提高教学质量。定期检查教师计划、总结、备课、上课、反思、作业布置与批改、学生辅导、教研活动等教学常规。学校领导组织做校本课题，具有可操作性的课题方案落实较好，有一定的研究成果。按要求完成质量检测的命题、组织考试、评卷、成绩统计、质量分析等工作。以每年教育教学研究、新闻报道及信息报送成果评比结果为依据。积极配合教研室工作，并按时按质按量完成。按要求选派教师参与主管部门组织的竞赛、学习培训等活动。要求数据采集准确，按时按质完成上报。学籍管理、总课表、学生学业成绩、教学常规检查记录等规范建档。</w:t>
      </w:r>
    </w:p>
    <w:p>
      <w:pPr>
        <w:ind w:left="0" w:right="0" w:firstLine="560"/>
        <w:spacing w:before="450" w:after="450" w:line="312" w:lineRule="auto"/>
      </w:pPr>
      <w:r>
        <w:rPr>
          <w:rFonts w:ascii="宋体" w:hAnsi="宋体" w:eastAsia="宋体" w:cs="宋体"/>
          <w:color w:val="000"/>
          <w:sz w:val="28"/>
          <w:szCs w:val="28"/>
        </w:rPr>
        <w:t xml:space="preserve">十四、电化教学（40）</w:t>
      </w:r>
    </w:p>
    <w:p>
      <w:pPr>
        <w:ind w:left="0" w:right="0" w:firstLine="560"/>
        <w:spacing w:before="450" w:after="450" w:line="312" w:lineRule="auto"/>
      </w:pPr>
      <w:r>
        <w:rPr>
          <w:rFonts w:ascii="宋体" w:hAnsi="宋体" w:eastAsia="宋体" w:cs="宋体"/>
          <w:color w:val="000"/>
          <w:sz w:val="28"/>
          <w:szCs w:val="28"/>
        </w:rPr>
        <w:t xml:space="preserve">小学：自然科学、音乐、美术、数学、体育室等；中学：数学、物理、化学、生物、音乐、美术、体育、地理等各功能室配齐得，图书室和阅览室配备达标得1分，投入一定资金采购设备，按时上报数据，；积极组织参加电教活动。</w:t>
      </w:r>
    </w:p>
    <w:p>
      <w:pPr>
        <w:ind w:left="0" w:right="0" w:firstLine="560"/>
        <w:spacing w:before="450" w:after="450" w:line="312" w:lineRule="auto"/>
      </w:pPr>
      <w:r>
        <w:rPr>
          <w:rFonts w:ascii="宋体" w:hAnsi="宋体" w:eastAsia="宋体" w:cs="宋体"/>
          <w:color w:val="000"/>
          <w:sz w:val="28"/>
          <w:szCs w:val="28"/>
        </w:rPr>
        <w:t xml:space="preserve">十五、支教工作（30）</w:t>
      </w:r>
    </w:p>
    <w:p>
      <w:pPr>
        <w:ind w:left="0" w:right="0" w:firstLine="560"/>
        <w:spacing w:before="450" w:after="450" w:line="312" w:lineRule="auto"/>
      </w:pPr>
      <w:r>
        <w:rPr>
          <w:rFonts w:ascii="宋体" w:hAnsi="宋体" w:eastAsia="宋体" w:cs="宋体"/>
          <w:color w:val="000"/>
          <w:sz w:val="28"/>
          <w:szCs w:val="28"/>
        </w:rPr>
        <w:t xml:space="preserve">成立有领导机构，有工作方案、计划，有工作记录、档案资料，有工作总结。派员到受援学校工作并开展教研活动，支教学校领导到受援学校进行调研并有调研报告。支教学校到受援学校或乡（镇）开展抗旱救灾活动有成效。</w:t>
      </w:r>
    </w:p>
    <w:p>
      <w:pPr>
        <w:ind w:left="0" w:right="0" w:firstLine="560"/>
        <w:spacing w:before="450" w:after="450" w:line="312" w:lineRule="auto"/>
      </w:pPr>
      <w:r>
        <w:rPr>
          <w:rFonts w:ascii="宋体" w:hAnsi="宋体" w:eastAsia="宋体" w:cs="宋体"/>
          <w:color w:val="000"/>
          <w:sz w:val="28"/>
          <w:szCs w:val="28"/>
        </w:rPr>
        <w:t xml:space="preserve">十六、语言文字（30）</w:t>
      </w:r>
    </w:p>
    <w:p>
      <w:pPr>
        <w:ind w:left="0" w:right="0" w:firstLine="560"/>
        <w:spacing w:before="450" w:after="450" w:line="312" w:lineRule="auto"/>
      </w:pPr>
      <w:r>
        <w:rPr>
          <w:rFonts w:ascii="宋体" w:hAnsi="宋体" w:eastAsia="宋体" w:cs="宋体"/>
          <w:color w:val="000"/>
          <w:sz w:val="28"/>
          <w:szCs w:val="28"/>
        </w:rPr>
        <w:t xml:space="preserve">有语言文字工作机构；制定学校语言文字工作计划并做好工作总结；有语文字工作制度和措施；召开会议宣传规范语言文字；制作标语墙报宣传语言文字工作；开展规范语言文字活动。使用普通话作为教学语言；使用普通话作为会议用语；使用普通话作为活动用语；教师（及职业中专学校学生）参加普通话培训及测试，并有分批达标的要求。标牌、印章用字；文件、刊物、自编制教材、档案、资料用字；宣传橱窗、墙报用字；课堂板书、作业批改、评语用字。</w:t>
      </w:r>
    </w:p>
    <w:p>
      <w:pPr>
        <w:ind w:left="0" w:right="0" w:firstLine="560"/>
        <w:spacing w:before="450" w:after="450" w:line="312" w:lineRule="auto"/>
      </w:pPr>
      <w:r>
        <w:rPr>
          <w:rFonts w:ascii="宋体" w:hAnsi="宋体" w:eastAsia="宋体" w:cs="宋体"/>
          <w:color w:val="000"/>
          <w:sz w:val="28"/>
          <w:szCs w:val="28"/>
        </w:rPr>
        <w:t xml:space="preserve">十七、中心工作（10）</w:t>
      </w:r>
    </w:p>
    <w:p>
      <w:pPr>
        <w:ind w:left="0" w:right="0" w:firstLine="560"/>
        <w:spacing w:before="450" w:after="450" w:line="312" w:lineRule="auto"/>
      </w:pPr>
      <w:r>
        <w:rPr>
          <w:rFonts w:ascii="宋体" w:hAnsi="宋体" w:eastAsia="宋体" w:cs="宋体"/>
          <w:color w:val="000"/>
          <w:sz w:val="28"/>
          <w:szCs w:val="28"/>
        </w:rPr>
        <w:t xml:space="preserve">1.协助党委、政府抓科普、安全、传染性疾病预防知识宣传工作；2协助党委、政府抓义务教育阶段控 辍保学工作。</w:t>
      </w:r>
    </w:p>
    <w:p>
      <w:pPr>
        <w:ind w:left="0" w:right="0" w:firstLine="560"/>
        <w:spacing w:before="450" w:after="450" w:line="312" w:lineRule="auto"/>
      </w:pPr>
      <w:r>
        <w:rPr>
          <w:rFonts w:ascii="宋体" w:hAnsi="宋体" w:eastAsia="宋体" w:cs="宋体"/>
          <w:color w:val="000"/>
          <w:sz w:val="28"/>
          <w:szCs w:val="28"/>
        </w:rPr>
        <w:t xml:space="preserve">十八、领导评价（10）</w:t>
      </w:r>
    </w:p>
    <w:p>
      <w:pPr>
        <w:ind w:left="0" w:right="0" w:firstLine="560"/>
        <w:spacing w:before="450" w:after="450" w:line="312" w:lineRule="auto"/>
      </w:pPr>
      <w:r>
        <w:rPr>
          <w:rFonts w:ascii="宋体" w:hAnsi="宋体" w:eastAsia="宋体" w:cs="宋体"/>
          <w:color w:val="000"/>
          <w:sz w:val="28"/>
          <w:szCs w:val="28"/>
        </w:rPr>
        <w:t xml:space="preserve">十九、群众评议（10）</w:t>
      </w:r>
    </w:p>
    <w:p>
      <w:pPr>
        <w:ind w:left="0" w:right="0" w:firstLine="560"/>
        <w:spacing w:before="450" w:after="450" w:line="312" w:lineRule="auto"/>
      </w:pPr>
      <w:r>
        <w:rPr>
          <w:rFonts w:ascii="宋体" w:hAnsi="宋体" w:eastAsia="宋体" w:cs="宋体"/>
          <w:color w:val="000"/>
          <w:sz w:val="28"/>
          <w:szCs w:val="28"/>
        </w:rPr>
        <w:t xml:space="preserve">二十、办公室工作（40）</w:t>
      </w:r>
    </w:p>
    <w:p>
      <w:pPr>
        <w:ind w:left="0" w:right="0" w:firstLine="560"/>
        <w:spacing w:before="450" w:after="450" w:line="312" w:lineRule="auto"/>
      </w:pPr>
      <w:r>
        <w:rPr>
          <w:rFonts w:ascii="宋体" w:hAnsi="宋体" w:eastAsia="宋体" w:cs="宋体"/>
          <w:color w:val="000"/>
          <w:sz w:val="28"/>
          <w:szCs w:val="28"/>
        </w:rPr>
        <w:t xml:space="preserve">档案管理工作有计划、有总计、有机构、有制度、有人员。学校重视信息报送工作，配设备、配人员，按时报送各类信息。按时报送各种材料，上报的材料符合要求。按时报送学校学期工作计划、总结。二</w:t>
      </w:r>
    </w:p>
    <w:p>
      <w:pPr>
        <w:ind w:left="0" w:right="0" w:firstLine="560"/>
        <w:spacing w:before="450" w:after="450" w:line="312" w:lineRule="auto"/>
      </w:pPr>
      <w:r>
        <w:rPr>
          <w:rFonts w:ascii="宋体" w:hAnsi="宋体" w:eastAsia="宋体" w:cs="宋体"/>
          <w:color w:val="000"/>
          <w:sz w:val="28"/>
          <w:szCs w:val="28"/>
        </w:rPr>
        <w:t xml:space="preserve">十一、获奖加分（最高获得20分）二</w:t>
      </w:r>
    </w:p>
    <w:p>
      <w:pPr>
        <w:ind w:left="0" w:right="0" w:firstLine="560"/>
        <w:spacing w:before="450" w:after="450" w:line="312" w:lineRule="auto"/>
      </w:pPr>
      <w:r>
        <w:rPr>
          <w:rFonts w:ascii="宋体" w:hAnsi="宋体" w:eastAsia="宋体" w:cs="宋体"/>
          <w:color w:val="000"/>
          <w:sz w:val="28"/>
          <w:szCs w:val="28"/>
        </w:rPr>
        <w:t xml:space="preserve">十二、扣分情况篇三：项目绩效自评总结报告</w:t>
      </w:r>
    </w:p>
    <w:p>
      <w:pPr>
        <w:ind w:left="0" w:right="0" w:firstLine="560"/>
        <w:spacing w:before="450" w:after="450" w:line="312" w:lineRule="auto"/>
      </w:pPr>
      <w:r>
        <w:rPr>
          <w:rFonts w:ascii="宋体" w:hAnsi="宋体" w:eastAsia="宋体" w:cs="宋体"/>
          <w:color w:val="000"/>
          <w:sz w:val="28"/>
          <w:szCs w:val="28"/>
        </w:rPr>
        <w:t xml:space="preserve">巨菌草消纳沼液开发畜禽饲料的循环产业链构建及示范 项目绩效自评总结报告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利用已流转的1300余亩闲臵土地，消纳周边多家规模化禽畜养殖场，拟投资人民币600万元（其中申请财政补助120万元）引进巨菌草母本构建巨菌草消纳沼液开发畜禽饲料的循环产业链及示范基地，形成“畜牧业-沼夜-畜禽饲料-畜牧业”的资源节约型与环境友好型的循环经济模式生产方式，年处理沼液10万吨，生产畜禽饲料4.55万吨，实现畜牧业与巨菌草种植业的互惠发展；同时通过示范基地的建设，可辐射周边乡镇共计7000多户农民增收5000多万元。</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项目实施过程中，项目组全体成员严格遵守国家有关的财经法律法规和浙江省财政资金使用管理办法的要求，实行科学管理，专款专用，确保了财政资金的正常合理使用。至目前为止，购买了优质苗种130万株，修建生产加工及办公用厂房1000平方米，同时搭建了临时性田间管理用房120平方米；购臵了部分饲料加工设备以及1辆槽罐车用于沼液的运输；修建水渠及沼液灌溉渠道3500米，沼液贮备池10座，铺埋了1800多米配套管网，对示范区域的周边环境进行了一定的绿化美化，举办了第一期农民实用技术培训班，并邀请有关院校专家现场讲授和指导。经过近一年的实施，现已成功掌握了巨菌草的快速繁殖技术并加以推广利用，建立了能源草快繁种植示范基地和青贮饲料加工基地，有效带动了周边农民增收致富，达到了项目建设的预期目标。其中：项目资金执行情况详见下表。</w:t>
      </w:r>
    </w:p>
    <w:p>
      <w:pPr>
        <w:ind w:left="0" w:right="0" w:firstLine="560"/>
        <w:spacing w:before="450" w:after="450" w:line="312" w:lineRule="auto"/>
      </w:pPr>
      <w:r>
        <w:rPr>
          <w:rFonts w:ascii="宋体" w:hAnsi="宋体" w:eastAsia="宋体" w:cs="宋体"/>
          <w:color w:val="000"/>
          <w:sz w:val="28"/>
          <w:szCs w:val="28"/>
        </w:rPr>
        <w:t xml:space="preserve">三、项目绩效目标实际实施情况与申报绩效目标的对比</w:t>
      </w:r>
    </w:p>
    <w:p>
      <w:pPr>
        <w:ind w:left="0" w:right="0" w:firstLine="560"/>
        <w:spacing w:before="450" w:after="450" w:line="312" w:lineRule="auto"/>
      </w:pPr>
      <w:r>
        <w:rPr>
          <w:rFonts w:ascii="宋体" w:hAnsi="宋体" w:eastAsia="宋体" w:cs="宋体"/>
          <w:color w:val="000"/>
          <w:sz w:val="28"/>
          <w:szCs w:val="28"/>
        </w:rPr>
        <w:t xml:space="preserve">1、原计划投入资金140万元用于购臵高效种苗，实际目前为止购臵了130万株，尚有近40万株种苗未购臵完成，造成该项工程还有32万元人民币没有到位实施。</w:t>
      </w:r>
    </w:p>
    <w:p>
      <w:pPr>
        <w:ind w:left="0" w:right="0" w:firstLine="560"/>
        <w:spacing w:before="450" w:after="450" w:line="312" w:lineRule="auto"/>
      </w:pPr>
      <w:r>
        <w:rPr>
          <w:rFonts w:ascii="宋体" w:hAnsi="宋体" w:eastAsia="宋体" w:cs="宋体"/>
          <w:color w:val="000"/>
          <w:sz w:val="28"/>
          <w:szCs w:val="28"/>
        </w:rPr>
        <w:t xml:space="preserve">2、原计划投入资金30万元购臵相关设备用于青贮饲料加工，该项工程目前已购生产加工设备一套8万元，由于生产能力受限，需再购臵设备二套，缺口资金20万元。尚有部分加工设备未到位，使得计划投入资金也缺口了10万元。</w:t>
      </w:r>
    </w:p>
    <w:p>
      <w:pPr>
        <w:ind w:left="0" w:right="0" w:firstLine="560"/>
        <w:spacing w:before="450" w:after="450" w:line="312" w:lineRule="auto"/>
      </w:pPr>
      <w:r>
        <w:rPr>
          <w:rFonts w:ascii="宋体" w:hAnsi="宋体" w:eastAsia="宋体" w:cs="宋体"/>
          <w:color w:val="000"/>
          <w:sz w:val="28"/>
          <w:szCs w:val="28"/>
        </w:rPr>
        <w:t xml:space="preserve">3、电力设施建设已投入80kv的变压器一组，电杆20根，电线、电缆、变电箱、总开关等等已付资金20万元左右；原计划安装二台变压器，现仅安装了20kw变压器一台，造成该项工程尚有30万资金亦未到位。</w:t>
      </w:r>
    </w:p>
    <w:p>
      <w:pPr>
        <w:ind w:left="0" w:right="0" w:firstLine="560"/>
        <w:spacing w:before="450" w:after="450" w:line="312" w:lineRule="auto"/>
      </w:pPr>
      <w:r>
        <w:rPr>
          <w:rFonts w:ascii="宋体" w:hAnsi="宋体" w:eastAsia="宋体" w:cs="宋体"/>
          <w:color w:val="000"/>
          <w:sz w:val="28"/>
          <w:szCs w:val="28"/>
        </w:rPr>
        <w:t xml:space="preserve">4、原计划这部分投入的资金可以由政府新农村建设方面资金来弥补，但由于项目区的新农村水利建设工程尚未安排到位，因此原来只需投入资金30万元的该项工程，多投入了90万元。承</w:t>
      </w:r>
    </w:p>
    <w:p>
      <w:pPr>
        <w:ind w:left="0" w:right="0" w:firstLine="560"/>
        <w:spacing w:before="450" w:after="450" w:line="312" w:lineRule="auto"/>
      </w:pPr>
      <w:r>
        <w:rPr>
          <w:rFonts w:ascii="宋体" w:hAnsi="宋体" w:eastAsia="宋体" w:cs="宋体"/>
          <w:color w:val="000"/>
          <w:sz w:val="28"/>
          <w:szCs w:val="28"/>
        </w:rPr>
        <w:t xml:space="preserve">5、原计划修建长约5000米的沼液灌溉渠道及网管建设，由于项目实施的时间较短，目前为止仅建设了3500米，因此还有1500米的该项工程正计划建造中，故也造成50万元资金没有实施到位。</w:t>
      </w:r>
    </w:p>
    <w:p>
      <w:pPr>
        <w:ind w:left="0" w:right="0" w:firstLine="560"/>
        <w:spacing w:before="450" w:after="450" w:line="312" w:lineRule="auto"/>
      </w:pPr>
      <w:r>
        <w:rPr>
          <w:rFonts w:ascii="宋体" w:hAnsi="宋体" w:eastAsia="宋体" w:cs="宋体"/>
          <w:color w:val="000"/>
          <w:sz w:val="28"/>
          <w:szCs w:val="28"/>
        </w:rPr>
        <w:t xml:space="preserve">6、原计划建造15座沼液贮备池需投入资金30万元，由于施工时间短，目前为止刚建了10座，尚有5座沼液贮备池尚在计划建设中，因此还有10万元资金没有实施到位。</w:t>
      </w:r>
    </w:p>
    <w:p>
      <w:pPr>
        <w:ind w:left="0" w:right="0" w:firstLine="560"/>
        <w:spacing w:before="450" w:after="450" w:line="312" w:lineRule="auto"/>
      </w:pPr>
      <w:r>
        <w:rPr>
          <w:rFonts w:ascii="宋体" w:hAnsi="宋体" w:eastAsia="宋体" w:cs="宋体"/>
          <w:color w:val="000"/>
          <w:sz w:val="28"/>
          <w:szCs w:val="28"/>
        </w:rPr>
        <w:t xml:space="preserve">7、由于沼液贮备池未建设到位，造成了原计划购臵2辆槽罐车实际上目前只买了一辆，因此槽罐车购臵这项工程也未全部实施完成，10万元资金也暂时没有到位，由此产生连锁的沼液运输费用的支出也相应的减少了10万元。</w:t>
      </w:r>
    </w:p>
    <w:p>
      <w:pPr>
        <w:ind w:left="0" w:right="0" w:firstLine="560"/>
        <w:spacing w:before="450" w:after="450" w:line="312" w:lineRule="auto"/>
      </w:pPr>
      <w:r>
        <w:rPr>
          <w:rFonts w:ascii="宋体" w:hAnsi="宋体" w:eastAsia="宋体" w:cs="宋体"/>
          <w:color w:val="000"/>
          <w:sz w:val="28"/>
          <w:szCs w:val="28"/>
        </w:rPr>
        <w:t xml:space="preserve">8、原计划投入资金15万元举办二期农民实用技术培训班，由于项目实施时间短，尚有一期农民技术培训还没来得及进行，因此有5万元资金未实施到位。</w:t>
      </w:r>
    </w:p>
    <w:p>
      <w:pPr>
        <w:ind w:left="0" w:right="0" w:firstLine="560"/>
        <w:spacing w:before="450" w:after="450" w:line="312" w:lineRule="auto"/>
      </w:pPr>
      <w:r>
        <w:rPr>
          <w:rFonts w:ascii="宋体" w:hAnsi="宋体" w:eastAsia="宋体" w:cs="宋体"/>
          <w:color w:val="000"/>
          <w:sz w:val="28"/>
          <w:szCs w:val="28"/>
        </w:rPr>
        <w:t xml:space="preserve">9、由于本项目尚有水利、电力、渠道、管网等工程未完全实施到位，因此造成了项目的整体绿化与相关的配套也未能及时完成，故尚余15万元相关的资金投入也没能实施到位。以上对比分析可以看出，本项目总体实施情况良好，项目工程建设切合实际，绝大部分绩效目标均已实施到位，项目资金使用合理，无挪用占用现象发生；但由于项目实施时间较短，也存在着不足之处，部分尚未实施的项目工程有待进一步深化，尚有82万元项目资金未到位，占项目总投资的13.67%。</w:t>
      </w:r>
    </w:p>
    <w:p>
      <w:pPr>
        <w:ind w:left="0" w:right="0" w:firstLine="560"/>
        <w:spacing w:before="450" w:after="450" w:line="312" w:lineRule="auto"/>
      </w:pPr>
      <w:r>
        <w:rPr>
          <w:rFonts w:ascii="宋体" w:hAnsi="宋体" w:eastAsia="宋体" w:cs="宋体"/>
          <w:color w:val="000"/>
          <w:sz w:val="28"/>
          <w:szCs w:val="28"/>
        </w:rPr>
        <w:t xml:space="preserve">实施过程中，项目实施单位通过科学的管理筹划，组织形式的及时确立以及技术支持单位的通力协作，共同制定实施方案、技术路线、明确分工、落实任务、各司其职、分头执行。做到月月互通有无，季度一次汇报，半年一次总结，及时的发现现问题并解决了问题，保证了项目各项工程的顺利进行。</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接下去的项目实施过程中，我们应充分认识到项目实施的重要性和时效性，要求项目组全体成员全面提高思想认识，加快工程建设进度，在接下去的时间里，把本项目工程的实施做为重中之中的工作任务来抓，积极筹措项目资金，加快项目实施进度，尽快持续引进尚余部分的高效优质种苗，完善未实施到位的沼液灌溉渠道、沼液贮备池、示范区的绿化及相关配套等工程建设、计划于2024年11月初举办第二期农民技术培训班，力争在2024年12月底前把全部项目工程落实到位。衢州华农现代农业开发有限公司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第五篇：项目绩效自评报告</w:t>
      </w:r>
    </w:p>
    <w:p>
      <w:pPr>
        <w:ind w:left="0" w:right="0" w:firstLine="560"/>
        <w:spacing w:before="450" w:after="450" w:line="312" w:lineRule="auto"/>
      </w:pPr>
      <w:r>
        <w:rPr>
          <w:rFonts w:ascii="宋体" w:hAnsi="宋体" w:eastAsia="宋体" w:cs="宋体"/>
          <w:color w:val="000"/>
          <w:sz w:val="28"/>
          <w:szCs w:val="28"/>
        </w:rPr>
        <w:t xml:space="preserve">2024年省中小企业发展专项资金项目</w:t>
      </w:r>
    </w:p>
    <w:p>
      <w:pPr>
        <w:ind w:left="0" w:right="0" w:firstLine="560"/>
        <w:spacing w:before="450" w:after="450" w:line="312" w:lineRule="auto"/>
      </w:pPr>
      <w:r>
        <w:rPr>
          <w:rFonts w:ascii="宋体" w:hAnsi="宋体" w:eastAsia="宋体" w:cs="宋体"/>
          <w:color w:val="000"/>
          <w:sz w:val="28"/>
          <w:szCs w:val="28"/>
        </w:rPr>
        <w:t xml:space="preserve">绩效评价自评报告</w:t>
      </w:r>
    </w:p>
    <w:p>
      <w:pPr>
        <w:ind w:left="0" w:right="0" w:firstLine="560"/>
        <w:spacing w:before="450" w:after="450" w:line="312" w:lineRule="auto"/>
      </w:pPr>
      <w:r>
        <w:rPr>
          <w:rFonts w:ascii="宋体" w:hAnsi="宋体" w:eastAsia="宋体" w:cs="宋体"/>
          <w:color w:val="000"/>
          <w:sz w:val="28"/>
          <w:szCs w:val="28"/>
        </w:rPr>
        <w:t xml:space="preserve">（市州、扩权县主管部门自评提纲）</w:t>
      </w:r>
    </w:p>
    <w:p>
      <w:pPr>
        <w:ind w:left="0" w:right="0" w:firstLine="560"/>
        <w:spacing w:before="450" w:after="450" w:line="312" w:lineRule="auto"/>
      </w:pPr>
      <w:r>
        <w:rPr>
          <w:rFonts w:ascii="宋体" w:hAnsi="宋体" w:eastAsia="宋体" w:cs="宋体"/>
          <w:color w:val="000"/>
          <w:sz w:val="28"/>
          <w:szCs w:val="28"/>
        </w:rPr>
        <w:t xml:space="preserve">说明：请按照自评提纲格式，结合《省财政厅关于开展</w:t>
      </w:r>
    </w:p>
    <w:p>
      <w:pPr>
        <w:ind w:left="0" w:right="0" w:firstLine="560"/>
        <w:spacing w:before="450" w:after="450" w:line="312" w:lineRule="auto"/>
      </w:pPr>
      <w:r>
        <w:rPr>
          <w:rFonts w:ascii="宋体" w:hAnsi="宋体" w:eastAsia="宋体" w:cs="宋体"/>
          <w:color w:val="000"/>
          <w:sz w:val="28"/>
          <w:szCs w:val="28"/>
        </w:rPr>
        <w:t xml:space="preserve">2024年财政支出绩效评价工作的通知》（川财预〔2024〕61号）的有关要求，以及附件</w:t>
      </w:r>
    </w:p>
    <w:p>
      <w:pPr>
        <w:ind w:left="0" w:right="0" w:firstLine="560"/>
        <w:spacing w:before="450" w:after="450" w:line="312" w:lineRule="auto"/>
      </w:pPr>
      <w:r>
        <w:rPr>
          <w:rFonts w:ascii="宋体" w:hAnsi="宋体" w:eastAsia="宋体" w:cs="宋体"/>
          <w:color w:val="000"/>
          <w:sz w:val="28"/>
          <w:szCs w:val="28"/>
        </w:rPr>
        <w:t xml:space="preserve">4《**省项目支出绩效评价指标体系》中的评价指标和评价内容，进行自评。</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 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二、项目资金到位及使用情况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汇总统计截止评价时点该项目全省资金支出情况。在此基础上分项目大类或市（州）统计资金支出情况，并对资</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四、目标完成情况</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五、项目效果情况</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六、评价结论及建议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2025-05-02T11:12:54+08:00</dcterms:created>
  <dcterms:modified xsi:type="dcterms:W3CDTF">2025-05-02T11:12:54+08:00</dcterms:modified>
</cp:coreProperties>
</file>

<file path=docProps/custom.xml><?xml version="1.0" encoding="utf-8"?>
<Properties xmlns="http://schemas.openxmlformats.org/officeDocument/2006/custom-properties" xmlns:vt="http://schemas.openxmlformats.org/officeDocument/2006/docPropsVTypes"/>
</file>