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2024--2024学年度第二学期初二(11)班工作总结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第一篇：2024--2024学年度第二学期初二(11)班工作总结2024--2024学年度第二学期初二(11)班工作总结.txt“我羡慕内些老人 羡慕他们手牵手一直走到最后。━交话费的时候，才发现自己的话那么值钱。本文由jysh1980贡...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2024--2024学年度第二学期初二(11)班工作总结.txt“我羡慕内些老人 羡慕他们手牵手一直走到最后。━交话费的时候，才发现自己的话那么值钱。本文由jysh1980贡献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 学年度第二学期初二 2024—2024 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 4 个多月，从春 寒料峭到暑气逼人，似乎弹指一挥间，但翻看班主任工作手册上的班主任会议记 录和校班队会记录，才发现，密密麻麻大大小小，我和同学们一起做了很多事情。它们都记录着走过的岁月，记录着我们的辛勤的汗水，劳作的智慧。真的有必要 总结一下，梳理一番。本学期班级德育工作的重头戏是温馨教室的建设工作。“温馨”一词在字典 的解释是：温暖芳香，也指亲切体贴的氛围。“教室”是学生学习活动的场所，因此一个教室的环境和文化氛围如何，会影响到学生的学习生活和道德行为习惯 的养成。“温馨教室”是以班级为基础、师生共同营造、能满足师生合理需求、有利于健康人格发展的教育环境。教室：不仅是物理意义上的空间，而更是以班 级形式存在的教育环境。在这种教育环境中，班主任、任课教师、学生集中展示 着各自的人格魅力和才华，共同营造着集体生活的精神氛围和风尚。看着学期初 在班主任工作计划中的这段文字，现在对它的理解又加深了一层。现拟从三个方 面来总结我班的温馨教室创建过程。一，课堂环境的布置。古人云：近朱者赤，近墨者黑。可见环境对人的影响是巨大的。温馨教室的 建设，先从最直观的教室环境开始抓起。首先，我和班委成员一起对教室的布置 进行大致的定位，南墙什么形式，北墙什么构思，绿色园在哪里，图书角如何布 置，要不要个生物角等等，同学们讨论得特别热烈，他们的主人公意识真的很强。最终，我们师生达成了一致。根据墙壁的尺寸专门订制了一块展版，深兰色的展 版被几个同学固定在墙上时，大家都期待着上面的内容；我又亲自去窗帘布艺店 根据桌子的尺寸做了两张浅兰色的台布，为了能找到两幅大小一样的卷轴挂画，我问遍了认识的同事，还不辞辛苦跑到新华书店，最终工夫不付有心人，我在学 校图书馆找到了装饰墙壁的文化挂图。当然，温馨教室的布置不是班主任一个人 的事，同学们也发扬了班级小主人的精神，为了美化绿色园，各小队的队员都争 相从家里带来绿色盆花来装点我们的家园，有的还是用自己的零花钱买的，还有 的队员带来不止一盆花。当看到一盆盆造型各异，姹紫嫣红的盆花摆放在教室的 窗台时，大家的心情似乎都舒畅了很多。此外，为了给班级增加更多的人文气息，我又动员同学们把自己的图书捐赠出来，贡献给我们小小的图书角，让大家共享 阅读的快乐，消息一出，同学们积极响应，每天书本的数量都在攀升，我也从家</w:t>
      </w:r>
    </w:p>
    <w:p>
      <w:pPr>
        <w:ind w:left="0" w:right="0" w:firstLine="560"/>
        <w:spacing w:before="450" w:after="450" w:line="312" w:lineRule="auto"/>
      </w:pPr>
      <w:r>
        <w:rPr>
          <w:rFonts w:ascii="宋体" w:hAnsi="宋体" w:eastAsia="宋体" w:cs="宋体"/>
          <w:color w:val="000"/>
          <w:sz w:val="28"/>
          <w:szCs w:val="28"/>
        </w:rPr>
        <w:t xml:space="preserve">里带来两个书立，当一排凝聚着同学们爱心和真心的图书摆放在铺着天兰色台布 的桌面上时，大家都发出了欣喜的微笑，课余时间小小书台前挤满了求知探询的 双手和双眼，看到同学们安静地在教室里阅读和交流，那怎么不是一幅温馨和谐 的画卷呢？ 二，班级制度建设。没有规矩不成方圆。教育学上也说，班级建制是一个班级形成的基础和前提。面对建设温馨教室这样一个新的德育焦点，已有的和原来的规章制度显然不能适 应新形式的发展，如何让温馨的理念深入到每个同学的心灵，转化成同学们的自 觉行为，这是一个值得深思的问题。根据学校的要求和我领会的精神，在一次班 委开会时我和小干部们交流了这个问题： 如何制定一套符合本班实际又能体现温 馨和谐的班级规章制度。在我的启发下，小干部们由开始的疑惑不解到后来的畅 所欲言，最终一套较为成熟的温馨公约被郑重地贴在了南墙一块漂亮的展版上。记得那天公约上墙时，一大群同学都围在周围，负责张贴的同学也显得特别自豪，当大功告成时，为了美化一下版面，我还特意从网络上精选了一些花朵的图案，一方面和北窗一排鲜艳的盆花形成照应，一方面也寓示着同学们智慧的结晶犹如 花朵一样永不凋谢。一学期下来可以说初见成效。此外，还有一面温馨提示版面，上面有值日生安排表和所有需要上交传达回执等等的各种资讯。三，人际氛围的建设。马克思说，人是各种社会关系的总和。这话非常有道理。班级就是一个小小 的社会。在这个小小社会中有同学和同学的关系，有学生和老师的关系，有老师 和老师的关系还有小干部和普通队员的关系，小干部和小干部的关系等等。各种 关系交错着揉杂着，哪一种关系处理不好，不仅有损和谐校园的建设更有害温馨 教室的初衷。虽然千头万绪，但我本学期主要抓了同学和同学之间的关系这个方 面。因为教室是同学学校活动的主要空间，在这间小小的教室里一样在演绎着喜 怒哀乐，教室见证着学生的成长。更何况，本学期我班有 58 名学生，成为年级 中人数最多的班级。找准了工作的方向，我确立了工作的重点，那就是解决班级 中同学与同学之间的矛盾，营造良好的学习环境。“温馨”是一个让人心生温暖的词语，要想让温馨永驻心间，就要用爱心真 心细心耐心诚心去对待每一个同学，对待班级中发生的每一件不和谐不温馨的事 情。只有每个班级温馨了，才有我们这个和谐的校园。最后，本学期学校德育还有一个开创性的活动，那就是评选感动新光的 十大好人好事。此次活动经过班级初评年级复评，现在已经进行到学校决选的时 刻了。我班在这次活动中评选出来的两位候选人事迹不仅深深地打动了本班同 学，也打动了全年级，一路凯歌猛奏，挺进年级三甲，校级的评选还在紧张的统</w:t>
      </w:r>
    </w:p>
    <w:p>
      <w:pPr>
        <w:ind w:left="0" w:right="0" w:firstLine="560"/>
        <w:spacing w:before="450" w:after="450" w:line="312" w:lineRule="auto"/>
      </w:pPr>
      <w:r>
        <w:rPr>
          <w:rFonts w:ascii="宋体" w:hAnsi="宋体" w:eastAsia="宋体" w:cs="宋体"/>
          <w:color w:val="000"/>
          <w:sz w:val="28"/>
          <w:szCs w:val="28"/>
        </w:rPr>
        <w:t xml:space="preserve">计之中，我想不管结果如何，这次活动的目的和意义都已经达到了，那就是泓扬 正气构建和谐。让高尚的品质引领人，让纯洁的心灵感动人，让和谐的校园教化 人。全班同学持续的关注正是这一教育理念入眼入脑入心的过程。在快要结束本学期班主任工作总结的时候,我再一次翻看班主任工作手册, 发现还有不少细小的事情没有概括进来，其实这也正说明班主任工作的特点，每 天都面临着教育事件，而以上所回顾的部分大概是可以称得上是关键教育的事 件。我想只有关键事件抓好了，抓住了，才能牵一发而动全身，推进整个班级的 德育工作。</w:t>
      </w:r>
    </w:p>
    <w:p>
      <w:pPr>
        <w:ind w:left="0" w:right="0" w:firstLine="560"/>
        <w:spacing w:before="450" w:after="450" w:line="312" w:lineRule="auto"/>
      </w:pPr>
      <w:r>
        <w:rPr>
          <w:rFonts w:ascii="宋体" w:hAnsi="宋体" w:eastAsia="宋体" w:cs="宋体"/>
          <w:color w:val="000"/>
          <w:sz w:val="28"/>
          <w:szCs w:val="28"/>
        </w:rPr>
        <w:t xml:space="preserve">本TXT由“文库宝”下载:http://www.mozhua.net/wenkubao</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第四篇：2024--2024学第二学期初二(7)班工作总结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初二（7）班班主任工作总结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本学期我担任初二（7）班班主任工作。一学期的工作中，能够遵守教师职业道德规范，严格要求自己。爱岗、敬业，热爱关心学生，能够及时将学校精神传达给学生。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2025-05-18T02:22:07+08:00</dcterms:created>
  <dcterms:modified xsi:type="dcterms:W3CDTF">2025-05-18T02:22:07+08:00</dcterms:modified>
</cp:coreProperties>
</file>

<file path=docProps/custom.xml><?xml version="1.0" encoding="utf-8"?>
<Properties xmlns="http://schemas.openxmlformats.org/officeDocument/2006/custom-properties" xmlns:vt="http://schemas.openxmlformats.org/officeDocument/2006/docPropsVTypes"/>
</file>