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消防年度个人总结7篇</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大家在结束每一项工作后都要认真写个人总结，个人总结的写作是能够让自己在工作中获得成长的，以下是小编精心为您推荐的消防年度个人总结7篇，供大家参考。消防年度个人总结篇1在区委、区政府和-街道办事处及社区工作站的领导下，按照要求，认真学习及总结...</w:t>
      </w:r>
    </w:p>
    <w:p>
      <w:pPr>
        <w:ind w:left="0" w:right="0" w:firstLine="560"/>
        <w:spacing w:before="450" w:after="450" w:line="312" w:lineRule="auto"/>
      </w:pPr>
      <w:r>
        <w:rPr>
          <w:rFonts w:ascii="宋体" w:hAnsi="宋体" w:eastAsia="宋体" w:cs="宋体"/>
          <w:color w:val="000"/>
          <w:sz w:val="28"/>
          <w:szCs w:val="28"/>
        </w:rPr>
        <w:t xml:space="preserve">大家在结束每一项工作后都要认真写个人总结，个人总结的写作是能够让自己在工作中获得成长的，以下是小编精心为您推荐的消防年度个人总结7篇，供大家参考。</w:t>
      </w:r>
    </w:p>
    <w:p>
      <w:pPr>
        <w:ind w:left="0" w:right="0" w:firstLine="560"/>
        <w:spacing w:before="450" w:after="450" w:line="312" w:lineRule="auto"/>
      </w:pPr>
      <w:r>
        <w:rPr>
          <w:rFonts w:ascii="宋体" w:hAnsi="宋体" w:eastAsia="宋体" w:cs="宋体"/>
          <w:color w:val="000"/>
          <w:sz w:val="28"/>
          <w:szCs w:val="28"/>
        </w:rPr>
        <w:t xml:space="preserve">消防年度个人总结篇1</w:t>
      </w:r>
    </w:p>
    <w:p>
      <w:pPr>
        <w:ind w:left="0" w:right="0" w:firstLine="560"/>
        <w:spacing w:before="450" w:after="450" w:line="312" w:lineRule="auto"/>
      </w:pPr>
      <w:r>
        <w:rPr>
          <w:rFonts w:ascii="宋体" w:hAnsi="宋体" w:eastAsia="宋体" w:cs="宋体"/>
          <w:color w:val="000"/>
          <w:sz w:val="28"/>
          <w:szCs w:val="28"/>
        </w:rPr>
        <w:t xml:space="preserve">在区委、区政府和-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社区三小场所火灾隐患重点地区整治工作”回头看工作：-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社区在街道挂点领导和挂点科室、安监科的指导和大力支持下，按照--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区公安消防监督管理大队副大队长谭峰，在-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消防年度个人总结篇2</w:t>
      </w:r>
    </w:p>
    <w:p>
      <w:pPr>
        <w:ind w:left="0" w:right="0" w:firstLine="560"/>
        <w:spacing w:before="450" w:after="450" w:line="312" w:lineRule="auto"/>
      </w:pPr>
      <w:r>
        <w:rPr>
          <w:rFonts w:ascii="宋体" w:hAnsi="宋体" w:eastAsia="宋体" w:cs="宋体"/>
          <w:color w:val="000"/>
          <w:sz w:val="28"/>
          <w:szCs w:val="28"/>
        </w:rPr>
        <w:t xml:space="preserve">今年即将结束,审视自己一年来的工作,总结一年的得失,感触很多。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近年来，大队在大理消防支队和地方党委、政府、公安机关的领导下，高举邓小平理论伟大旗帜，以“三个代表”重要思想为指导，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消防年度个人总结篇3</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消防年度个人总结篇4</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消防年度个人总结篇5</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消防年度个人总结篇6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x台，办公条件得到改善。为适应形势发展的需要，对营门和部分库室进行改造，用于政府专职消防队住房。配置有xx牌消防车x辆，手抬消防机动泵x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w:t>
      </w:r>
    </w:p>
    <w:p>
      <w:pPr>
        <w:ind w:left="0" w:right="0" w:firstLine="560"/>
        <w:spacing w:before="450" w:after="450" w:line="312" w:lineRule="auto"/>
      </w:pPr>
      <w:r>
        <w:rPr>
          <w:rFonts w:ascii="宋体" w:hAnsi="宋体" w:eastAsia="宋体" w:cs="宋体"/>
          <w:color w:val="000"/>
          <w:sz w:val="28"/>
          <w:szCs w:val="28"/>
        </w:rPr>
        <w:t xml:space="preserve">消防年度个人总结篇7</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