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工作内容</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工作内容一、项目背景在“追赶超越”背景下，西安人口经济快速增长，城市建设区不断扩大，凸显出了多种方式构成的公交系统作为一个整体融合度低，发展不均衡、不充分的问题。王书记批示：我市的公共交通体系规划建设要具有前瞻性，紧盯发达国家高起...</w:t>
      </w:r>
    </w:p>
    <w:p>
      <w:pPr>
        <w:ind w:left="0" w:right="0" w:firstLine="560"/>
        <w:spacing w:before="450" w:after="450" w:line="312" w:lineRule="auto"/>
      </w:pPr>
      <w:r>
        <w:rPr>
          <w:rFonts w:ascii="黑体" w:hAnsi="黑体" w:eastAsia="黑体" w:cs="黑体"/>
          <w:color w:val="000000"/>
          <w:sz w:val="36"/>
          <w:szCs w:val="36"/>
          <w:b w:val="1"/>
          <w:bCs w:val="1"/>
        </w:rPr>
        <w:t xml:space="preserve">第一篇：工作内容</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在“追赶超越”背景下，西安人口经济快速增长，城市建设区不断扩大，凸显出了多种方式构成的公交系统作为一个整体融合度低，发展不均衡、不充分的问题。</w:t>
      </w:r>
    </w:p>
    <w:p>
      <w:pPr>
        <w:ind w:left="0" w:right="0" w:firstLine="560"/>
        <w:spacing w:before="450" w:after="450" w:line="312" w:lineRule="auto"/>
      </w:pPr>
      <w:r>
        <w:rPr>
          <w:rFonts w:ascii="宋体" w:hAnsi="宋体" w:eastAsia="宋体" w:cs="宋体"/>
          <w:color w:val="000"/>
          <w:sz w:val="28"/>
          <w:szCs w:val="28"/>
        </w:rPr>
        <w:t xml:space="preserve">王书记批示：我市的公共交通体系规划建设要具有前瞻性，紧盯发达国家高起点、高标准建设；要加大改革新力度，着力打造轨道交通、地面公交等相互衔接、相互补充的“大公交”，建成与地铁、云轨、高铁、飞机等无缝对接、科学便捷、与国际化大都市相适应的公共交通体系。</w:t>
      </w:r>
    </w:p>
    <w:p>
      <w:pPr>
        <w:ind w:left="0" w:right="0" w:firstLine="560"/>
        <w:spacing w:before="450" w:after="450" w:line="312" w:lineRule="auto"/>
      </w:pPr>
      <w:r>
        <w:rPr>
          <w:rFonts w:ascii="宋体" w:hAnsi="宋体" w:eastAsia="宋体" w:cs="宋体"/>
          <w:color w:val="000"/>
          <w:sz w:val="28"/>
          <w:szCs w:val="28"/>
        </w:rPr>
        <w:t xml:space="preserve">二、规划范围</w:t>
      </w:r>
    </w:p>
    <w:p>
      <w:pPr>
        <w:ind w:left="0" w:right="0" w:firstLine="560"/>
        <w:spacing w:before="450" w:after="450" w:line="312" w:lineRule="auto"/>
      </w:pPr>
      <w:r>
        <w:rPr>
          <w:rFonts w:ascii="宋体" w:hAnsi="宋体" w:eastAsia="宋体" w:cs="宋体"/>
          <w:color w:val="000"/>
          <w:sz w:val="28"/>
          <w:szCs w:val="28"/>
        </w:rPr>
        <w:t xml:space="preserve">2.1空间范围：两大层次。第一层次为西安市主城区范围。第二层次是大西安范围。</w:t>
      </w:r>
    </w:p>
    <w:p>
      <w:pPr>
        <w:ind w:left="0" w:right="0" w:firstLine="560"/>
        <w:spacing w:before="450" w:after="450" w:line="312" w:lineRule="auto"/>
      </w:pPr>
      <w:r>
        <w:rPr>
          <w:rFonts w:ascii="宋体" w:hAnsi="宋体" w:eastAsia="宋体" w:cs="宋体"/>
          <w:color w:val="000"/>
          <w:sz w:val="28"/>
          <w:szCs w:val="28"/>
        </w:rPr>
        <w:t xml:space="preserve">2.2时间范围</w:t>
      </w:r>
    </w:p>
    <w:p>
      <w:pPr>
        <w:ind w:left="0" w:right="0" w:firstLine="560"/>
        <w:spacing w:before="450" w:after="450" w:line="312" w:lineRule="auto"/>
      </w:pPr>
      <w:r>
        <w:rPr>
          <w:rFonts w:ascii="宋体" w:hAnsi="宋体" w:eastAsia="宋体" w:cs="宋体"/>
          <w:color w:val="000"/>
          <w:sz w:val="28"/>
          <w:szCs w:val="28"/>
        </w:rPr>
        <w:t xml:space="preserve">公交融合实施方案立足现状，面向近期，其中，试点片区改善方案以1-3年内实施为主，各区（新区）可根据实际情况确定具体研究年限。</w:t>
      </w:r>
    </w:p>
    <w:p>
      <w:pPr>
        <w:ind w:left="0" w:right="0" w:firstLine="560"/>
        <w:spacing w:before="450" w:after="450" w:line="312" w:lineRule="auto"/>
      </w:pPr>
      <w:r>
        <w:rPr>
          <w:rFonts w:ascii="宋体" w:hAnsi="宋体" w:eastAsia="宋体" w:cs="宋体"/>
          <w:color w:val="000"/>
          <w:sz w:val="28"/>
          <w:szCs w:val="28"/>
        </w:rPr>
        <w:t xml:space="preserve">三、工作框架及主要内容</w:t>
      </w:r>
    </w:p>
    <w:p>
      <w:pPr>
        <w:ind w:left="0" w:right="0" w:firstLine="560"/>
        <w:spacing w:before="450" w:after="450" w:line="312" w:lineRule="auto"/>
      </w:pPr>
      <w:r>
        <w:rPr>
          <w:rFonts w:ascii="宋体" w:hAnsi="宋体" w:eastAsia="宋体" w:cs="宋体"/>
          <w:color w:val="000"/>
          <w:sz w:val="28"/>
          <w:szCs w:val="28"/>
        </w:rPr>
        <w:t xml:space="preserve">1.项目概述</w:t>
      </w:r>
    </w:p>
    <w:p>
      <w:pPr>
        <w:ind w:left="0" w:right="0" w:firstLine="560"/>
        <w:spacing w:before="450" w:after="450" w:line="312" w:lineRule="auto"/>
      </w:pPr>
      <w:r>
        <w:rPr>
          <w:rFonts w:ascii="宋体" w:hAnsi="宋体" w:eastAsia="宋体" w:cs="宋体"/>
          <w:color w:val="000"/>
          <w:sz w:val="28"/>
          <w:szCs w:val="28"/>
        </w:rPr>
        <w:t xml:space="preserve">内容包括研究背景、工作内容、技术路线、工作依据、工作过程、章节构成。</w:t>
      </w:r>
    </w:p>
    <w:p>
      <w:pPr>
        <w:ind w:left="0" w:right="0" w:firstLine="560"/>
        <w:spacing w:before="450" w:after="450" w:line="312" w:lineRule="auto"/>
      </w:pPr>
      <w:r>
        <w:rPr>
          <w:rFonts w:ascii="宋体" w:hAnsi="宋体" w:eastAsia="宋体" w:cs="宋体"/>
          <w:color w:val="000"/>
          <w:sz w:val="28"/>
          <w:szCs w:val="28"/>
        </w:rPr>
        <w:t xml:space="preserve">2.融合发展背景分析</w:t>
      </w:r>
    </w:p>
    <w:p>
      <w:pPr>
        <w:ind w:left="0" w:right="0" w:firstLine="560"/>
        <w:spacing w:before="450" w:after="450" w:line="312" w:lineRule="auto"/>
      </w:pPr>
      <w:r>
        <w:rPr>
          <w:rFonts w:ascii="宋体" w:hAnsi="宋体" w:eastAsia="宋体" w:cs="宋体"/>
          <w:color w:val="000"/>
          <w:sz w:val="28"/>
          <w:szCs w:val="28"/>
        </w:rPr>
        <w:t xml:space="preserve">内容包括城市定位、城市更新、城市交通等城市发展状况及轨道交通、常规公交、慢行交通等公共交通发展状况。</w:t>
      </w:r>
    </w:p>
    <w:p>
      <w:pPr>
        <w:ind w:left="0" w:right="0" w:firstLine="560"/>
        <w:spacing w:before="450" w:after="450" w:line="312" w:lineRule="auto"/>
      </w:pPr>
      <w:r>
        <w:rPr>
          <w:rFonts w:ascii="宋体" w:hAnsi="宋体" w:eastAsia="宋体" w:cs="宋体"/>
          <w:color w:val="000"/>
          <w:sz w:val="28"/>
          <w:szCs w:val="28"/>
        </w:rPr>
        <w:t xml:space="preserve">3.融合发展现状评估</w:t>
      </w:r>
    </w:p>
    <w:p>
      <w:pPr>
        <w:ind w:left="0" w:right="0" w:firstLine="560"/>
        <w:spacing w:before="450" w:after="450" w:line="312" w:lineRule="auto"/>
      </w:pPr>
      <w:r>
        <w:rPr>
          <w:rFonts w:ascii="宋体" w:hAnsi="宋体" w:eastAsia="宋体" w:cs="宋体"/>
          <w:color w:val="000"/>
          <w:sz w:val="28"/>
          <w:szCs w:val="28"/>
        </w:rPr>
        <w:t xml:space="preserve">内容包括轨道、公交、慢行、出租在设施、线网、运营等方面的发展现状及问题分析。</w:t>
      </w:r>
    </w:p>
    <w:p>
      <w:pPr>
        <w:ind w:left="0" w:right="0" w:firstLine="560"/>
        <w:spacing w:before="450" w:after="450" w:line="312" w:lineRule="auto"/>
      </w:pPr>
      <w:r>
        <w:rPr>
          <w:rFonts w:ascii="宋体" w:hAnsi="宋体" w:eastAsia="宋体" w:cs="宋体"/>
          <w:color w:val="000"/>
          <w:sz w:val="28"/>
          <w:szCs w:val="28"/>
        </w:rPr>
        <w:t xml:space="preserve">4.融合发展目标与策略</w:t>
      </w:r>
    </w:p>
    <w:p>
      <w:pPr>
        <w:ind w:left="0" w:right="0" w:firstLine="560"/>
        <w:spacing w:before="450" w:after="450" w:line="312" w:lineRule="auto"/>
      </w:pPr>
      <w:r>
        <w:rPr>
          <w:rFonts w:ascii="宋体" w:hAnsi="宋体" w:eastAsia="宋体" w:cs="宋体"/>
          <w:color w:val="000"/>
          <w:sz w:val="28"/>
          <w:szCs w:val="28"/>
        </w:rPr>
        <w:t xml:space="preserve">内容包括国内外城市经验借鉴、公交融合发展目标和策略制定。5.设施融合方案</w:t>
      </w:r>
    </w:p>
    <w:p>
      <w:pPr>
        <w:ind w:left="0" w:right="0" w:firstLine="560"/>
        <w:spacing w:before="450" w:after="450" w:line="312" w:lineRule="auto"/>
      </w:pPr>
      <w:r>
        <w:rPr>
          <w:rFonts w:ascii="宋体" w:hAnsi="宋体" w:eastAsia="宋体" w:cs="宋体"/>
          <w:color w:val="000"/>
          <w:sz w:val="28"/>
          <w:szCs w:val="28"/>
        </w:rPr>
        <w:t xml:space="preserve">内容包括轨道-公交设施融合方案、轨道-慢行设施融合方案和公交-慢行设施融合，轨道-出租融合方案等。</w:t>
      </w:r>
    </w:p>
    <w:p>
      <w:pPr>
        <w:ind w:left="0" w:right="0" w:firstLine="560"/>
        <w:spacing w:before="450" w:after="450" w:line="312" w:lineRule="auto"/>
      </w:pPr>
      <w:r>
        <w:rPr>
          <w:rFonts w:ascii="宋体" w:hAnsi="宋体" w:eastAsia="宋体" w:cs="宋体"/>
          <w:color w:val="000"/>
          <w:sz w:val="28"/>
          <w:szCs w:val="28"/>
        </w:rPr>
        <w:t xml:space="preserve">6.线网融合方案</w:t>
      </w:r>
    </w:p>
    <w:p>
      <w:pPr>
        <w:ind w:left="0" w:right="0" w:firstLine="560"/>
        <w:spacing w:before="450" w:after="450" w:line="312" w:lineRule="auto"/>
      </w:pPr>
      <w:r>
        <w:rPr>
          <w:rFonts w:ascii="宋体" w:hAnsi="宋体" w:eastAsia="宋体" w:cs="宋体"/>
          <w:color w:val="000"/>
          <w:sz w:val="28"/>
          <w:szCs w:val="28"/>
        </w:rPr>
        <w:t xml:space="preserve">包括常规公交线路优化调整策略原则、慢行交通网络调整策略原则。</w:t>
      </w:r>
    </w:p>
    <w:p>
      <w:pPr>
        <w:ind w:left="0" w:right="0" w:firstLine="560"/>
        <w:spacing w:before="450" w:after="450" w:line="312" w:lineRule="auto"/>
      </w:pPr>
      <w:r>
        <w:rPr>
          <w:rFonts w:ascii="宋体" w:hAnsi="宋体" w:eastAsia="宋体" w:cs="宋体"/>
          <w:color w:val="000"/>
          <w:sz w:val="28"/>
          <w:szCs w:val="28"/>
        </w:rPr>
        <w:t xml:space="preserve">7.运营融合方案</w:t>
      </w:r>
    </w:p>
    <w:p>
      <w:pPr>
        <w:ind w:left="0" w:right="0" w:firstLine="560"/>
        <w:spacing w:before="450" w:after="450" w:line="312" w:lineRule="auto"/>
      </w:pPr>
      <w:r>
        <w:rPr>
          <w:rFonts w:ascii="宋体" w:hAnsi="宋体" w:eastAsia="宋体" w:cs="宋体"/>
          <w:color w:val="000"/>
          <w:sz w:val="28"/>
          <w:szCs w:val="28"/>
        </w:rPr>
        <w:t xml:space="preserve">内容包括公交线路运营服务时间优化方案、公交线路行车时刻表试点方案、公共交通实时信息服务优化方案等。</w:t>
      </w:r>
    </w:p>
    <w:p>
      <w:pPr>
        <w:ind w:left="0" w:right="0" w:firstLine="560"/>
        <w:spacing w:before="450" w:after="450" w:line="312" w:lineRule="auto"/>
      </w:pPr>
      <w:r>
        <w:rPr>
          <w:rFonts w:ascii="宋体" w:hAnsi="宋体" w:eastAsia="宋体" w:cs="宋体"/>
          <w:color w:val="000"/>
          <w:sz w:val="28"/>
          <w:szCs w:val="28"/>
        </w:rPr>
        <w:t xml:space="preserve">8.方案实施安排</w:t>
      </w:r>
    </w:p>
    <w:p>
      <w:pPr>
        <w:ind w:left="0" w:right="0" w:firstLine="560"/>
        <w:spacing w:before="450" w:after="450" w:line="312" w:lineRule="auto"/>
      </w:pPr>
      <w:r>
        <w:rPr>
          <w:rFonts w:ascii="宋体" w:hAnsi="宋体" w:eastAsia="宋体" w:cs="宋体"/>
          <w:color w:val="000"/>
          <w:sz w:val="28"/>
          <w:szCs w:val="28"/>
        </w:rPr>
        <w:t xml:space="preserve">内容包括方案实施重点分析、方案实施安排及优化、资金需求测算和分年度投资安排等，并编制项目库，明确实施主体、责任单位、建设时序、投资估算等要求。</w:t>
      </w:r>
    </w:p>
    <w:p>
      <w:pPr>
        <w:ind w:left="0" w:right="0" w:firstLine="560"/>
        <w:spacing w:before="450" w:after="450" w:line="312" w:lineRule="auto"/>
      </w:pPr>
      <w:r>
        <w:rPr>
          <w:rFonts w:ascii="宋体" w:hAnsi="宋体" w:eastAsia="宋体" w:cs="宋体"/>
          <w:color w:val="000"/>
          <w:sz w:val="28"/>
          <w:szCs w:val="28"/>
        </w:rPr>
        <w:t xml:space="preserve">9.相关保障措施建议</w:t>
      </w:r>
    </w:p>
    <w:p>
      <w:pPr>
        <w:ind w:left="0" w:right="0" w:firstLine="560"/>
        <w:spacing w:before="450" w:after="450" w:line="312" w:lineRule="auto"/>
      </w:pPr>
      <w:r>
        <w:rPr>
          <w:rFonts w:ascii="宋体" w:hAnsi="宋体" w:eastAsia="宋体" w:cs="宋体"/>
          <w:color w:val="000"/>
          <w:sz w:val="28"/>
          <w:szCs w:val="28"/>
        </w:rPr>
        <w:t xml:space="preserve">内容包括方案实施的组织保障、政策保障、资金保障、用地保障等措施的详细内容。公交融合实施方案结合各区（新区）区域发展条件，全面评价公交融合发展现状，分析发展需求，明确改善原则和对策，制定改善目标，从设施、网络、运营服务等多个方面提出改善方案，确定实施计划和投资估算，并提出保障措施及工作建议等内容。</w:t>
      </w:r>
    </w:p>
    <w:p>
      <w:pPr>
        <w:ind w:left="0" w:right="0" w:firstLine="560"/>
        <w:spacing w:before="450" w:after="450" w:line="312" w:lineRule="auto"/>
      </w:pPr>
      <w:r>
        <w:rPr>
          <w:rFonts w:ascii="宋体" w:hAnsi="宋体" w:eastAsia="宋体" w:cs="宋体"/>
          <w:color w:val="000"/>
          <w:sz w:val="28"/>
          <w:szCs w:val="28"/>
        </w:rPr>
        <w:t xml:space="preserve">一、线网融合 1公交与地铁线网 西安公交综合线网图。西安公交网密度控制图</w:t>
      </w:r>
    </w:p>
    <w:p>
      <w:pPr>
        <w:ind w:left="0" w:right="0" w:firstLine="560"/>
        <w:spacing w:before="450" w:after="450" w:line="312" w:lineRule="auto"/>
      </w:pPr>
      <w:r>
        <w:rPr>
          <w:rFonts w:ascii="宋体" w:hAnsi="宋体" w:eastAsia="宋体" w:cs="宋体"/>
          <w:color w:val="000"/>
          <w:sz w:val="28"/>
          <w:szCs w:val="28"/>
        </w:rPr>
        <w:t xml:space="preserve">（制定公共交通分区。提出综合密度的概念。保证片区综合密度合理。既地铁密度高地区降低公交密度。地铁密度低地区增加公交密度。）</w:t>
      </w:r>
    </w:p>
    <w:p>
      <w:pPr>
        <w:ind w:left="0" w:right="0" w:firstLine="560"/>
        <w:spacing w:before="450" w:after="450" w:line="312" w:lineRule="auto"/>
      </w:pPr>
      <w:r>
        <w:rPr>
          <w:rFonts w:ascii="宋体" w:hAnsi="宋体" w:eastAsia="宋体" w:cs="宋体"/>
          <w:color w:val="000"/>
          <w:sz w:val="28"/>
          <w:szCs w:val="28"/>
        </w:rPr>
        <w:t xml:space="preserve">该成果可用与常规公交线网调整的依据。例如：制定线路长短限制。截短超长线路。增加围绕地铁站点的环形公交线路。增加社区定制公交线路。</w:t>
      </w:r>
    </w:p>
    <w:p>
      <w:pPr>
        <w:ind w:left="0" w:right="0" w:firstLine="560"/>
        <w:spacing w:before="450" w:after="450" w:line="312" w:lineRule="auto"/>
      </w:pPr>
      <w:r>
        <w:rPr>
          <w:rFonts w:ascii="宋体" w:hAnsi="宋体" w:eastAsia="宋体" w:cs="宋体"/>
          <w:color w:val="000"/>
          <w:sz w:val="28"/>
          <w:szCs w:val="28"/>
        </w:rPr>
        <w:t xml:space="preserve">2绿道与公交、地铁结合</w:t>
      </w:r>
    </w:p>
    <w:p>
      <w:pPr>
        <w:ind w:left="0" w:right="0" w:firstLine="560"/>
        <w:spacing w:before="450" w:after="450" w:line="312" w:lineRule="auto"/>
      </w:pPr>
      <w:r>
        <w:rPr>
          <w:rFonts w:ascii="宋体" w:hAnsi="宋体" w:eastAsia="宋体" w:cs="宋体"/>
          <w:color w:val="000"/>
          <w:sz w:val="28"/>
          <w:szCs w:val="28"/>
        </w:rPr>
        <w:t xml:space="preserve">公交-地铁-绿道节点分布图，用地控制图。</w:t>
      </w:r>
    </w:p>
    <w:p>
      <w:pPr>
        <w:ind w:left="0" w:right="0" w:firstLine="560"/>
        <w:spacing w:before="450" w:after="450" w:line="312" w:lineRule="auto"/>
      </w:pPr>
      <w:r>
        <w:rPr>
          <w:rFonts w:ascii="宋体" w:hAnsi="宋体" w:eastAsia="宋体" w:cs="宋体"/>
          <w:color w:val="000"/>
          <w:sz w:val="28"/>
          <w:szCs w:val="28"/>
        </w:rPr>
        <w:t xml:space="preserve">社区绿道串联公交、地铁站点。其交点作为区域枢纽点。有一定的用地控制要求。</w:t>
      </w:r>
    </w:p>
    <w:p>
      <w:pPr>
        <w:ind w:left="0" w:right="0" w:firstLine="560"/>
        <w:spacing w:before="450" w:after="450" w:line="312" w:lineRule="auto"/>
      </w:pPr>
      <w:r>
        <w:rPr>
          <w:rFonts w:ascii="宋体" w:hAnsi="宋体" w:eastAsia="宋体" w:cs="宋体"/>
          <w:color w:val="000"/>
          <w:sz w:val="28"/>
          <w:szCs w:val="28"/>
        </w:rPr>
        <w:t xml:space="preserve">该成果可应用与绿道节点设计与规划。</w:t>
      </w:r>
    </w:p>
    <w:p>
      <w:pPr>
        <w:ind w:left="0" w:right="0" w:firstLine="560"/>
        <w:spacing w:before="450" w:after="450" w:line="312" w:lineRule="auto"/>
      </w:pPr>
      <w:r>
        <w:rPr>
          <w:rFonts w:ascii="宋体" w:hAnsi="宋体" w:eastAsia="宋体" w:cs="宋体"/>
          <w:color w:val="000"/>
          <w:sz w:val="28"/>
          <w:szCs w:val="28"/>
        </w:rPr>
        <w:t xml:space="preserve">二、设施融合 设施融合建设配置表。</w:t>
      </w:r>
    </w:p>
    <w:p>
      <w:pPr>
        <w:ind w:left="0" w:right="0" w:firstLine="560"/>
        <w:spacing w:before="450" w:after="450" w:line="312" w:lineRule="auto"/>
      </w:pPr>
      <w:r>
        <w:rPr>
          <w:rFonts w:ascii="宋体" w:hAnsi="宋体" w:eastAsia="宋体" w:cs="宋体"/>
          <w:color w:val="000"/>
          <w:sz w:val="28"/>
          <w:szCs w:val="28"/>
        </w:rPr>
        <w:t xml:space="preserve">根据地铁等级。公交站等级分类，分为n类。地铁站公交站风雨廊+报刊亭+广告牌+休憩座椅+便民服务设施+游客咨询中心+出租车停靠站+自行车停靠站等不同的组合。</w:t>
      </w:r>
    </w:p>
    <w:p>
      <w:pPr>
        <w:ind w:left="0" w:right="0" w:firstLine="560"/>
        <w:spacing w:before="450" w:after="450" w:line="312" w:lineRule="auto"/>
      </w:pPr>
      <w:r>
        <w:rPr>
          <w:rFonts w:ascii="宋体" w:hAnsi="宋体" w:eastAsia="宋体" w:cs="宋体"/>
          <w:color w:val="000"/>
          <w:sz w:val="28"/>
          <w:szCs w:val="28"/>
        </w:rPr>
        <w:t xml:space="preserve">融合设施配建设计指导意见。</w:t>
      </w:r>
    </w:p>
    <w:p>
      <w:pPr>
        <w:ind w:left="0" w:right="0" w:firstLine="560"/>
        <w:spacing w:before="450" w:after="450" w:line="312" w:lineRule="auto"/>
      </w:pPr>
      <w:r>
        <w:rPr>
          <w:rFonts w:ascii="宋体" w:hAnsi="宋体" w:eastAsia="宋体" w:cs="宋体"/>
          <w:color w:val="000"/>
          <w:sz w:val="28"/>
          <w:szCs w:val="28"/>
        </w:rPr>
        <w:t xml:space="preserve">包括各类设施规模，远近，建筑形式建议等。</w:t>
      </w:r>
    </w:p>
    <w:p>
      <w:pPr>
        <w:ind w:left="0" w:right="0" w:firstLine="560"/>
        <w:spacing w:before="450" w:after="450" w:line="312" w:lineRule="auto"/>
      </w:pPr>
      <w:r>
        <w:rPr>
          <w:rFonts w:ascii="宋体" w:hAnsi="宋体" w:eastAsia="宋体" w:cs="宋体"/>
          <w:color w:val="000"/>
          <w:sz w:val="28"/>
          <w:szCs w:val="28"/>
        </w:rPr>
        <w:t xml:space="preserve">三、服务融合</w:t>
      </w:r>
    </w:p>
    <w:p>
      <w:pPr>
        <w:ind w:left="0" w:right="0" w:firstLine="560"/>
        <w:spacing w:before="450" w:after="450" w:line="312" w:lineRule="auto"/>
      </w:pPr>
      <w:r>
        <w:rPr>
          <w:rFonts w:ascii="宋体" w:hAnsi="宋体" w:eastAsia="宋体" w:cs="宋体"/>
          <w:color w:val="000"/>
          <w:sz w:val="28"/>
          <w:szCs w:val="28"/>
        </w:rPr>
        <w:t xml:space="preserve">公交、地铁服务时刻表。</w:t>
      </w:r>
    </w:p>
    <w:p>
      <w:pPr>
        <w:ind w:left="0" w:right="0" w:firstLine="560"/>
        <w:spacing w:before="450" w:after="450" w:line="312" w:lineRule="auto"/>
      </w:pPr>
      <w:r>
        <w:rPr>
          <w:rFonts w:ascii="宋体" w:hAnsi="宋体" w:eastAsia="宋体" w:cs="宋体"/>
          <w:color w:val="000"/>
          <w:sz w:val="28"/>
          <w:szCs w:val="28"/>
        </w:rPr>
        <w:t xml:space="preserve">统一电子信息提示牌设计要素安装要求。地铁，公交服务水平匹配表。</w:t>
      </w:r>
    </w:p>
    <w:p>
      <w:pPr>
        <w:ind w:left="0" w:right="0" w:firstLine="560"/>
        <w:spacing w:before="450" w:after="450" w:line="312" w:lineRule="auto"/>
      </w:pPr>
      <w:r>
        <w:rPr>
          <w:rFonts w:ascii="宋体" w:hAnsi="宋体" w:eastAsia="宋体" w:cs="宋体"/>
          <w:color w:val="000"/>
          <w:sz w:val="28"/>
          <w:szCs w:val="28"/>
        </w:rPr>
        <w:t xml:space="preserve">四、指标体系</w:t>
      </w:r>
    </w:p>
    <w:p>
      <w:pPr>
        <w:ind w:left="0" w:right="0" w:firstLine="560"/>
        <w:spacing w:before="450" w:after="450" w:line="312" w:lineRule="auto"/>
      </w:pPr>
      <w:r>
        <w:rPr>
          <w:rFonts w:ascii="宋体" w:hAnsi="宋体" w:eastAsia="宋体" w:cs="宋体"/>
          <w:color w:val="000"/>
          <w:sz w:val="28"/>
          <w:szCs w:val="28"/>
        </w:rPr>
        <w:t xml:space="preserve">（1）轨道-公交融合类</w:t>
      </w:r>
    </w:p>
    <w:p>
      <w:pPr>
        <w:ind w:left="0" w:right="0" w:firstLine="560"/>
        <w:spacing w:before="450" w:after="450" w:line="312" w:lineRule="auto"/>
      </w:pPr>
      <w:r>
        <w:rPr>
          <w:rFonts w:ascii="宋体" w:hAnsi="宋体" w:eastAsia="宋体" w:cs="宋体"/>
          <w:color w:val="000"/>
          <w:sz w:val="28"/>
          <w:szCs w:val="28"/>
        </w:rPr>
        <w:t xml:space="preserve">1）轨道站出入口100米范围内公交停靠站设置率：指片区内轨道站出入口100米范围内设置有公交停靠站的出入口个数占片区内适宜设置公交停靠站的轨道站出入口总数的百分比，用以判别常规公交与轨道交通的空间衔接紧密度，本指标为保障约束型指标。</w:t>
      </w:r>
    </w:p>
    <w:p>
      <w:pPr>
        <w:ind w:left="0" w:right="0" w:firstLine="560"/>
        <w:spacing w:before="450" w:after="450" w:line="312" w:lineRule="auto"/>
      </w:pPr>
      <w:r>
        <w:rPr>
          <w:rFonts w:ascii="宋体" w:hAnsi="宋体" w:eastAsia="宋体" w:cs="宋体"/>
          <w:color w:val="000"/>
          <w:sz w:val="28"/>
          <w:szCs w:val="28"/>
        </w:rPr>
        <w:t xml:space="preserve">2）轨道站公交接驳线路片区覆盖率：指轨道站公交接驳线路周边300米覆盖的建成区面积占片区公交可覆盖的建成区总面积的百分比，用以判别轨道-公交一次接驳的覆盖水平，本指标为保障约束型指标。</w:t>
      </w:r>
    </w:p>
    <w:p>
      <w:pPr>
        <w:ind w:left="0" w:right="0" w:firstLine="560"/>
        <w:spacing w:before="450" w:after="450" w:line="312" w:lineRule="auto"/>
      </w:pPr>
      <w:r>
        <w:rPr>
          <w:rFonts w:ascii="宋体" w:hAnsi="宋体" w:eastAsia="宋体" w:cs="宋体"/>
          <w:color w:val="000"/>
          <w:sz w:val="28"/>
          <w:szCs w:val="28"/>
        </w:rPr>
        <w:t xml:space="preserve">3）轨道站-公交接驳站统一设计率：指片区轨道站出入口与公交接驳停靠站统一设计的数量占片区轨道站周边公交接驳停靠站总数，用以判别常规公交与轨道交通的空间衔接服务品质，本指标为保障约束型指标。</w:t>
      </w:r>
    </w:p>
    <w:p>
      <w:pPr>
        <w:ind w:left="0" w:right="0" w:firstLine="560"/>
        <w:spacing w:before="450" w:after="450" w:line="312" w:lineRule="auto"/>
      </w:pPr>
      <w:r>
        <w:rPr>
          <w:rFonts w:ascii="宋体" w:hAnsi="宋体" w:eastAsia="宋体" w:cs="宋体"/>
          <w:color w:val="000"/>
          <w:sz w:val="28"/>
          <w:szCs w:val="28"/>
        </w:rPr>
        <w:t xml:space="preserve">4）轨道-公交接驳标识指引设置率：指片区设置有轨道-公交接驳标识指引的公交接驳停靠站数占片区轨道站周边公交接驳停靠站总数的百分比，用以判别常规公交与轨道交通的接驳信息服务水平，本指标为保障约束型指标。</w:t>
      </w:r>
    </w:p>
    <w:p>
      <w:pPr>
        <w:ind w:left="0" w:right="0" w:firstLine="560"/>
        <w:spacing w:before="450" w:after="450" w:line="312" w:lineRule="auto"/>
      </w:pPr>
      <w:r>
        <w:rPr>
          <w:rFonts w:ascii="宋体" w:hAnsi="宋体" w:eastAsia="宋体" w:cs="宋体"/>
          <w:color w:val="000"/>
          <w:sz w:val="28"/>
          <w:szCs w:val="28"/>
        </w:rPr>
        <w:t xml:space="preserve">5）轨道站周边公交接驳停靠站电子站牌设置率：指片区轨道站周边设置有电子站牌的公交接驳停靠站数量占片区轨道站周边公交接驳停靠站总数的百分比，用以判别常规公交与轨道交通的接驳信息服务水平，为品质提升型指标。</w:t>
      </w:r>
    </w:p>
    <w:p>
      <w:pPr>
        <w:ind w:left="0" w:right="0" w:firstLine="560"/>
        <w:spacing w:before="450" w:after="450" w:line="312" w:lineRule="auto"/>
      </w:pPr>
      <w:r>
        <w:rPr>
          <w:rFonts w:ascii="宋体" w:hAnsi="宋体" w:eastAsia="宋体" w:cs="宋体"/>
          <w:color w:val="000"/>
          <w:sz w:val="28"/>
          <w:szCs w:val="28"/>
        </w:rPr>
        <w:t xml:space="preserve">6）与轨道服务时间相匹配的接驳公交线路比例：与轨道首末班服务时间相匹配的接驳线路数占轨道站公交接驳线路总数的百分比，用以判别常规公交与轨道交通的运营服务一体化水平，本指标为品质提升型指标。</w:t>
      </w:r>
    </w:p>
    <w:p>
      <w:pPr>
        <w:ind w:left="0" w:right="0" w:firstLine="560"/>
        <w:spacing w:before="450" w:after="450" w:line="312" w:lineRule="auto"/>
      </w:pPr>
      <w:r>
        <w:rPr>
          <w:rFonts w:ascii="宋体" w:hAnsi="宋体" w:eastAsia="宋体" w:cs="宋体"/>
          <w:color w:val="000"/>
          <w:sz w:val="28"/>
          <w:szCs w:val="28"/>
        </w:rPr>
        <w:t xml:space="preserve">7）轨道站接驳公交线路服务水平达标率：指发车间隔高峰期不低于10分钟且平峰期不低于20分钟的轨道站公交接驳线路数占轨道站公交接驳线路总数的百分比，用以判别常规公交与轨道交通的运营服务一体化水平，本指标为品质提升型指标。</w:t>
      </w:r>
    </w:p>
    <w:p>
      <w:pPr>
        <w:ind w:left="0" w:right="0" w:firstLine="560"/>
        <w:spacing w:before="450" w:after="450" w:line="312" w:lineRule="auto"/>
      </w:pPr>
      <w:r>
        <w:rPr>
          <w:rFonts w:ascii="宋体" w:hAnsi="宋体" w:eastAsia="宋体" w:cs="宋体"/>
          <w:color w:val="000"/>
          <w:sz w:val="28"/>
          <w:szCs w:val="28"/>
        </w:rPr>
        <w:t xml:space="preserve">（2）轨道-慢行融合类</w:t>
      </w:r>
    </w:p>
    <w:p>
      <w:pPr>
        <w:ind w:left="0" w:right="0" w:firstLine="560"/>
        <w:spacing w:before="450" w:after="450" w:line="312" w:lineRule="auto"/>
      </w:pPr>
      <w:r>
        <w:rPr>
          <w:rFonts w:ascii="宋体" w:hAnsi="宋体" w:eastAsia="宋体" w:cs="宋体"/>
          <w:color w:val="000"/>
          <w:sz w:val="28"/>
          <w:szCs w:val="28"/>
        </w:rPr>
        <w:t xml:space="preserve">1）轨道站出入口自行车停放区设置率：片区内轨道站出入口50米范围内设置有自行车停放区的出入口个数占片区内适宜设置自行车停放区的轨道站点出入口总数的比值，用以判别自行车与轨道交通的空间衔接紧密度，本指标为保障约束型指标。</w:t>
      </w:r>
    </w:p>
    <w:p>
      <w:pPr>
        <w:ind w:left="0" w:right="0" w:firstLine="560"/>
        <w:spacing w:before="450" w:after="450" w:line="312" w:lineRule="auto"/>
      </w:pPr>
      <w:r>
        <w:rPr>
          <w:rFonts w:ascii="宋体" w:hAnsi="宋体" w:eastAsia="宋体" w:cs="宋体"/>
          <w:color w:val="000"/>
          <w:sz w:val="28"/>
          <w:szCs w:val="28"/>
        </w:rPr>
        <w:t xml:space="preserve">2）轨道站点无障碍设施设置率：轨道站设置有无障碍设施的出入口个数占轨道站出入口总数的百分比，用以判别轨道交通站无障碍设施设置情况，本指标为保障约束型指标。</w:t>
      </w:r>
    </w:p>
    <w:p>
      <w:pPr>
        <w:ind w:left="0" w:right="0" w:firstLine="560"/>
        <w:spacing w:before="450" w:after="450" w:line="312" w:lineRule="auto"/>
      </w:pPr>
      <w:r>
        <w:rPr>
          <w:rFonts w:ascii="宋体" w:hAnsi="宋体" w:eastAsia="宋体" w:cs="宋体"/>
          <w:color w:val="000"/>
          <w:sz w:val="28"/>
          <w:szCs w:val="28"/>
        </w:rPr>
        <w:t xml:space="preserve">3）片区无障碍设施设置比例：片区衔接轨道站的慢行通道中设置有无障碍设施的道路长度占片区衔接轨道站点的慢行通道总长度的百分比，用以判别片区衔接轨道站的慢行通道无障碍设施完善程度，本指标为保障约束型指标。</w:t>
      </w:r>
    </w:p>
    <w:p>
      <w:pPr>
        <w:ind w:left="0" w:right="0" w:firstLine="560"/>
        <w:spacing w:before="450" w:after="450" w:line="312" w:lineRule="auto"/>
      </w:pPr>
      <w:r>
        <w:rPr>
          <w:rFonts w:ascii="宋体" w:hAnsi="宋体" w:eastAsia="宋体" w:cs="宋体"/>
          <w:color w:val="000"/>
          <w:sz w:val="28"/>
          <w:szCs w:val="28"/>
        </w:rPr>
        <w:t xml:space="preserve">4）片区自行车通道（绿道？）设置比例：指片区应设置自行车道的道路长度占片区内道路总长度的百分比，用以判别轨道站点周边区域自行车通道设置水平，本指标为保障约束型指标。</w:t>
      </w:r>
    </w:p>
    <w:p>
      <w:pPr>
        <w:ind w:left="0" w:right="0" w:firstLine="560"/>
        <w:spacing w:before="450" w:after="450" w:line="312" w:lineRule="auto"/>
      </w:pPr>
      <w:r>
        <w:rPr>
          <w:rFonts w:ascii="宋体" w:hAnsi="宋体" w:eastAsia="宋体" w:cs="宋体"/>
          <w:color w:val="000"/>
          <w:sz w:val="28"/>
          <w:szCs w:val="28"/>
        </w:rPr>
        <w:t xml:space="preserve">5）轨道-慢行风雨连廊设置率：指轨道站与片区末端出行点间设置有风雨连廊的轨道站出入口个数占片区轨道站与片区末端出行点间适宜设置风雨连廊的轨道站出入口总数的比例，用以判别慢行品质设施与轨道交通的融合状况，本指标为品质提升型指标。</w:t>
      </w:r>
    </w:p>
    <w:p>
      <w:pPr>
        <w:ind w:left="0" w:right="0" w:firstLine="560"/>
        <w:spacing w:before="450" w:after="450" w:line="312" w:lineRule="auto"/>
      </w:pPr>
      <w:r>
        <w:rPr>
          <w:rFonts w:ascii="宋体" w:hAnsi="宋体" w:eastAsia="宋体" w:cs="宋体"/>
          <w:color w:val="000"/>
          <w:sz w:val="28"/>
          <w:szCs w:val="28"/>
        </w:rPr>
        <w:t xml:space="preserve">6）轨道-慢行接驳标识指引设置率：指轨道站与片区末端出行点间设置有轨道-慢行接驳标识指引的轨道站出入口个数占片区轨道站出入口总数的百分比，用以判别轨道交通与慢行的接驳信息服务水平，本指标为品质提升型指标。</w:t>
      </w:r>
    </w:p>
    <w:p>
      <w:pPr>
        <w:ind w:left="0" w:right="0" w:firstLine="560"/>
        <w:spacing w:before="450" w:after="450" w:line="312" w:lineRule="auto"/>
      </w:pPr>
      <w:r>
        <w:rPr>
          <w:rFonts w:ascii="宋体" w:hAnsi="宋体" w:eastAsia="宋体" w:cs="宋体"/>
          <w:color w:val="000"/>
          <w:sz w:val="28"/>
          <w:szCs w:val="28"/>
        </w:rPr>
        <w:t xml:space="preserve">7）轨道站慢行接驳出行到（离）站期望时耗达标率：指轨道站慢行接驳出行到（离）站时间在10分钟以内的人次占轨道站慢行接驳出行总人次的百分比，判别轨道站慢行接驳服务水平，本指标为品质提升型指标。（3）公交-慢行融合类</w:t>
      </w:r>
    </w:p>
    <w:p>
      <w:pPr>
        <w:ind w:left="0" w:right="0" w:firstLine="560"/>
        <w:spacing w:before="450" w:after="450" w:line="312" w:lineRule="auto"/>
      </w:pPr>
      <w:r>
        <w:rPr>
          <w:rFonts w:ascii="宋体" w:hAnsi="宋体" w:eastAsia="宋体" w:cs="宋体"/>
          <w:color w:val="000"/>
          <w:sz w:val="28"/>
          <w:szCs w:val="28"/>
        </w:rPr>
        <w:t xml:space="preserve">1）公交站点周边50米自行车停放区设置率：指片区内公交站50米范围内设置有自行车停放区的公交站点数占片区内公交站点总数的百分比，用以判别自行车与常规公交的空间衔接紧密度，本指标为保障约束型指标。</w:t>
      </w:r>
    </w:p>
    <w:p>
      <w:pPr>
        <w:ind w:left="0" w:right="0" w:firstLine="560"/>
        <w:spacing w:before="450" w:after="450" w:line="312" w:lineRule="auto"/>
      </w:pPr>
      <w:r>
        <w:rPr>
          <w:rFonts w:ascii="宋体" w:hAnsi="宋体" w:eastAsia="宋体" w:cs="宋体"/>
          <w:color w:val="000"/>
          <w:sz w:val="28"/>
          <w:szCs w:val="28"/>
        </w:rPr>
        <w:t xml:space="preserve">2）公交站点300米覆盖率：指片区公交站点300米覆盖的建成区面积占片区建成区面积的百分比，判别片区常规公交与慢行交通的衔接水平，本指标为保障约束型指标。</w:t>
      </w:r>
    </w:p>
    <w:p>
      <w:pPr>
        <w:ind w:left="0" w:right="0" w:firstLine="560"/>
        <w:spacing w:before="450" w:after="450" w:line="312" w:lineRule="auto"/>
      </w:pPr>
      <w:r>
        <w:rPr>
          <w:rFonts w:ascii="宋体" w:hAnsi="宋体" w:eastAsia="宋体" w:cs="宋体"/>
          <w:color w:val="000"/>
          <w:sz w:val="28"/>
          <w:szCs w:val="28"/>
        </w:rPr>
        <w:t xml:space="preserve">3）公交停靠站站亭完好率：指片区公交站亭完好的停靠站点个数占片区公交停靠站总数的比例，用以评判片区公交停靠站亭完好状况，本指标为保障约束型指标。</w:t>
      </w:r>
    </w:p>
    <w:p>
      <w:pPr>
        <w:ind w:left="0" w:right="0" w:firstLine="560"/>
        <w:spacing w:before="450" w:after="450" w:line="312" w:lineRule="auto"/>
      </w:pPr>
      <w:r>
        <w:rPr>
          <w:rFonts w:ascii="宋体" w:hAnsi="宋体" w:eastAsia="宋体" w:cs="宋体"/>
          <w:color w:val="000"/>
          <w:sz w:val="28"/>
          <w:szCs w:val="28"/>
        </w:rPr>
        <w:t xml:space="preserve">4）公交站点周边慢行无障碍设施设置率：指公交站500米范围内设置了慢行无障碍的点位数占公交站500米范围内应设置无障碍的点位数，指标中点位是指慢行流线途经的交叉路口、街坊组团路口、单位出入口、人行横道道口等，本指标用以判别与公交站衔接的慢行交通无障碍设施完善情况，为保障约束型指标。</w:t>
      </w:r>
    </w:p>
    <w:p>
      <w:pPr>
        <w:ind w:left="0" w:right="0" w:firstLine="560"/>
        <w:spacing w:before="450" w:after="450" w:line="312" w:lineRule="auto"/>
      </w:pPr>
      <w:r>
        <w:rPr>
          <w:rFonts w:ascii="宋体" w:hAnsi="宋体" w:eastAsia="宋体" w:cs="宋体"/>
          <w:color w:val="000"/>
          <w:sz w:val="28"/>
          <w:szCs w:val="28"/>
        </w:rPr>
        <w:t xml:space="preserve">5）公交-慢行接驳标识指引设置率：指公交站与片区末端出行点间设置有公交-慢行接驳标识指引的个数占片区公交停靠站总数的比例。用以判断常规公交与慢行的接驳服务水平，为保障约束型指标。</w:t>
      </w:r>
    </w:p>
    <w:p>
      <w:pPr>
        <w:ind w:left="0" w:right="0" w:firstLine="560"/>
        <w:spacing w:before="450" w:after="450" w:line="312" w:lineRule="auto"/>
      </w:pPr>
      <w:r>
        <w:rPr>
          <w:rFonts w:ascii="宋体" w:hAnsi="宋体" w:eastAsia="宋体" w:cs="宋体"/>
          <w:color w:val="000"/>
          <w:sz w:val="28"/>
          <w:szCs w:val="28"/>
        </w:rPr>
        <w:t xml:space="preserve">6）公交线路服务水平达标率：指片区发车间隔高峰期不低于10分钟且平峰期不低于20分钟的线路数占片区公交线路总数的百分比，用以判别片区常规公交与慢行交通的衔接服务水平，本指标为品质提升型指标。7）常规公交平均候车时间达标率：指片区内常规公交站点乘客候车时间高峰期不超过6分钟且平峰期不超过12分钟的人次占候车总人次的百分比，用以判别片区常规公交与慢行交通的衔接服务水平，本指标为品质提升型指标。</w:t>
      </w:r>
    </w:p>
    <w:p>
      <w:pPr>
        <w:ind w:left="0" w:right="0" w:firstLine="560"/>
        <w:spacing w:before="450" w:after="450" w:line="312" w:lineRule="auto"/>
      </w:pPr>
      <w:r>
        <w:rPr>
          <w:rFonts w:ascii="宋体" w:hAnsi="宋体" w:eastAsia="宋体" w:cs="宋体"/>
          <w:color w:val="000"/>
          <w:sz w:val="28"/>
          <w:szCs w:val="28"/>
        </w:rPr>
        <w:t xml:space="preserve">8）公交站慢行接驳出行平均到（离）站期望时耗达标率：指公交站慢行接驳出行到（离）站时间在10分钟以内的人次占公交站慢行接驳出行总人次的百分比，判别公交站慢行接驳服务水平，本指标为品质提升型指标。</w:t>
      </w:r>
    </w:p>
    <w:p>
      <w:pPr>
        <w:ind w:left="0" w:right="0" w:firstLine="560"/>
        <w:spacing w:before="450" w:after="450" w:line="312" w:lineRule="auto"/>
      </w:pPr>
      <w:r>
        <w:rPr>
          <w:rFonts w:ascii="黑体" w:hAnsi="黑体" w:eastAsia="黑体" w:cs="黑体"/>
          <w:color w:val="000000"/>
          <w:sz w:val="36"/>
          <w:szCs w:val="36"/>
          <w:b w:val="1"/>
          <w:bCs w:val="1"/>
        </w:rPr>
        <w:t xml:space="preserve">第二篇：工作内容（范文）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1.日常保洁招聘及面试 2.早高峰立体停车库指挥车辆 3.立体停车库人员管理 4.制定各岗位管理规范 5.立体车库考勤</w:t>
      </w:r>
    </w:p>
    <w:p>
      <w:pPr>
        <w:ind w:left="0" w:right="0" w:firstLine="560"/>
        <w:spacing w:before="450" w:after="450" w:line="312" w:lineRule="auto"/>
      </w:pPr>
      <w:r>
        <w:rPr>
          <w:rFonts w:ascii="宋体" w:hAnsi="宋体" w:eastAsia="宋体" w:cs="宋体"/>
          <w:color w:val="000"/>
          <w:sz w:val="28"/>
          <w:szCs w:val="28"/>
        </w:rPr>
        <w:t xml:space="preserve">6.跟小周一起整理和管理所有档案 7.每周二四检查保洁卫生 8.每天转楼层检查</w:t>
      </w:r>
    </w:p>
    <w:p>
      <w:pPr>
        <w:ind w:left="0" w:right="0" w:firstLine="560"/>
        <w:spacing w:before="450" w:after="450" w:line="312" w:lineRule="auto"/>
      </w:pPr>
      <w:r>
        <w:rPr>
          <w:rFonts w:ascii="宋体" w:hAnsi="宋体" w:eastAsia="宋体" w:cs="宋体"/>
          <w:color w:val="000"/>
          <w:sz w:val="28"/>
          <w:szCs w:val="28"/>
        </w:rPr>
        <w:t xml:space="preserve">9.检查卫生后给保洁开会点评 10.抽查签到表和查岗 11.安排的一些临时任务</w:t>
      </w:r>
    </w:p>
    <w:p>
      <w:pPr>
        <w:ind w:left="0" w:right="0" w:firstLine="560"/>
        <w:spacing w:before="450" w:after="450" w:line="312" w:lineRule="auto"/>
      </w:pPr>
      <w:r>
        <w:rPr>
          <w:rFonts w:ascii="黑体" w:hAnsi="黑体" w:eastAsia="黑体" w:cs="黑体"/>
          <w:color w:val="000000"/>
          <w:sz w:val="36"/>
          <w:szCs w:val="36"/>
          <w:b w:val="1"/>
          <w:bCs w:val="1"/>
        </w:rPr>
        <w:t xml:space="preserve">第三篇：工作内容</w:t>
      </w:r>
    </w:p>
    <w:p>
      <w:pPr>
        <w:ind w:left="0" w:right="0" w:firstLine="560"/>
        <w:spacing w:before="450" w:after="450" w:line="312" w:lineRule="auto"/>
      </w:pPr>
      <w:r>
        <w:rPr>
          <w:rFonts w:ascii="宋体" w:hAnsi="宋体" w:eastAsia="宋体" w:cs="宋体"/>
          <w:color w:val="000"/>
          <w:sz w:val="28"/>
          <w:szCs w:val="28"/>
        </w:rPr>
        <w:t xml:space="preserve">每日必须做的工作内容：</w:t>
      </w:r>
    </w:p>
    <w:p>
      <w:pPr>
        <w:ind w:left="0" w:right="0" w:firstLine="560"/>
        <w:spacing w:before="450" w:after="450" w:line="312" w:lineRule="auto"/>
      </w:pPr>
      <w:r>
        <w:rPr>
          <w:rFonts w:ascii="宋体" w:hAnsi="宋体" w:eastAsia="宋体" w:cs="宋体"/>
          <w:color w:val="000"/>
          <w:sz w:val="28"/>
          <w:szCs w:val="28"/>
        </w:rPr>
        <w:t xml:space="preserve">1.早班的系统考勤录入</w:t>
      </w:r>
    </w:p>
    <w:p>
      <w:pPr>
        <w:ind w:left="0" w:right="0" w:firstLine="560"/>
        <w:spacing w:before="450" w:after="450" w:line="312" w:lineRule="auto"/>
      </w:pPr>
      <w:r>
        <w:rPr>
          <w:rFonts w:ascii="宋体" w:hAnsi="宋体" w:eastAsia="宋体" w:cs="宋体"/>
          <w:color w:val="000"/>
          <w:sz w:val="28"/>
          <w:szCs w:val="28"/>
        </w:rPr>
        <w:t xml:space="preserve">2.前一天中班各工段的产量维护</w:t>
      </w:r>
    </w:p>
    <w:p>
      <w:pPr>
        <w:ind w:left="0" w:right="0" w:firstLine="560"/>
        <w:spacing w:before="450" w:after="450" w:line="312" w:lineRule="auto"/>
      </w:pPr>
      <w:r>
        <w:rPr>
          <w:rFonts w:ascii="宋体" w:hAnsi="宋体" w:eastAsia="宋体" w:cs="宋体"/>
          <w:color w:val="000"/>
          <w:sz w:val="28"/>
          <w:szCs w:val="28"/>
        </w:rPr>
        <w:t xml:space="preserve">3.早班的系统打卡</w:t>
      </w:r>
    </w:p>
    <w:p>
      <w:pPr>
        <w:ind w:left="0" w:right="0" w:firstLine="560"/>
        <w:spacing w:before="450" w:after="450" w:line="312" w:lineRule="auto"/>
      </w:pPr>
      <w:r>
        <w:rPr>
          <w:rFonts w:ascii="宋体" w:hAnsi="宋体" w:eastAsia="宋体" w:cs="宋体"/>
          <w:color w:val="000"/>
          <w:sz w:val="28"/>
          <w:szCs w:val="28"/>
        </w:rPr>
        <w:t xml:space="preserve">4.早班下班后早班的产量维护</w:t>
      </w:r>
    </w:p>
    <w:p>
      <w:pPr>
        <w:ind w:left="0" w:right="0" w:firstLine="560"/>
        <w:spacing w:before="450" w:after="450" w:line="312" w:lineRule="auto"/>
      </w:pPr>
      <w:r>
        <w:rPr>
          <w:rFonts w:ascii="宋体" w:hAnsi="宋体" w:eastAsia="宋体" w:cs="宋体"/>
          <w:color w:val="000"/>
          <w:sz w:val="28"/>
          <w:szCs w:val="28"/>
        </w:rPr>
        <w:t xml:space="preserve">5.中班的系统考勤录入</w:t>
      </w:r>
    </w:p>
    <w:p>
      <w:pPr>
        <w:ind w:left="0" w:right="0" w:firstLine="560"/>
        <w:spacing w:before="450" w:after="450" w:line="312" w:lineRule="auto"/>
      </w:pPr>
      <w:r>
        <w:rPr>
          <w:rFonts w:ascii="宋体" w:hAnsi="宋体" w:eastAsia="宋体" w:cs="宋体"/>
          <w:color w:val="000"/>
          <w:sz w:val="28"/>
          <w:szCs w:val="28"/>
        </w:rPr>
        <w:t xml:space="preserve">6.中班的各工段产量维护</w:t>
      </w:r>
    </w:p>
    <w:p>
      <w:pPr>
        <w:ind w:left="0" w:right="0" w:firstLine="560"/>
        <w:spacing w:before="450" w:after="450" w:line="312" w:lineRule="auto"/>
      </w:pPr>
      <w:r>
        <w:rPr>
          <w:rFonts w:ascii="宋体" w:hAnsi="宋体" w:eastAsia="宋体" w:cs="宋体"/>
          <w:color w:val="000"/>
          <w:sz w:val="28"/>
          <w:szCs w:val="28"/>
        </w:rPr>
        <w:t xml:space="preserve">7.两班的单拣与POS的时间录入</w:t>
      </w:r>
    </w:p>
    <w:p>
      <w:pPr>
        <w:ind w:left="0" w:right="0" w:firstLine="560"/>
        <w:spacing w:before="450" w:after="450" w:line="312" w:lineRule="auto"/>
      </w:pPr>
      <w:r>
        <w:rPr>
          <w:rFonts w:ascii="宋体" w:hAnsi="宋体" w:eastAsia="宋体" w:cs="宋体"/>
          <w:color w:val="000"/>
          <w:sz w:val="28"/>
          <w:szCs w:val="28"/>
        </w:rPr>
        <w:t xml:space="preserve">每周必须做的工作内容：</w:t>
      </w:r>
    </w:p>
    <w:p>
      <w:pPr>
        <w:ind w:left="0" w:right="0" w:firstLine="560"/>
        <w:spacing w:before="450" w:after="450" w:line="312" w:lineRule="auto"/>
      </w:pPr>
      <w:r>
        <w:rPr>
          <w:rFonts w:ascii="宋体" w:hAnsi="宋体" w:eastAsia="宋体" w:cs="宋体"/>
          <w:color w:val="000"/>
          <w:sz w:val="28"/>
          <w:szCs w:val="28"/>
        </w:rPr>
        <w:t xml:space="preserve">1.每周的各工段员工考勤及阿迪领班签字考勤的打印</w:t>
      </w:r>
    </w:p>
    <w:p>
      <w:pPr>
        <w:ind w:left="0" w:right="0" w:firstLine="560"/>
        <w:spacing w:before="450" w:after="450" w:line="312" w:lineRule="auto"/>
      </w:pPr>
      <w:r>
        <w:rPr>
          <w:rFonts w:ascii="宋体" w:hAnsi="宋体" w:eastAsia="宋体" w:cs="宋体"/>
          <w:color w:val="000"/>
          <w:sz w:val="28"/>
          <w:szCs w:val="28"/>
        </w:rPr>
        <w:t xml:space="preserve">2.每周的考勤录入</w:t>
      </w:r>
    </w:p>
    <w:p>
      <w:pPr>
        <w:ind w:left="0" w:right="0" w:firstLine="560"/>
        <w:spacing w:before="450" w:after="450" w:line="312" w:lineRule="auto"/>
      </w:pPr>
      <w:r>
        <w:rPr>
          <w:rFonts w:ascii="宋体" w:hAnsi="宋体" w:eastAsia="宋体" w:cs="宋体"/>
          <w:color w:val="000"/>
          <w:sz w:val="28"/>
          <w:szCs w:val="28"/>
        </w:rPr>
        <w:t xml:space="preserve">3.各工段的产量汇总及效率</w:t>
      </w:r>
    </w:p>
    <w:p>
      <w:pPr>
        <w:ind w:left="0" w:right="0" w:firstLine="560"/>
        <w:spacing w:before="450" w:after="450" w:line="312" w:lineRule="auto"/>
      </w:pPr>
      <w:r>
        <w:rPr>
          <w:rFonts w:ascii="宋体" w:hAnsi="宋体" w:eastAsia="宋体" w:cs="宋体"/>
          <w:color w:val="000"/>
          <w:sz w:val="28"/>
          <w:szCs w:val="28"/>
        </w:rPr>
        <w:t xml:space="preserve">4.客户投诉统计</w:t>
      </w:r>
    </w:p>
    <w:p>
      <w:pPr>
        <w:ind w:left="0" w:right="0" w:firstLine="560"/>
        <w:spacing w:before="450" w:after="450" w:line="312" w:lineRule="auto"/>
      </w:pPr>
      <w:r>
        <w:rPr>
          <w:rFonts w:ascii="宋体" w:hAnsi="宋体" w:eastAsia="宋体" w:cs="宋体"/>
          <w:color w:val="000"/>
          <w:sz w:val="28"/>
          <w:szCs w:val="28"/>
        </w:rPr>
        <w:t xml:space="preserve">还有就是一些新人入职、离职等的办理 ID号的申请 LM与MA的数据整理</w:t>
      </w:r>
    </w:p>
    <w:p>
      <w:pPr>
        <w:ind w:left="0" w:right="0" w:firstLine="560"/>
        <w:spacing w:before="450" w:after="450" w:line="312" w:lineRule="auto"/>
      </w:pPr>
      <w:r>
        <w:rPr>
          <w:rFonts w:ascii="黑体" w:hAnsi="黑体" w:eastAsia="黑体" w:cs="黑体"/>
          <w:color w:val="000000"/>
          <w:sz w:val="36"/>
          <w:szCs w:val="36"/>
          <w:b w:val="1"/>
          <w:bCs w:val="1"/>
        </w:rPr>
        <w:t xml:space="preserve">第四篇：工作内容</w:t>
      </w:r>
    </w:p>
    <w:p>
      <w:pPr>
        <w:ind w:left="0" w:right="0" w:firstLine="560"/>
        <w:spacing w:before="450" w:after="450" w:line="312" w:lineRule="auto"/>
      </w:pPr>
      <w:r>
        <w:rPr>
          <w:rFonts w:ascii="宋体" w:hAnsi="宋体" w:eastAsia="宋体" w:cs="宋体"/>
          <w:color w:val="000"/>
          <w:sz w:val="28"/>
          <w:szCs w:val="28"/>
        </w:rPr>
        <w:t xml:space="preserve">儿科教学工作内容</w:t>
      </w:r>
    </w:p>
    <w:p>
      <w:pPr>
        <w:ind w:left="0" w:right="0" w:firstLine="560"/>
        <w:spacing w:before="450" w:after="450" w:line="312" w:lineRule="auto"/>
      </w:pPr>
      <w:r>
        <w:rPr>
          <w:rFonts w:ascii="宋体" w:hAnsi="宋体" w:eastAsia="宋体" w:cs="宋体"/>
          <w:color w:val="000"/>
          <w:sz w:val="28"/>
          <w:szCs w:val="28"/>
        </w:rPr>
        <w:t xml:space="preserve">1.负责科室实习学生的管理，根据不同层次及实习内容的学生，落实相应的护理教学任务。</w:t>
      </w:r>
    </w:p>
    <w:p>
      <w:pPr>
        <w:ind w:left="0" w:right="0" w:firstLine="560"/>
        <w:spacing w:before="450" w:after="450" w:line="312" w:lineRule="auto"/>
      </w:pPr>
      <w:r>
        <w:rPr>
          <w:rFonts w:ascii="宋体" w:hAnsi="宋体" w:eastAsia="宋体" w:cs="宋体"/>
          <w:color w:val="000"/>
          <w:sz w:val="28"/>
          <w:szCs w:val="28"/>
        </w:rPr>
        <w:t xml:space="preserve">2.组织、安排、检查管辖区域内实习计划完成情况，及时认真填写反馈记录，随时备查。</w:t>
      </w:r>
    </w:p>
    <w:p>
      <w:pPr>
        <w:ind w:left="0" w:right="0" w:firstLine="560"/>
        <w:spacing w:before="450" w:after="450" w:line="312" w:lineRule="auto"/>
      </w:pPr>
      <w:r>
        <w:rPr>
          <w:rFonts w:ascii="宋体" w:hAnsi="宋体" w:eastAsia="宋体" w:cs="宋体"/>
          <w:color w:val="000"/>
          <w:sz w:val="28"/>
          <w:szCs w:val="28"/>
        </w:rPr>
        <w:t xml:space="preserve">3.组织进行专科出科操作理论考核，监督教学任务的落实情况，及时掌握学生思想动态，定时参加教学活动及工作经验交流会议。</w:t>
      </w:r>
    </w:p>
    <w:p>
      <w:pPr>
        <w:ind w:left="0" w:right="0" w:firstLine="560"/>
        <w:spacing w:before="450" w:after="450" w:line="312" w:lineRule="auto"/>
      </w:pPr>
      <w:r>
        <w:rPr>
          <w:rFonts w:ascii="宋体" w:hAnsi="宋体" w:eastAsia="宋体" w:cs="宋体"/>
          <w:color w:val="000"/>
          <w:sz w:val="28"/>
          <w:szCs w:val="28"/>
        </w:rPr>
        <w:t xml:space="preserve">4.协助护士长做好科室内护士继续教育工作的管理与实施，组织并具体参加教学活动，如：护理查房、小讲课、操作示范等。</w:t>
      </w:r>
    </w:p>
    <w:p>
      <w:pPr>
        <w:ind w:left="0" w:right="0" w:firstLine="560"/>
        <w:spacing w:before="450" w:after="450" w:line="312" w:lineRule="auto"/>
      </w:pPr>
      <w:r>
        <w:rPr>
          <w:rFonts w:ascii="宋体" w:hAnsi="宋体" w:eastAsia="宋体" w:cs="宋体"/>
          <w:color w:val="000"/>
          <w:sz w:val="28"/>
          <w:szCs w:val="28"/>
        </w:rPr>
        <w:t xml:space="preserve">5.协助护士长负责科室进修护士的管理与培训。</w:t>
      </w:r>
    </w:p>
    <w:p>
      <w:pPr>
        <w:ind w:left="0" w:right="0" w:firstLine="560"/>
        <w:spacing w:before="450" w:after="450" w:line="312" w:lineRule="auto"/>
      </w:pPr>
      <w:r>
        <w:rPr>
          <w:rFonts w:ascii="宋体" w:hAnsi="宋体" w:eastAsia="宋体" w:cs="宋体"/>
          <w:color w:val="000"/>
          <w:sz w:val="28"/>
          <w:szCs w:val="28"/>
        </w:rPr>
        <w:t xml:space="preserve">6.协助护士长做好科内各层次护士的培训、考核及记录工作。</w:t>
      </w:r>
    </w:p>
    <w:p>
      <w:pPr>
        <w:ind w:left="0" w:right="0" w:firstLine="560"/>
        <w:spacing w:before="450" w:after="450" w:line="312" w:lineRule="auto"/>
      </w:pPr>
      <w:r>
        <w:rPr>
          <w:rFonts w:ascii="宋体" w:hAnsi="宋体" w:eastAsia="宋体" w:cs="宋体"/>
          <w:color w:val="000"/>
          <w:sz w:val="28"/>
          <w:szCs w:val="28"/>
        </w:rPr>
        <w:t xml:space="preserve">7.负责科室护士继续教育项目的实施、考核及学分登记。</w:t>
      </w:r>
    </w:p>
    <w:p>
      <w:pPr>
        <w:ind w:left="0" w:right="0" w:firstLine="560"/>
        <w:spacing w:before="450" w:after="450" w:line="312" w:lineRule="auto"/>
      </w:pPr>
      <w:r>
        <w:rPr>
          <w:rFonts w:ascii="宋体" w:hAnsi="宋体" w:eastAsia="宋体" w:cs="宋体"/>
          <w:color w:val="000"/>
          <w:sz w:val="28"/>
          <w:szCs w:val="28"/>
        </w:rPr>
        <w:t xml:space="preserve">8.定期参加护理教学小组会议，向科室护士传达会议内容。</w:t>
      </w:r>
    </w:p>
    <w:p>
      <w:pPr>
        <w:ind w:left="0" w:right="0" w:firstLine="560"/>
        <w:spacing w:before="450" w:after="450" w:line="312" w:lineRule="auto"/>
      </w:pPr>
      <w:r>
        <w:rPr>
          <w:rFonts w:ascii="宋体" w:hAnsi="宋体" w:eastAsia="宋体" w:cs="宋体"/>
          <w:color w:val="000"/>
          <w:sz w:val="28"/>
          <w:szCs w:val="28"/>
        </w:rPr>
        <w:t xml:space="preserve">9.负责向上级汇报教学工作进展，及时反馈教学信息。</w:t>
      </w:r>
    </w:p>
    <w:p>
      <w:pPr>
        <w:ind w:left="0" w:right="0" w:firstLine="560"/>
        <w:spacing w:before="450" w:after="450" w:line="312" w:lineRule="auto"/>
      </w:pPr>
      <w:r>
        <w:rPr>
          <w:rFonts w:ascii="黑体" w:hAnsi="黑体" w:eastAsia="黑体" w:cs="黑体"/>
          <w:color w:val="000000"/>
          <w:sz w:val="36"/>
          <w:szCs w:val="36"/>
          <w:b w:val="1"/>
          <w:bCs w:val="1"/>
        </w:rPr>
        <w:t xml:space="preserve">第五篇：工作内容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目前信息化主要负责公司的10套办公系统、33台服务器、16台网络交换机、10台网络安全设备、2套程控交换机、2套调度光端机、150余台电脑、200余门电话、100余台打印机的软件、硬件维护及全厂线路维护。</w:t>
      </w:r>
    </w:p>
    <w:p>
      <w:pPr>
        <w:ind w:left="0" w:right="0" w:firstLine="560"/>
        <w:spacing w:before="450" w:after="450" w:line="312" w:lineRule="auto"/>
      </w:pPr>
      <w:r>
        <w:rPr>
          <w:rFonts w:ascii="宋体" w:hAnsi="宋体" w:eastAsia="宋体" w:cs="宋体"/>
          <w:color w:val="000"/>
          <w:sz w:val="28"/>
          <w:szCs w:val="28"/>
        </w:rPr>
        <w:t xml:space="preserve">执行合同：EAM系统维护、绩效管理系统维护、计划统计系统维护、电脑耗材及设备、电脑配件维修。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2025-07-08T03:50:11+08:00</dcterms:created>
  <dcterms:modified xsi:type="dcterms:W3CDTF">2025-07-08T03:50:11+08:00</dcterms:modified>
</cp:coreProperties>
</file>

<file path=docProps/custom.xml><?xml version="1.0" encoding="utf-8"?>
<Properties xmlns="http://schemas.openxmlformats.org/officeDocument/2006/custom-properties" xmlns:vt="http://schemas.openxmlformats.org/officeDocument/2006/docPropsVTypes"/>
</file>