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小学一年级数学教师述职报告5篇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上级领导展示我们在工作中的创新能力和解决问题的能力，我们写述职报告的目的是为了总结自己在过去一段时间里的工作收益和个人发展经验，小编今天就为您带来了小学一年级数学教师述职报告5篇，相信一定会对你有所帮助。小学一年级数...</w:t>
      </w:r>
    </w:p>
    <w:p>
      <w:pPr>
        <w:ind w:left="0" w:right="0" w:firstLine="560"/>
        <w:spacing w:before="450" w:after="450" w:line="312" w:lineRule="auto"/>
      </w:pPr>
      <w:r>
        <w:rPr>
          <w:rFonts w:ascii="宋体" w:hAnsi="宋体" w:eastAsia="宋体" w:cs="宋体"/>
          <w:color w:val="000"/>
          <w:sz w:val="28"/>
          <w:szCs w:val="28"/>
        </w:rPr>
        <w:t xml:space="preserve">通过述职报告，我们能够向上级领导展示我们在工作中的创新能力和解决问题的能力，我们写述职报告的目的是为了总结自己在过去一段时间里的工作收益和个人发展经验，小编今天就为您带来了小学一年级数学教师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小学一年级数学教师述职报告篇1</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通过学习让孩子养成正确的学习方式。有句话说:“抓在细微处，落在实效中”，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一年里班级开展了有意义的体验活动如“我为妈妈洗脚”、“老师为我剪指甲” “吹泡泡活动”“查字典”“我是勤务员”、“做妈妈的小帮手”和“父母的生日我知道”等目的是要促进亲子关系的建立，让孩子充分体验到父母对他们的爱，增进孩子对亲人的尊敬、爱戴与关心。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努力做到认真备课，上课，钻研教材，注重视听、课外资源的利用、开发。尽最大能力的提高教育质量，努力学习课件制作。教学中我很注重面向全体学生，挖掘每名学生的闪光点，因材施教，充分发挥评价、赏识作用，利用评价优势促进学生学习意识，增请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4、课堂教学模式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织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小学一年级数学教师述职报告篇3</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小学一年级数学教师述职报告篇5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通过学习让孩子养成正确的学习方式。有句话说：“抓在细微处，落在实效中”，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一年里班级开展了有意义的体验活动如“我为妈妈洗脚”、“老师为我剪指甲” “吹泡泡活动”“查字典”“我是勤务员”、“做妈妈的`小帮手”和“父母的生日我知道”等目的是要促进亲子关系的建立，让孩子充分体验到父母对他们的爱，增进孩子对亲人的尊敬、爱戴与关心。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努力做到认真备课，上课，钻研教材，注重视听、课外资源的利用、开发。尽最大能力的提高教育质量，努力学习课件制作。教学中我很注重面向全体学生，挖掘每名学生的闪光点，因材施教，充分发挥评价、赏识作用，利用评价优势促进学生学习意识，增请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2025-06-16T04:14:51+08:00</dcterms:created>
  <dcterms:modified xsi:type="dcterms:W3CDTF">2025-06-16T04:14:51+08:00</dcterms:modified>
</cp:coreProperties>
</file>

<file path=docProps/custom.xml><?xml version="1.0" encoding="utf-8"?>
<Properties xmlns="http://schemas.openxmlformats.org/officeDocument/2006/custom-properties" xmlns:vt="http://schemas.openxmlformats.org/officeDocument/2006/docPropsVTypes"/>
</file>