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被考核个人工作总结优秀8篇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学会对自己的工作有一个全面的审视，这样记录的工作总结才是有意义的，以下是小编精心为您推荐的被考核个人工作总结优秀8篇，供大家参考。被考核个人工作总结篇120xx年，我坚持以马克思、列宁...</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很多职场人在工作中，都已经养成了定期写工作总结的好习惯，学会对自己的工作有一个全面的审视，这样记录的工作总结才是有意义的，以下是小编精心为您推荐的被考核个人工作总结优秀8篇，供大家参考。</w:t>
      </w:r>
    </w:p>
    <w:p>
      <w:pPr>
        <w:ind w:left="0" w:right="0" w:firstLine="560"/>
        <w:spacing w:before="450" w:after="450" w:line="312" w:lineRule="auto"/>
      </w:pPr>
      <w:r>
        <w:rPr>
          <w:rFonts w:ascii="宋体" w:hAnsi="宋体" w:eastAsia="宋体" w:cs="宋体"/>
          <w:color w:val="000"/>
          <w:sz w:val="28"/>
          <w:szCs w:val="28"/>
        </w:rPr>
        <w:t xml:space="preserve">被考核个人工作总结篇1</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被考核个人工作总结篇2</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宋体" w:hAnsi="宋体" w:eastAsia="宋体" w:cs="宋体"/>
          <w:color w:val="000"/>
          <w:sz w:val="28"/>
          <w:szCs w:val="28"/>
        </w:rPr>
        <w:t xml:space="preserve">被考核个人工作总结篇3</w:t>
      </w:r>
    </w:p>
    <w:p>
      <w:pPr>
        <w:ind w:left="0" w:right="0" w:firstLine="560"/>
        <w:spacing w:before="450" w:after="450" w:line="312" w:lineRule="auto"/>
      </w:pPr>
      <w:r>
        <w:rPr>
          <w:rFonts w:ascii="宋体" w:hAnsi="宋体" w:eastAsia="宋体" w:cs="宋体"/>
          <w:color w:val="000"/>
          <w:sz w:val="28"/>
          <w:szCs w:val="28"/>
        </w:rPr>
        <w:t xml:space="preserve">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第一，注重全面发展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被考核个人工作总结篇4</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领导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领导安排的记账工作，在记账的过程中也会加强对公司财务状况的了解，在发现账实不符的情况以后则会及时反馈给领导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平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渎职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这一年里我能够认真做好领导安排的会计工作，但我也意识到工作中有些问题需要尽快得到解决才行，因此我会继续做好会计工作并争取在新的一年里有着更好的表现。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宋体" w:hAnsi="宋体" w:eastAsia="宋体" w:cs="宋体"/>
          <w:color w:val="000"/>
          <w:sz w:val="28"/>
          <w:szCs w:val="28"/>
        </w:rPr>
        <w:t xml:space="preserve">被考核个人工作总结篇5</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__行简报》《金融周报》等250余期，向上级行报送各类信息1000余条，先后被上级行采用调研材料12篇，20__年行务信息采用率达到49.5%，在全省农行系统排名第一位;同时，档案管理也被省档案管理局评为_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_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__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w:t>
      </w:r>
    </w:p>
    <w:p>
      <w:pPr>
        <w:ind w:left="0" w:right="0" w:firstLine="560"/>
        <w:spacing w:before="450" w:after="450" w:line="312" w:lineRule="auto"/>
      </w:pPr>
      <w:r>
        <w:rPr>
          <w:rFonts w:ascii="宋体" w:hAnsi="宋体" w:eastAsia="宋体" w:cs="宋体"/>
          <w:color w:val="000"/>
          <w:sz w:val="28"/>
          <w:szCs w:val="28"/>
        </w:rPr>
        <w:t xml:space="preserve">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被考核个人工作总结篇6</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这个学期的物理教学主要以复习为主，以书本为主，每个知识点都作全面的复习。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从第四周到五一节为初三物理复习时间，时间较长，而且学生务必在复习的过程中掌握考点的物理知识。这样在复习中学生才能对所学的知识举一反三运用到各种不同的题型中，才能有把握的去做综合潜力题。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这轮的复习以初二物理为主。分光学板块、声热板块、电学板块这四大板块。每个板块列出考点知识，学生先对照考点回忆一遍，然后进行考点知识的训练。这一轮复习到五月底结束。</w:t>
      </w:r>
    </w:p>
    <w:p>
      <w:pPr>
        <w:ind w:left="0" w:right="0" w:firstLine="560"/>
        <w:spacing w:before="450" w:after="450" w:line="312" w:lineRule="auto"/>
      </w:pPr>
      <w:r>
        <w:rPr>
          <w:rFonts w:ascii="宋体" w:hAnsi="宋体" w:eastAsia="宋体" w:cs="宋体"/>
          <w:color w:val="000"/>
          <w:sz w:val="28"/>
          <w:szCs w:val="28"/>
        </w:rPr>
        <w:t xml:space="preserve">3、专题复习。</w:t>
      </w:r>
    </w:p>
    <w:p>
      <w:pPr>
        <w:ind w:left="0" w:right="0" w:firstLine="560"/>
        <w:spacing w:before="450" w:after="450" w:line="312" w:lineRule="auto"/>
      </w:pPr>
      <w:r>
        <w:rPr>
          <w:rFonts w:ascii="宋体" w:hAnsi="宋体" w:eastAsia="宋体" w:cs="宋体"/>
          <w:color w:val="000"/>
          <w:sz w:val="28"/>
          <w:szCs w:val="28"/>
        </w:rPr>
        <w:t xml:space="preserve">针对中考的题型，分作图专题、计算专题、实验专题、填空专题、选取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4、使用不同的教学手段。</w:t>
      </w:r>
    </w:p>
    <w:p>
      <w:pPr>
        <w:ind w:left="0" w:right="0" w:firstLine="560"/>
        <w:spacing w:before="450" w:after="450" w:line="312" w:lineRule="auto"/>
      </w:pPr>
      <w:r>
        <w:rPr>
          <w:rFonts w:ascii="宋体" w:hAnsi="宋体" w:eastAsia="宋体" w:cs="宋体"/>
          <w:color w:val="000"/>
          <w:sz w:val="28"/>
          <w:szCs w:val="28"/>
        </w:rPr>
        <w:t xml:space="preserve">每节课把知识点透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w:t>
      </w:r>
    </w:p>
    <w:p>
      <w:pPr>
        <w:ind w:left="0" w:right="0" w:firstLine="560"/>
        <w:spacing w:before="450" w:after="450" w:line="312" w:lineRule="auto"/>
      </w:pPr>
      <w:r>
        <w:rPr>
          <w:rFonts w:ascii="宋体" w:hAnsi="宋体" w:eastAsia="宋体" w:cs="宋体"/>
          <w:color w:val="000"/>
          <w:sz w:val="28"/>
          <w:szCs w:val="28"/>
        </w:rPr>
        <w:t xml:space="preserve">例如，我们在复习d 平面镜成像时，学生闭上眼睛都能说出平面镜能成正立、等大的虚像。出个题一考他们画平面镜里的成像时，有4成以上的学生会把像画成实线，还有部分学生对斜放的平面镜的像找错。这说明学生在学时只停留在表面的记忆上，而没有去真正理解知识。因此，无论是哪个知识点的复习都务必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务必先激发他们对学习物理的兴趣，每堂课讲几个重要的的知识点之后就对应进行训练，鼓励学生都动脑。</w:t>
      </w:r>
    </w:p>
    <w:p>
      <w:pPr>
        <w:ind w:left="0" w:right="0" w:firstLine="560"/>
        <w:spacing w:before="450" w:after="450" w:line="312" w:lineRule="auto"/>
      </w:pPr>
      <w:r>
        <w:rPr>
          <w:rFonts w:ascii="宋体" w:hAnsi="宋体" w:eastAsia="宋体" w:cs="宋体"/>
          <w:color w:val="000"/>
          <w:sz w:val="28"/>
          <w:szCs w:val="28"/>
        </w:rPr>
        <w:t xml:space="preserve">有时采取小组赛来刺激他们，有时讲点搞笑的话题让他们回到课堂上来。有时将其它课程和物理联系起来，这样，学生觉得老师不会那么死板，又有点敬佩老师，就会构成老师说的话具有权威性。有时我把一些搞笑的物理实验在课堂再次演示。</w:t>
      </w:r>
    </w:p>
    <w:p>
      <w:pPr>
        <w:ind w:left="0" w:right="0" w:firstLine="560"/>
        <w:spacing w:before="450" w:after="450" w:line="312" w:lineRule="auto"/>
      </w:pPr>
      <w:r>
        <w:rPr>
          <w:rFonts w:ascii="宋体" w:hAnsi="宋体" w:eastAsia="宋体" w:cs="宋体"/>
          <w:color w:val="000"/>
          <w:sz w:val="28"/>
          <w:szCs w:val="28"/>
        </w:rPr>
        <w:t xml:space="preserve">如在复习大气压强时，我先题问生活是的大气压强实例有哪些，但学生只能回答出几个例子，之后我透过实验演示给他们，学生发现原先生活中处处存大大气压强，透过这种手段，能让学生记忆深，有收获。</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每周做过的习题，我都会搜集起来，周末前后时找个时间，再测验一次，学生对这些题能做出个九成，自然就有学习的动力了。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这学期我们收获颇多，但也有美中不足的地方。如学生的书写格式不规范，答题不到位，事事必亲自过问，这都是我在接下来的教学中有待改善的地方。</w:t>
      </w:r>
    </w:p>
    <w:p>
      <w:pPr>
        <w:ind w:left="0" w:right="0" w:firstLine="560"/>
        <w:spacing w:before="450" w:after="450" w:line="312" w:lineRule="auto"/>
      </w:pPr>
      <w:r>
        <w:rPr>
          <w:rFonts w:ascii="宋体" w:hAnsi="宋体" w:eastAsia="宋体" w:cs="宋体"/>
          <w:color w:val="000"/>
          <w:sz w:val="28"/>
          <w:szCs w:val="28"/>
        </w:rPr>
        <w:t xml:space="preserve">被考核个人工作总结篇7</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被考核个人工作总结篇8</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2025-05-02T10:10:57+08:00</dcterms:created>
  <dcterms:modified xsi:type="dcterms:W3CDTF">2025-05-02T10:10:57+08:00</dcterms:modified>
</cp:coreProperties>
</file>

<file path=docProps/custom.xml><?xml version="1.0" encoding="utf-8"?>
<Properties xmlns="http://schemas.openxmlformats.org/officeDocument/2006/custom-properties" xmlns:vt="http://schemas.openxmlformats.org/officeDocument/2006/docPropsVTypes"/>
</file>